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D06" w:rsidRPr="005441E2" w:rsidRDefault="00732D06" w:rsidP="00732D06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441E2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96260A" w:rsidRPr="005441E2" w:rsidRDefault="0096260A" w:rsidP="0096260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41E2">
        <w:rPr>
          <w:rFonts w:ascii="Times New Roman" w:eastAsia="Calibri" w:hAnsi="Times New Roman" w:cs="Times New Roman"/>
          <w:b/>
          <w:sz w:val="24"/>
          <w:szCs w:val="24"/>
        </w:rPr>
        <w:t xml:space="preserve">Тематическая неделя: Радуются солнышку птицы и насекомые </w:t>
      </w:r>
    </w:p>
    <w:p w:rsidR="0096260A" w:rsidRPr="005441E2" w:rsidRDefault="0096260A" w:rsidP="0096260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41E2">
        <w:rPr>
          <w:rFonts w:ascii="Times New Roman" w:eastAsia="Calibri" w:hAnsi="Times New Roman" w:cs="Times New Roman"/>
          <w:sz w:val="24"/>
          <w:szCs w:val="24"/>
        </w:rPr>
        <w:t>(20.04-24.04)</w:t>
      </w:r>
    </w:p>
    <w:p w:rsidR="0096260A" w:rsidRPr="005441E2" w:rsidRDefault="0096260A" w:rsidP="0096260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441E2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5441E2">
        <w:rPr>
          <w:rFonts w:ascii="Times New Roman" w:hAnsi="Times New Roman" w:cs="Times New Roman"/>
          <w:sz w:val="24"/>
          <w:szCs w:val="24"/>
        </w:rPr>
        <w:t xml:space="preserve"> Формирование представлений детей о растительном мире, о его многообразии и уникальности. Рассматривание иллюстраций. Чтение художественной литературы. </w:t>
      </w:r>
      <w:r w:rsidR="005441E2" w:rsidRPr="005441E2">
        <w:rPr>
          <w:rFonts w:ascii="Times New Roman" w:hAnsi="Times New Roman" w:cs="Times New Roman"/>
          <w:sz w:val="24"/>
          <w:szCs w:val="24"/>
        </w:rPr>
        <w:t xml:space="preserve">Формирование представлений </w:t>
      </w:r>
      <w:r w:rsidRPr="005441E2">
        <w:rPr>
          <w:rFonts w:ascii="Times New Roman" w:hAnsi="Times New Roman" w:cs="Times New Roman"/>
          <w:sz w:val="24"/>
          <w:szCs w:val="24"/>
        </w:rPr>
        <w:t>о характерных признаках весны: о прилёте птиц, о весенних измен</w:t>
      </w:r>
      <w:r w:rsidR="005441E2" w:rsidRPr="005441E2">
        <w:rPr>
          <w:rFonts w:ascii="Times New Roman" w:hAnsi="Times New Roman" w:cs="Times New Roman"/>
          <w:sz w:val="24"/>
          <w:szCs w:val="24"/>
        </w:rPr>
        <w:t xml:space="preserve">ениях в природе, о связи между </w:t>
      </w:r>
      <w:r w:rsidRPr="005441E2">
        <w:rPr>
          <w:rFonts w:ascii="Times New Roman" w:hAnsi="Times New Roman" w:cs="Times New Roman"/>
          <w:sz w:val="24"/>
          <w:szCs w:val="24"/>
        </w:rPr>
        <w:t>явлениями живой и не живой природы и сезонными видами труда.</w:t>
      </w:r>
    </w:p>
    <w:p w:rsidR="00732D06" w:rsidRPr="005441E2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E3D5E" w:rsidRPr="005441E2" w:rsidRDefault="006E3D5E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4"/>
        <w:gridCol w:w="2553"/>
        <w:gridCol w:w="2498"/>
        <w:gridCol w:w="2227"/>
        <w:gridCol w:w="2883"/>
        <w:gridCol w:w="2535"/>
      </w:tblGrid>
      <w:tr w:rsidR="00732D06" w:rsidRPr="005441E2" w:rsidTr="00EE7607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732D06" w:rsidRPr="005441E2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4" w:type="dxa"/>
            <w:vMerge w:val="restart"/>
          </w:tcPr>
          <w:p w:rsidR="00732D06" w:rsidRPr="005441E2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5441E2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78" w:type="dxa"/>
            <w:gridSpan w:val="3"/>
          </w:tcPr>
          <w:p w:rsidR="00732D06" w:rsidRPr="005441E2" w:rsidRDefault="00732D06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83" w:type="dxa"/>
            <w:vMerge w:val="restart"/>
          </w:tcPr>
          <w:p w:rsidR="00732D06" w:rsidRPr="005441E2" w:rsidRDefault="00732D06" w:rsidP="00A85095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35" w:type="dxa"/>
            <w:vMerge w:val="restart"/>
          </w:tcPr>
          <w:p w:rsidR="00732D06" w:rsidRPr="005441E2" w:rsidRDefault="00732D06" w:rsidP="00A850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5441E2" w:rsidRDefault="00732D06" w:rsidP="00A850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732D06" w:rsidRPr="005441E2" w:rsidTr="00EE7607">
        <w:tc>
          <w:tcPr>
            <w:tcW w:w="518" w:type="dxa"/>
            <w:vMerge/>
          </w:tcPr>
          <w:p w:rsidR="00732D06" w:rsidRPr="005441E2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732D06" w:rsidRPr="005441E2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5441E2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498" w:type="dxa"/>
          </w:tcPr>
          <w:p w:rsidR="00732D06" w:rsidRPr="005441E2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227" w:type="dxa"/>
          </w:tcPr>
          <w:p w:rsidR="00732D06" w:rsidRPr="005441E2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83" w:type="dxa"/>
            <w:vMerge/>
          </w:tcPr>
          <w:p w:rsidR="00732D06" w:rsidRPr="005441E2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5441E2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5441E2" w:rsidTr="00EE7607">
        <w:trPr>
          <w:trHeight w:val="206"/>
        </w:trPr>
        <w:tc>
          <w:tcPr>
            <w:tcW w:w="518" w:type="dxa"/>
          </w:tcPr>
          <w:p w:rsidR="00732D06" w:rsidRPr="005441E2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4" w:type="dxa"/>
          </w:tcPr>
          <w:p w:rsidR="00732D06" w:rsidRPr="005441E2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732D06" w:rsidRPr="005441E2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8" w:type="dxa"/>
          </w:tcPr>
          <w:p w:rsidR="00732D06" w:rsidRPr="005441E2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7" w:type="dxa"/>
          </w:tcPr>
          <w:p w:rsidR="00732D06" w:rsidRPr="005441E2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3" w:type="dxa"/>
          </w:tcPr>
          <w:p w:rsidR="00732D06" w:rsidRPr="005441E2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5" w:type="dxa"/>
          </w:tcPr>
          <w:p w:rsidR="00732D06" w:rsidRPr="005441E2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732D06" w:rsidRPr="005441E2" w:rsidTr="00EE7607">
        <w:tc>
          <w:tcPr>
            <w:tcW w:w="518" w:type="dxa"/>
            <w:vMerge w:val="restart"/>
            <w:textDirection w:val="btLr"/>
          </w:tcPr>
          <w:p w:rsidR="00732D06" w:rsidRPr="005441E2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41E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Среда, </w:t>
            </w:r>
            <w:r w:rsidR="0096260A" w:rsidRPr="005441E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22.04</w:t>
            </w:r>
          </w:p>
        </w:tc>
        <w:tc>
          <w:tcPr>
            <w:tcW w:w="2174" w:type="dxa"/>
          </w:tcPr>
          <w:p w:rsidR="00732D06" w:rsidRPr="005441E2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732D06" w:rsidRPr="005441E2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5441E2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5441E2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5441E2" w:rsidRDefault="00732D06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1.Беседа </w:t>
            </w:r>
            <w:r w:rsidR="005441E2" w:rsidRPr="005441E2">
              <w:rPr>
                <w:rFonts w:ascii="Times New Roman" w:hAnsi="Times New Roman" w:cs="Times New Roman"/>
                <w:sz w:val="24"/>
                <w:szCs w:val="24"/>
              </w:rPr>
              <w:t>«Моё любимое время года»</w:t>
            </w:r>
          </w:p>
          <w:p w:rsidR="005441E2" w:rsidRPr="005441E2" w:rsidRDefault="00732D06" w:rsidP="005441E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="005441E2"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Развивающая игра «Собери узор»</w:t>
            </w:r>
          </w:p>
          <w:p w:rsidR="005441E2" w:rsidRPr="005441E2" w:rsidRDefault="00933988" w:rsidP="00544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732D06"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>. Пятиминутка здоровья.</w:t>
            </w:r>
            <w:r w:rsidR="005441E2" w:rsidRPr="005441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41E2" w:rsidRPr="005441E2">
              <w:rPr>
                <w:rFonts w:ascii="Times New Roman" w:hAnsi="Times New Roman" w:cs="Times New Roman"/>
                <w:sz w:val="24"/>
                <w:szCs w:val="24"/>
              </w:rPr>
              <w:t>«Дождик» (массаж спины).</w:t>
            </w:r>
          </w:p>
          <w:p w:rsidR="00732D06" w:rsidRPr="005441E2" w:rsidRDefault="00933988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="00732D06"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>Утренний круг.</w:t>
            </w:r>
          </w:p>
          <w:p w:rsidR="00732D06" w:rsidRPr="005441E2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5441E2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732D06" w:rsidRPr="005441E2" w:rsidRDefault="006E3D5E" w:rsidP="006E3D5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на развитие мелкой моторики</w:t>
            </w:r>
          </w:p>
        </w:tc>
        <w:tc>
          <w:tcPr>
            <w:tcW w:w="2227" w:type="dxa"/>
          </w:tcPr>
          <w:p w:rsidR="005441E2" w:rsidRPr="005441E2" w:rsidRDefault="005441E2" w:rsidP="00544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hAnsi="Times New Roman" w:cs="Times New Roman"/>
                <w:sz w:val="24"/>
                <w:szCs w:val="24"/>
              </w:rPr>
              <w:t>Развивающая мозаика на развитие мелкой моторики рук, наблюдательности, зрительного восприятия, речи и интеллектуальных способностей</w:t>
            </w:r>
            <w:r w:rsidRPr="005441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441E2" w:rsidRPr="005441E2" w:rsidRDefault="005441E2" w:rsidP="00544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hAnsi="Times New Roman" w:cs="Times New Roman"/>
                <w:sz w:val="24"/>
                <w:szCs w:val="24"/>
              </w:rPr>
              <w:t>Лида, Лиза</w:t>
            </w:r>
          </w:p>
          <w:p w:rsidR="005441E2" w:rsidRPr="005441E2" w:rsidRDefault="005441E2" w:rsidP="005441E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5441E2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732D06" w:rsidRPr="005441E2" w:rsidRDefault="005441E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41E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F10AD9" w:rsidRPr="005441E2">
              <w:rPr>
                <w:rFonts w:ascii="Times New Roman" w:hAnsi="Times New Roman" w:cs="Times New Roman"/>
                <w:sz w:val="24"/>
                <w:szCs w:val="24"/>
              </w:rPr>
              <w:t>ниги по теме недели, раскраски, альбомы «Птицы», «Насекомые».</w:t>
            </w:r>
          </w:p>
        </w:tc>
        <w:tc>
          <w:tcPr>
            <w:tcW w:w="2535" w:type="dxa"/>
            <w:vMerge w:val="restart"/>
          </w:tcPr>
          <w:p w:rsidR="00F10AD9" w:rsidRPr="005441E2" w:rsidRDefault="00F10AD9" w:rsidP="00F10A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hAnsi="Times New Roman" w:cs="Times New Roman"/>
                <w:sz w:val="24"/>
                <w:szCs w:val="24"/>
              </w:rPr>
              <w:t>Индивидуальная беседа с родителями по их запросам.</w:t>
            </w:r>
          </w:p>
          <w:p w:rsidR="00732D06" w:rsidRPr="005441E2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5441E2" w:rsidTr="00EE7607">
        <w:tc>
          <w:tcPr>
            <w:tcW w:w="518" w:type="dxa"/>
            <w:vMerge/>
          </w:tcPr>
          <w:p w:rsidR="00732D06" w:rsidRPr="005441E2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732D06" w:rsidRPr="005441E2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78" w:type="dxa"/>
            <w:gridSpan w:val="3"/>
          </w:tcPr>
          <w:p w:rsidR="00732D06" w:rsidRPr="005441E2" w:rsidRDefault="00732D06" w:rsidP="00131FB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5441E2"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>2 Апрель</w:t>
            </w:r>
          </w:p>
        </w:tc>
        <w:tc>
          <w:tcPr>
            <w:tcW w:w="2883" w:type="dxa"/>
          </w:tcPr>
          <w:p w:rsidR="00732D06" w:rsidRPr="005441E2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5441E2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5441E2" w:rsidTr="00EE7607">
        <w:tc>
          <w:tcPr>
            <w:tcW w:w="518" w:type="dxa"/>
            <w:vMerge/>
          </w:tcPr>
          <w:p w:rsidR="00732D06" w:rsidRPr="005441E2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 w:val="restart"/>
          </w:tcPr>
          <w:p w:rsidR="00732D06" w:rsidRPr="005441E2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78" w:type="dxa"/>
            <w:gridSpan w:val="3"/>
          </w:tcPr>
          <w:p w:rsidR="00732D06" w:rsidRPr="005441E2" w:rsidRDefault="0096260A" w:rsidP="00732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hAnsi="Times New Roman" w:cs="Times New Roman"/>
                <w:sz w:val="24"/>
                <w:szCs w:val="24"/>
              </w:rPr>
              <w:t>Речевое развитие. Чтение и дра</w:t>
            </w:r>
            <w:bookmarkStart w:id="0" w:name="_GoBack"/>
            <w:bookmarkEnd w:id="0"/>
            <w:r w:rsidRPr="005441E2">
              <w:rPr>
                <w:rFonts w:ascii="Times New Roman" w:hAnsi="Times New Roman" w:cs="Times New Roman"/>
                <w:sz w:val="24"/>
                <w:szCs w:val="24"/>
              </w:rPr>
              <w:t xml:space="preserve">матизация русской народной песенки «Курочка – </w:t>
            </w:r>
            <w:proofErr w:type="spellStart"/>
            <w:r w:rsidRPr="005441E2">
              <w:rPr>
                <w:rFonts w:ascii="Times New Roman" w:hAnsi="Times New Roman" w:cs="Times New Roman"/>
                <w:sz w:val="24"/>
                <w:szCs w:val="24"/>
              </w:rPr>
              <w:t>рябушечка</w:t>
            </w:r>
            <w:proofErr w:type="spellEnd"/>
            <w:r w:rsidRPr="005441E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57921" w:rsidRPr="005441E2" w:rsidRDefault="00EE7607" w:rsidP="00732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hAnsi="Times New Roman" w:cs="Times New Roman"/>
                <w:sz w:val="24"/>
                <w:szCs w:val="24"/>
              </w:rPr>
              <w:t xml:space="preserve">В.В. </w:t>
            </w:r>
            <w:proofErr w:type="spellStart"/>
            <w:r w:rsidRPr="005441E2">
              <w:rPr>
                <w:rFonts w:ascii="Times New Roman" w:hAnsi="Times New Roman" w:cs="Times New Roman"/>
                <w:sz w:val="24"/>
                <w:szCs w:val="24"/>
              </w:rPr>
              <w:t>Гербова</w:t>
            </w:r>
            <w:proofErr w:type="spellEnd"/>
            <w:r w:rsidRPr="005441E2">
              <w:rPr>
                <w:rFonts w:ascii="Times New Roman" w:hAnsi="Times New Roman" w:cs="Times New Roman"/>
                <w:sz w:val="24"/>
                <w:szCs w:val="24"/>
              </w:rPr>
              <w:t xml:space="preserve">, Занятие </w:t>
            </w:r>
            <w:r w:rsidR="0096260A" w:rsidRPr="005441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57921" w:rsidRPr="005441E2">
              <w:rPr>
                <w:rFonts w:ascii="Times New Roman" w:hAnsi="Times New Roman" w:cs="Times New Roman"/>
                <w:sz w:val="24"/>
                <w:szCs w:val="24"/>
              </w:rPr>
              <w:t>, стр.</w:t>
            </w:r>
            <w:r w:rsidR="0096260A" w:rsidRPr="005441E2">
              <w:rPr>
                <w:rFonts w:ascii="Times New Roman" w:hAnsi="Times New Roman" w:cs="Times New Roman"/>
                <w:sz w:val="24"/>
                <w:szCs w:val="24"/>
              </w:rPr>
              <w:t>73. Учить рассматривать сюжетную картину и рассказывать, что на ней изображено.</w:t>
            </w:r>
          </w:p>
          <w:p w:rsidR="00A57921" w:rsidRPr="005441E2" w:rsidRDefault="00A57921" w:rsidP="00EE7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732D06" w:rsidRPr="005441E2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5441E2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5441E2" w:rsidTr="00EE7607">
        <w:tc>
          <w:tcPr>
            <w:tcW w:w="518" w:type="dxa"/>
            <w:vMerge/>
          </w:tcPr>
          <w:p w:rsidR="00EE7607" w:rsidRPr="005441E2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EE7607" w:rsidRPr="005441E2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5441E2" w:rsidRDefault="00EE7607" w:rsidP="00732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hAnsi="Times New Roman" w:cs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EE7607" w:rsidRPr="005441E2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5441E2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5441E2" w:rsidTr="000341F1">
        <w:tc>
          <w:tcPr>
            <w:tcW w:w="518" w:type="dxa"/>
            <w:vMerge/>
          </w:tcPr>
          <w:p w:rsidR="00EE7607" w:rsidRPr="005441E2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5441E2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EE7607" w:rsidRPr="005441E2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5441E2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5441E2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5441E2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5441E2"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13 апрель</w:t>
            </w:r>
          </w:p>
          <w:p w:rsidR="00EE7607" w:rsidRPr="005441E2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5441E2" w:rsidRPr="005441E2" w:rsidRDefault="005441E2" w:rsidP="005441E2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  <w:p w:rsidR="005441E2" w:rsidRPr="005441E2" w:rsidRDefault="005441E2" w:rsidP="005441E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41E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441E2">
              <w:rPr>
                <w:rFonts w:ascii="Times New Roman" w:hAnsi="Times New Roman" w:cs="Times New Roman"/>
                <w:sz w:val="24"/>
                <w:szCs w:val="24"/>
              </w:rPr>
              <w:t>Ловишки</w:t>
            </w:r>
            <w:proofErr w:type="spellEnd"/>
            <w:r w:rsidRPr="005441E2">
              <w:rPr>
                <w:rFonts w:ascii="Times New Roman" w:hAnsi="Times New Roman" w:cs="Times New Roman"/>
                <w:sz w:val="24"/>
                <w:szCs w:val="24"/>
              </w:rPr>
              <w:t xml:space="preserve">». Упражнять в быстром беге с </w:t>
            </w:r>
            <w:proofErr w:type="spellStart"/>
            <w:r w:rsidRPr="005441E2">
              <w:rPr>
                <w:rFonts w:ascii="Times New Roman" w:hAnsi="Times New Roman" w:cs="Times New Roman"/>
                <w:sz w:val="24"/>
                <w:szCs w:val="24"/>
              </w:rPr>
              <w:t>увертыванием</w:t>
            </w:r>
            <w:proofErr w:type="spellEnd"/>
            <w:r w:rsidRPr="005441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441E2">
              <w:rPr>
                <w:rFonts w:ascii="Times New Roman" w:hAnsi="Times New Roman" w:cs="Times New Roman"/>
                <w:sz w:val="24"/>
                <w:szCs w:val="24"/>
              </w:rPr>
              <w:t xml:space="preserve"> Марк, Артемий</w:t>
            </w:r>
          </w:p>
        </w:tc>
        <w:tc>
          <w:tcPr>
            <w:tcW w:w="2535" w:type="dxa"/>
            <w:vMerge/>
          </w:tcPr>
          <w:p w:rsidR="00EE7607" w:rsidRPr="005441E2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5441E2" w:rsidTr="00D602A3">
        <w:tc>
          <w:tcPr>
            <w:tcW w:w="518" w:type="dxa"/>
            <w:vMerge/>
          </w:tcPr>
          <w:p w:rsidR="00EE7607" w:rsidRPr="005441E2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5441E2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61" w:type="dxa"/>
            <w:gridSpan w:val="4"/>
          </w:tcPr>
          <w:p w:rsidR="00EE7607" w:rsidRPr="005441E2" w:rsidRDefault="00EE7607" w:rsidP="005441E2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5441E2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5441E2" w:rsidTr="00EE7607">
        <w:tc>
          <w:tcPr>
            <w:tcW w:w="518" w:type="dxa"/>
            <w:vMerge/>
          </w:tcPr>
          <w:p w:rsidR="00EE7607" w:rsidRPr="005441E2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5441E2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E7607" w:rsidRPr="005441E2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5441E2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5441E2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131FB4" w:rsidRPr="005441E2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C91C2B"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>имнастик</w:t>
            </w:r>
            <w:r w:rsidR="005441E2"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>а после сна. Комплекс №2</w:t>
            </w:r>
          </w:p>
          <w:p w:rsidR="005441E2" w:rsidRPr="005441E2" w:rsidRDefault="005441E2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  <w:p w:rsidR="00EE7607" w:rsidRPr="005441E2" w:rsidRDefault="00EE7607" w:rsidP="00E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1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</w:t>
            </w:r>
            <w:r w:rsidR="005441E2" w:rsidRPr="005441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«Дом»</w:t>
            </w:r>
          </w:p>
          <w:p w:rsidR="00EE7607" w:rsidRPr="005441E2" w:rsidRDefault="006E3D5E" w:rsidP="00E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1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3.Развлечения</w:t>
            </w:r>
          </w:p>
          <w:p w:rsidR="00EE7607" w:rsidRPr="005441E2" w:rsidRDefault="00EE7607" w:rsidP="006E3D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EE7607" w:rsidRPr="005441E2" w:rsidRDefault="006E3D5E" w:rsidP="00EE7607">
            <w:pPr>
              <w:spacing w:before="10" w:after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1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художественная деятельность</w:t>
            </w:r>
          </w:p>
          <w:p w:rsidR="005441E2" w:rsidRPr="005441E2" w:rsidRDefault="005441E2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Раскраски по теме недели</w:t>
            </w:r>
          </w:p>
        </w:tc>
        <w:tc>
          <w:tcPr>
            <w:tcW w:w="2227" w:type="dxa"/>
          </w:tcPr>
          <w:p w:rsidR="005441E2" w:rsidRPr="005441E2" w:rsidRDefault="00EE7607" w:rsidP="00544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441E2" w:rsidRPr="005441E2">
              <w:rPr>
                <w:rFonts w:ascii="Times New Roman" w:hAnsi="Times New Roman" w:cs="Times New Roman"/>
                <w:sz w:val="24"/>
                <w:szCs w:val="24"/>
              </w:rPr>
              <w:t>Развивающая мозаика на развитие мелкой моторики рук, наблюдательности, зрительного восприятия, речи и интеллектуальных способностей.</w:t>
            </w:r>
          </w:p>
          <w:p w:rsidR="005441E2" w:rsidRPr="005441E2" w:rsidRDefault="005441E2" w:rsidP="00544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hAnsi="Times New Roman" w:cs="Times New Roman"/>
                <w:sz w:val="24"/>
                <w:szCs w:val="24"/>
              </w:rPr>
              <w:t>Дима, Рома</w:t>
            </w:r>
          </w:p>
          <w:p w:rsidR="00EE7607" w:rsidRPr="005441E2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EE7607" w:rsidRPr="005441E2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5441E2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5441E2" w:rsidTr="006414F5">
        <w:tc>
          <w:tcPr>
            <w:tcW w:w="518" w:type="dxa"/>
            <w:vMerge/>
          </w:tcPr>
          <w:p w:rsidR="00EE7607" w:rsidRPr="005441E2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5441E2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EE7607" w:rsidRPr="005441E2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5441E2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5441E2" w:rsidRPr="005441E2" w:rsidRDefault="005441E2" w:rsidP="005441E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13 апрель</w:t>
            </w:r>
          </w:p>
          <w:p w:rsidR="005441E2" w:rsidRPr="005441E2" w:rsidRDefault="005441E2" w:rsidP="005441E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EE7607" w:rsidRPr="005441E2" w:rsidRDefault="005441E2" w:rsidP="005441E2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  <w:r w:rsidRPr="005441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41E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441E2">
              <w:rPr>
                <w:rFonts w:ascii="Times New Roman" w:hAnsi="Times New Roman" w:cs="Times New Roman"/>
                <w:sz w:val="24"/>
                <w:szCs w:val="24"/>
              </w:rPr>
              <w:t>Ловишки</w:t>
            </w:r>
            <w:proofErr w:type="spellEnd"/>
            <w:r w:rsidRPr="005441E2">
              <w:rPr>
                <w:rFonts w:ascii="Times New Roman" w:hAnsi="Times New Roman" w:cs="Times New Roman"/>
                <w:sz w:val="24"/>
                <w:szCs w:val="24"/>
              </w:rPr>
              <w:t xml:space="preserve">». Упражнять в быстром беге с </w:t>
            </w:r>
            <w:proofErr w:type="spellStart"/>
            <w:r w:rsidRPr="005441E2">
              <w:rPr>
                <w:rFonts w:ascii="Times New Roman" w:hAnsi="Times New Roman" w:cs="Times New Roman"/>
                <w:sz w:val="24"/>
                <w:szCs w:val="24"/>
              </w:rPr>
              <w:t>увертыванием</w:t>
            </w:r>
            <w:proofErr w:type="spellEnd"/>
            <w:r w:rsidRPr="005441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5" w:type="dxa"/>
            <w:vMerge/>
          </w:tcPr>
          <w:p w:rsidR="00EE7607" w:rsidRPr="005441E2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5441E2" w:rsidTr="00EE7607">
        <w:tc>
          <w:tcPr>
            <w:tcW w:w="518" w:type="dxa"/>
          </w:tcPr>
          <w:p w:rsidR="00EE7607" w:rsidRPr="005441E2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5441E2" w:rsidRDefault="00EE7607" w:rsidP="003904B7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61" w:type="dxa"/>
            <w:gridSpan w:val="4"/>
          </w:tcPr>
          <w:p w:rsidR="00EE7607" w:rsidRPr="005441E2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5441E2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5441E2" w:rsidTr="00EE7607">
        <w:tc>
          <w:tcPr>
            <w:tcW w:w="518" w:type="dxa"/>
          </w:tcPr>
          <w:p w:rsidR="00EE7607" w:rsidRPr="005441E2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5441E2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61" w:type="dxa"/>
            <w:gridSpan w:val="4"/>
          </w:tcPr>
          <w:p w:rsidR="00EE7607" w:rsidRPr="005441E2" w:rsidRDefault="00D72F46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1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Продолжить работу по </w:t>
            </w:r>
            <w:r w:rsidRPr="005441E2">
              <w:rPr>
                <w:rFonts w:ascii="Times New Roman" w:hAnsi="Times New Roman" w:cs="Times New Roman"/>
                <w:sz w:val="24"/>
                <w:szCs w:val="24"/>
              </w:rPr>
              <w:t>формированию представлений о характерных признаках весны: о прилёте птиц, о весенних изменениях в природе, о связи между явлениями живой и не живой природы и сезонными видами труда.</w:t>
            </w:r>
          </w:p>
        </w:tc>
        <w:tc>
          <w:tcPr>
            <w:tcW w:w="2535" w:type="dxa"/>
            <w:vMerge/>
          </w:tcPr>
          <w:p w:rsidR="00EE7607" w:rsidRPr="005441E2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32D06" w:rsidRPr="005441E2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2D06" w:rsidRPr="005441E2" w:rsidRDefault="00732D06" w:rsidP="00732D06">
      <w:pPr>
        <w:rPr>
          <w:rFonts w:ascii="Times New Roman" w:hAnsi="Times New Roman" w:cs="Times New Roman"/>
          <w:sz w:val="24"/>
          <w:szCs w:val="24"/>
        </w:rPr>
      </w:pPr>
    </w:p>
    <w:p w:rsidR="00732D06" w:rsidRPr="005441E2" w:rsidRDefault="00732D06" w:rsidP="00732D06">
      <w:pPr>
        <w:rPr>
          <w:rFonts w:ascii="Times New Roman" w:hAnsi="Times New Roman" w:cs="Times New Roman"/>
          <w:sz w:val="24"/>
          <w:szCs w:val="24"/>
        </w:rPr>
      </w:pPr>
    </w:p>
    <w:p w:rsidR="003316E8" w:rsidRPr="005441E2" w:rsidRDefault="003316E8">
      <w:pPr>
        <w:rPr>
          <w:rFonts w:ascii="Times New Roman" w:hAnsi="Times New Roman" w:cs="Times New Roman"/>
          <w:sz w:val="24"/>
          <w:szCs w:val="24"/>
        </w:rPr>
      </w:pPr>
    </w:p>
    <w:sectPr w:rsidR="003316E8" w:rsidRPr="005441E2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5D1"/>
    <w:rsid w:val="000545D1"/>
    <w:rsid w:val="00131FB4"/>
    <w:rsid w:val="002A773A"/>
    <w:rsid w:val="003316E8"/>
    <w:rsid w:val="003904B7"/>
    <w:rsid w:val="004E0E48"/>
    <w:rsid w:val="005441E2"/>
    <w:rsid w:val="006E3D5E"/>
    <w:rsid w:val="00732D06"/>
    <w:rsid w:val="00933988"/>
    <w:rsid w:val="0096260A"/>
    <w:rsid w:val="00A57921"/>
    <w:rsid w:val="00A85095"/>
    <w:rsid w:val="00C91C2B"/>
    <w:rsid w:val="00D72F46"/>
    <w:rsid w:val="00EE7607"/>
    <w:rsid w:val="00F10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43A41"/>
  <w15:chartTrackingRefBased/>
  <w15:docId w15:val="{4F9DE56B-80F3-4D44-A21E-D19C375A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D0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A77D7E-A7E9-4316-AF02-0F35DA165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14</cp:revision>
  <dcterms:created xsi:type="dcterms:W3CDTF">2025-09-10T15:38:00Z</dcterms:created>
  <dcterms:modified xsi:type="dcterms:W3CDTF">2026-06-01T09:12:00Z</dcterms:modified>
</cp:coreProperties>
</file>