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128EC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28EC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Pr="00A128EC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642A" w:rsidRPr="00A128EC" w:rsidRDefault="0078642A" w:rsidP="0078642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28EC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Неделя детской книги</w:t>
      </w:r>
    </w:p>
    <w:p w:rsidR="0078642A" w:rsidRPr="00A128EC" w:rsidRDefault="0078642A" w:rsidP="0078642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28EC">
        <w:rPr>
          <w:rFonts w:ascii="Times New Roman" w:eastAsia="Calibri" w:hAnsi="Times New Roman" w:cs="Times New Roman"/>
          <w:sz w:val="24"/>
          <w:szCs w:val="24"/>
        </w:rPr>
        <w:t>(6.04-10.</w:t>
      </w:r>
      <w:proofErr w:type="gramStart"/>
      <w:r w:rsidRPr="00A128EC">
        <w:rPr>
          <w:rFonts w:ascii="Times New Roman" w:eastAsia="Calibri" w:hAnsi="Times New Roman" w:cs="Times New Roman"/>
          <w:sz w:val="24"/>
          <w:szCs w:val="24"/>
        </w:rPr>
        <w:t>04 )</w:t>
      </w:r>
      <w:proofErr w:type="gramEnd"/>
    </w:p>
    <w:p w:rsidR="0078642A" w:rsidRPr="00A128EC" w:rsidRDefault="0078642A" w:rsidP="0078642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128EC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A128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Развивать художественное восприятие доступных пониманию детей произведений изобразительного искусства, литературы. Рассматривать с детьми иллюстрации к произведениям детской литературы. Развивать умение отвечать на вопросы по содержанию картинок.</w:t>
      </w:r>
    </w:p>
    <w:p w:rsidR="004837D9" w:rsidRPr="00A128EC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A128EC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A128EC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128EC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128EC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128EC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128EC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128EC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128EC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128EC" w:rsidTr="00B56851">
        <w:tc>
          <w:tcPr>
            <w:tcW w:w="519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128EC" w:rsidTr="00B56851">
        <w:trPr>
          <w:trHeight w:val="206"/>
        </w:trPr>
        <w:tc>
          <w:tcPr>
            <w:tcW w:w="519" w:type="dxa"/>
          </w:tcPr>
          <w:p w:rsidR="009A5F61" w:rsidRPr="00A128EC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128EC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128EC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128EC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128EC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128EC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128EC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128EC" w:rsidTr="00B56851">
        <w:tc>
          <w:tcPr>
            <w:tcW w:w="519" w:type="dxa"/>
            <w:vMerge w:val="restart"/>
            <w:textDirection w:val="btLr"/>
          </w:tcPr>
          <w:p w:rsidR="009A5F61" w:rsidRPr="00A128EC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A128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78642A" w:rsidRPr="00A128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9.04</w:t>
            </w:r>
          </w:p>
        </w:tc>
        <w:tc>
          <w:tcPr>
            <w:tcW w:w="2177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128EC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Беседа </w:t>
            </w:r>
            <w:r w:rsidR="007E1633"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«Чему нас учит книга»</w:t>
            </w:r>
          </w:p>
          <w:p w:rsidR="009A5F61" w:rsidRPr="00A128EC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</w:p>
          <w:p w:rsidR="007E1633" w:rsidRPr="00A128EC" w:rsidRDefault="007E1633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«Чей голосок»</w:t>
            </w:r>
          </w:p>
          <w:p w:rsidR="009A5F61" w:rsidRPr="00A128EC" w:rsidRDefault="007E1633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9A5F61"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Пятиминутка здоровья.</w:t>
            </w:r>
          </w:p>
          <w:p w:rsidR="007E1633" w:rsidRPr="00A128EC" w:rsidRDefault="007E1633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гимнастика «Кто в домике живет»</w:t>
            </w:r>
          </w:p>
          <w:p w:rsidR="009A5F61" w:rsidRPr="00A128EC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</w:tc>
        <w:tc>
          <w:tcPr>
            <w:tcW w:w="2124" w:type="dxa"/>
          </w:tcPr>
          <w:p w:rsidR="00B85313" w:rsidRPr="00A128EC" w:rsidRDefault="00B85313" w:rsidP="00B85313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Предложить раскраски с героями произведений.</w:t>
            </w: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7E1633" w:rsidRPr="00A128EC" w:rsidRDefault="009A5F61" w:rsidP="007E16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E1633" w:rsidRPr="00A12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Автоматизация звуков «ш», «с» во фразовой речи. </w:t>
            </w:r>
          </w:p>
          <w:p w:rsidR="009A5F61" w:rsidRPr="00A128EC" w:rsidRDefault="009A5F61" w:rsidP="007E163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 w:val="restart"/>
          </w:tcPr>
          <w:p w:rsidR="007E1633" w:rsidRPr="007E1633" w:rsidRDefault="007E1633" w:rsidP="007E16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по работе с книгой (методика рассматривания иллюстраций, пересказа, заучивания наизусть).</w:t>
            </w:r>
          </w:p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128EC" w:rsidTr="00B56851">
        <w:tc>
          <w:tcPr>
            <w:tcW w:w="519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245B69"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E1633"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Апрель</w:t>
            </w:r>
          </w:p>
        </w:tc>
        <w:tc>
          <w:tcPr>
            <w:tcW w:w="3003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128EC" w:rsidTr="00B56851">
        <w:tc>
          <w:tcPr>
            <w:tcW w:w="519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A56B5F" w:rsidRPr="00A128EC" w:rsidRDefault="00A56B5F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Изобразительная деятельность. Аппликация </w:t>
            </w:r>
          </w:p>
          <w:p w:rsidR="003B23B7" w:rsidRPr="00A128EC" w:rsidRDefault="00A128EC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bookmarkStart w:id="0" w:name="_GoBack"/>
            <w:bookmarkEnd w:id="0"/>
            <w:r w:rsidR="00B56851" w:rsidRPr="00A128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23B7" w:rsidRPr="00A128EC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8F13F7" w:rsidRPr="00A128EC">
              <w:rPr>
                <w:rFonts w:ascii="Times New Roman" w:hAnsi="Times New Roman" w:cs="Times New Roman"/>
                <w:sz w:val="24"/>
                <w:szCs w:val="24"/>
              </w:rPr>
              <w:t xml:space="preserve">73 «Скворечник» </w:t>
            </w:r>
            <w:proofErr w:type="spellStart"/>
            <w:r w:rsidR="008F13F7" w:rsidRPr="00A128EC">
              <w:rPr>
                <w:rFonts w:ascii="Times New Roman" w:hAnsi="Times New Roman" w:cs="Times New Roman"/>
                <w:sz w:val="24"/>
                <w:szCs w:val="24"/>
              </w:rPr>
              <w:t>Учитьь</w:t>
            </w:r>
            <w:proofErr w:type="spellEnd"/>
            <w:r w:rsidR="008F13F7" w:rsidRPr="00A128EC">
              <w:rPr>
                <w:rFonts w:ascii="Times New Roman" w:hAnsi="Times New Roman" w:cs="Times New Roman"/>
                <w:sz w:val="24"/>
                <w:szCs w:val="24"/>
              </w:rPr>
              <w:t xml:space="preserve"> детей изображать в аппликации предметы, состоящие из нескольких частей.</w:t>
            </w:r>
          </w:p>
          <w:p w:rsidR="003B23B7" w:rsidRPr="00A128EC" w:rsidRDefault="003B23B7" w:rsidP="008F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128EC" w:rsidTr="00B56851">
        <w:tc>
          <w:tcPr>
            <w:tcW w:w="519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A128EC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128EC" w:rsidTr="00AE460A">
        <w:tc>
          <w:tcPr>
            <w:tcW w:w="519" w:type="dxa"/>
            <w:vMerge/>
          </w:tcPr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Картотека прогулок №</w:t>
            </w:r>
            <w:r w:rsidR="00CB4BF5"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Март</w:t>
            </w:r>
          </w:p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B56851" w:rsidRPr="00A128EC" w:rsidRDefault="00B8531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28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«Летят бабочки».  развивать пластику движений.</w:t>
            </w:r>
          </w:p>
        </w:tc>
        <w:tc>
          <w:tcPr>
            <w:tcW w:w="2602" w:type="dxa"/>
            <w:vMerge/>
          </w:tcPr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128EC" w:rsidTr="00B56851">
        <w:tc>
          <w:tcPr>
            <w:tcW w:w="519" w:type="dxa"/>
            <w:vMerge/>
          </w:tcPr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128EC" w:rsidTr="00B56851">
        <w:tc>
          <w:tcPr>
            <w:tcW w:w="519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A658BE"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CB4BF5"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1 Март</w:t>
            </w:r>
          </w:p>
          <w:p w:rsidR="004837D9" w:rsidRPr="00A128EC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  <w:r w:rsidR="00B85313" w:rsidRPr="00A12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«Магазин»</w:t>
            </w:r>
          </w:p>
          <w:p w:rsidR="009A5F61" w:rsidRPr="00A128EC" w:rsidRDefault="004837D9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B85313" w:rsidRPr="00A1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85313" w:rsidRPr="00A12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Рассматривание </w:t>
            </w:r>
            <w:proofErr w:type="gramStart"/>
            <w:r w:rsidR="00B85313" w:rsidRPr="00A12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энциклопедий,   </w:t>
            </w:r>
            <w:proofErr w:type="gramEnd"/>
            <w:r w:rsidR="00B85313" w:rsidRPr="00A12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книг- малышек, журналов.</w:t>
            </w:r>
          </w:p>
          <w:p w:rsidR="009A5F61" w:rsidRPr="00A128EC" w:rsidRDefault="009A5F61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A128EC" w:rsidRDefault="004837D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</w:t>
            </w:r>
            <w:r w:rsidR="00B85313" w:rsidRPr="00A128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напольным конструктором.</w:t>
            </w:r>
          </w:p>
        </w:tc>
        <w:tc>
          <w:tcPr>
            <w:tcW w:w="2389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3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128EC" w:rsidTr="007A4117">
        <w:tc>
          <w:tcPr>
            <w:tcW w:w="519" w:type="dxa"/>
            <w:vMerge/>
          </w:tcPr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85313" w:rsidRPr="00A128EC" w:rsidRDefault="00B85313" w:rsidP="00B8531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Март</w:t>
            </w:r>
          </w:p>
          <w:p w:rsidR="00B85313" w:rsidRPr="00A128EC" w:rsidRDefault="00B85313" w:rsidP="00B8531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B56851" w:rsidRPr="00A128EC" w:rsidRDefault="00B85313" w:rsidP="00B85313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28EC">
              <w:rPr>
                <w:rFonts w:ascii="Times New Roman" w:hAnsi="Times New Roman" w:cs="Times New Roman"/>
                <w:sz w:val="24"/>
                <w:szCs w:val="24"/>
              </w:rPr>
              <w:t xml:space="preserve"> «Летят бабочки».  развивать пластику движений.</w:t>
            </w:r>
          </w:p>
        </w:tc>
        <w:tc>
          <w:tcPr>
            <w:tcW w:w="2602" w:type="dxa"/>
            <w:vMerge/>
          </w:tcPr>
          <w:p w:rsidR="00B56851" w:rsidRPr="00A128EC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128EC" w:rsidTr="00B56851">
        <w:tc>
          <w:tcPr>
            <w:tcW w:w="519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128EC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128EC" w:rsidTr="00B56851">
        <w:tc>
          <w:tcPr>
            <w:tcW w:w="519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A128EC" w:rsidRDefault="00B8531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28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Pr="00A128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развитию художественного восприятию доступных пониманию детей произведений изобразительного искусства, литературы.</w:t>
            </w:r>
          </w:p>
        </w:tc>
        <w:tc>
          <w:tcPr>
            <w:tcW w:w="2602" w:type="dxa"/>
            <w:vMerge/>
          </w:tcPr>
          <w:p w:rsidR="009A5F61" w:rsidRPr="00A128EC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128EC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128EC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9A5F61" w:rsidRPr="00A128EC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9A5F61" w:rsidRPr="00A128EC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3316E8" w:rsidRPr="00A128EC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A128EC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245B69"/>
    <w:rsid w:val="003316E8"/>
    <w:rsid w:val="003B23B7"/>
    <w:rsid w:val="0041327E"/>
    <w:rsid w:val="004837D9"/>
    <w:rsid w:val="005107CF"/>
    <w:rsid w:val="0078642A"/>
    <w:rsid w:val="007E1633"/>
    <w:rsid w:val="007F66C6"/>
    <w:rsid w:val="008F13F7"/>
    <w:rsid w:val="009A5F61"/>
    <w:rsid w:val="00A128EC"/>
    <w:rsid w:val="00A56B5F"/>
    <w:rsid w:val="00A658BE"/>
    <w:rsid w:val="00B56851"/>
    <w:rsid w:val="00B85313"/>
    <w:rsid w:val="00C66869"/>
    <w:rsid w:val="00CB4BF5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8C4FE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16</cp:revision>
  <dcterms:created xsi:type="dcterms:W3CDTF">2025-09-10T15:41:00Z</dcterms:created>
  <dcterms:modified xsi:type="dcterms:W3CDTF">2026-04-14T09:15:00Z</dcterms:modified>
</cp:coreProperties>
</file>