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D06" w:rsidRPr="0096357F" w:rsidRDefault="00732D06" w:rsidP="00732D06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6357F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7E1934" w:rsidRPr="0096357F" w:rsidRDefault="007E1934" w:rsidP="007E1934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6357F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 Волшебство, которое помогает</w:t>
      </w:r>
    </w:p>
    <w:p w:rsidR="007E1934" w:rsidRPr="0096357F" w:rsidRDefault="007E1934" w:rsidP="007E1934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6357F">
        <w:rPr>
          <w:rFonts w:ascii="Times New Roman" w:eastAsia="Calibri" w:hAnsi="Times New Roman" w:cs="Times New Roman"/>
          <w:sz w:val="24"/>
          <w:szCs w:val="24"/>
        </w:rPr>
        <w:t>(23.03 – 27.03)</w:t>
      </w:r>
    </w:p>
    <w:p w:rsidR="007E1934" w:rsidRPr="0096357F" w:rsidRDefault="007E1934" w:rsidP="007E1934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6357F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  <w:r w:rsidRPr="0096357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96357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ормирование первоначальных представлений о нравственных чувствах и эмоциях, развитие умения правильно оценивать свои поступки и поступки сверстников. Учить   детей  правилам речевого этикета. Развитие навыков использования в речи вежливых слов. Закреплять знания детей об этических правилах поведения: дома, в гостях,  в общественных местах, во время разговора. Воспитывать дружеские взаимоотношения со сверстниками, желание создать радостное настроение окружающим, относиться друг к другу доброжелательно.</w:t>
      </w:r>
    </w:p>
    <w:p w:rsidR="00732D06" w:rsidRPr="0096357F" w:rsidRDefault="00732D06" w:rsidP="00732D06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6E3D5E" w:rsidRPr="0096357F" w:rsidRDefault="006E3D5E" w:rsidP="00732D06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8"/>
        <w:gridCol w:w="2174"/>
        <w:gridCol w:w="2553"/>
        <w:gridCol w:w="2498"/>
        <w:gridCol w:w="2227"/>
        <w:gridCol w:w="2883"/>
        <w:gridCol w:w="2535"/>
      </w:tblGrid>
      <w:tr w:rsidR="00732D06" w:rsidRPr="0096357F" w:rsidTr="00EE7607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732D06" w:rsidRPr="0096357F" w:rsidRDefault="00732D06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35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4" w:type="dxa"/>
            <w:vMerge w:val="restart"/>
          </w:tcPr>
          <w:p w:rsidR="00732D06" w:rsidRPr="0096357F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96357F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357F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278" w:type="dxa"/>
            <w:gridSpan w:val="3"/>
          </w:tcPr>
          <w:p w:rsidR="00732D06" w:rsidRPr="0096357F" w:rsidRDefault="00732D06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357F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883" w:type="dxa"/>
            <w:vMerge w:val="restart"/>
          </w:tcPr>
          <w:p w:rsidR="00732D06" w:rsidRPr="0096357F" w:rsidRDefault="00732D06" w:rsidP="00A85095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6357F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535" w:type="dxa"/>
            <w:vMerge w:val="restart"/>
          </w:tcPr>
          <w:p w:rsidR="00732D06" w:rsidRPr="0096357F" w:rsidRDefault="00732D06" w:rsidP="00A850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96357F" w:rsidRDefault="00732D06" w:rsidP="00A850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35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732D06" w:rsidRPr="0096357F" w:rsidTr="00EE7607">
        <w:tc>
          <w:tcPr>
            <w:tcW w:w="518" w:type="dxa"/>
            <w:vMerge/>
          </w:tcPr>
          <w:p w:rsidR="00732D06" w:rsidRPr="0096357F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732D06" w:rsidRPr="0096357F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3" w:type="dxa"/>
          </w:tcPr>
          <w:p w:rsidR="00732D06" w:rsidRPr="0096357F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357F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498" w:type="dxa"/>
          </w:tcPr>
          <w:p w:rsidR="00732D06" w:rsidRPr="0096357F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357F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227" w:type="dxa"/>
          </w:tcPr>
          <w:p w:rsidR="00732D06" w:rsidRPr="0096357F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357F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883" w:type="dxa"/>
            <w:vMerge/>
          </w:tcPr>
          <w:p w:rsidR="00732D06" w:rsidRPr="0096357F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732D06" w:rsidRPr="0096357F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32D06" w:rsidRPr="0096357F" w:rsidTr="00EE7607">
        <w:trPr>
          <w:trHeight w:val="206"/>
        </w:trPr>
        <w:tc>
          <w:tcPr>
            <w:tcW w:w="518" w:type="dxa"/>
          </w:tcPr>
          <w:p w:rsidR="00732D06" w:rsidRPr="0096357F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357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4" w:type="dxa"/>
          </w:tcPr>
          <w:p w:rsidR="00732D06" w:rsidRPr="0096357F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357F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3" w:type="dxa"/>
          </w:tcPr>
          <w:p w:rsidR="00732D06" w:rsidRPr="0096357F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357F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98" w:type="dxa"/>
          </w:tcPr>
          <w:p w:rsidR="00732D06" w:rsidRPr="0096357F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357F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27" w:type="dxa"/>
          </w:tcPr>
          <w:p w:rsidR="00732D06" w:rsidRPr="0096357F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357F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83" w:type="dxa"/>
          </w:tcPr>
          <w:p w:rsidR="00732D06" w:rsidRPr="0096357F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357F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35" w:type="dxa"/>
          </w:tcPr>
          <w:p w:rsidR="00732D06" w:rsidRPr="0096357F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357F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732D06" w:rsidRPr="0096357F" w:rsidTr="00EE7607">
        <w:tc>
          <w:tcPr>
            <w:tcW w:w="518" w:type="dxa"/>
            <w:vMerge w:val="restart"/>
            <w:textDirection w:val="btLr"/>
          </w:tcPr>
          <w:p w:rsidR="00732D06" w:rsidRPr="0096357F" w:rsidRDefault="00732D06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635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Среда, </w:t>
            </w:r>
            <w:r w:rsidR="00A9212A" w:rsidRPr="009635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25.03</w:t>
            </w:r>
          </w:p>
        </w:tc>
        <w:tc>
          <w:tcPr>
            <w:tcW w:w="2174" w:type="dxa"/>
          </w:tcPr>
          <w:p w:rsidR="00732D06" w:rsidRPr="0096357F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357F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732D06" w:rsidRPr="0096357F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96357F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96357F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732D06" w:rsidRPr="0096357F" w:rsidRDefault="00732D06" w:rsidP="00EE760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35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1.Беседа </w:t>
            </w:r>
            <w:r w:rsidR="0096357F" w:rsidRPr="0096357F">
              <w:rPr>
                <w:rFonts w:ascii="Times New Roman" w:eastAsia="Calibri" w:hAnsi="Times New Roman" w:cs="Times New Roman"/>
                <w:sz w:val="24"/>
                <w:szCs w:val="24"/>
              </w:rPr>
              <w:t>«Волшебство повсюду»</w:t>
            </w:r>
          </w:p>
          <w:p w:rsidR="00732D06" w:rsidRPr="0096357F" w:rsidRDefault="00732D06" w:rsidP="00EE760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35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</w:t>
            </w:r>
            <w:r w:rsidR="006E3D5E" w:rsidRPr="0096357F">
              <w:rPr>
                <w:rFonts w:ascii="Times New Roman" w:eastAsia="Calibri" w:hAnsi="Times New Roman" w:cs="Times New Roman"/>
                <w:sz w:val="24"/>
                <w:szCs w:val="24"/>
              </w:rPr>
              <w:t>Игра-забава</w:t>
            </w:r>
            <w:r w:rsidR="007E1934" w:rsidRPr="009635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7E1934" w:rsidRPr="0096357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«Скажи доброе словечко»</w:t>
            </w:r>
          </w:p>
          <w:p w:rsidR="00732D06" w:rsidRPr="0096357F" w:rsidRDefault="00933988" w:rsidP="00EE760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357F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7E1934" w:rsidRPr="0096357F">
              <w:rPr>
                <w:rFonts w:ascii="Times New Roman" w:eastAsia="Calibri" w:hAnsi="Times New Roman" w:cs="Times New Roman"/>
                <w:sz w:val="24"/>
                <w:szCs w:val="24"/>
              </w:rPr>
              <w:t>. Пятиминутка здоровья.</w:t>
            </w:r>
          </w:p>
          <w:p w:rsidR="007E1934" w:rsidRPr="0096357F" w:rsidRDefault="007E1934" w:rsidP="007E193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Пятиминутка здоровья.</w:t>
            </w:r>
          </w:p>
          <w:p w:rsidR="007E1934" w:rsidRPr="0096357F" w:rsidRDefault="007E1934" w:rsidP="007E193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Пальчиковая гимнастика </w:t>
            </w:r>
          </w:p>
          <w:p w:rsidR="007E1934" w:rsidRPr="0096357F" w:rsidRDefault="007E1934" w:rsidP="007E193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«Волшебство»</w:t>
            </w:r>
          </w:p>
          <w:p w:rsidR="00732D06" w:rsidRPr="0096357F" w:rsidRDefault="00933988" w:rsidP="00EE760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357F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  <w:r w:rsidR="00732D06" w:rsidRPr="0096357F">
              <w:rPr>
                <w:rFonts w:ascii="Times New Roman" w:eastAsia="Calibri" w:hAnsi="Times New Roman" w:cs="Times New Roman"/>
                <w:sz w:val="24"/>
                <w:szCs w:val="24"/>
              </w:rPr>
              <w:t>Утренний круг.</w:t>
            </w:r>
          </w:p>
          <w:p w:rsidR="00732D06" w:rsidRPr="0096357F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96357F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98" w:type="dxa"/>
          </w:tcPr>
          <w:p w:rsidR="00732D06" w:rsidRPr="0096357F" w:rsidRDefault="006E3D5E" w:rsidP="006E3D5E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3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на развитие мелкой моторики</w:t>
            </w:r>
          </w:p>
        </w:tc>
        <w:tc>
          <w:tcPr>
            <w:tcW w:w="2227" w:type="dxa"/>
          </w:tcPr>
          <w:p w:rsidR="0096357F" w:rsidRPr="0096357F" w:rsidRDefault="00732D06" w:rsidP="0096357F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5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6357F" w:rsidRPr="00963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Дидактическая игра «Оденем Таню на прогулку». Учить детей подбирать предметы одежды, подходящие для погоды.</w:t>
            </w:r>
          </w:p>
          <w:p w:rsidR="0096357F" w:rsidRPr="0096357F" w:rsidRDefault="0096357F" w:rsidP="0096357F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Лиза, Алена,  Лида</w:t>
            </w:r>
          </w:p>
          <w:p w:rsidR="00732D06" w:rsidRPr="0096357F" w:rsidRDefault="00732D06" w:rsidP="0096357F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83" w:type="dxa"/>
          </w:tcPr>
          <w:p w:rsidR="007E1934" w:rsidRPr="007E1934" w:rsidRDefault="007E1934" w:rsidP="007E193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9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Подбор картинного материала, иллюстраций, дид. материала, игр  по теме недели.</w:t>
            </w:r>
          </w:p>
          <w:p w:rsidR="007E1934" w:rsidRPr="007E1934" w:rsidRDefault="007E1934" w:rsidP="007E1934">
            <w:pPr>
              <w:shd w:val="clear" w:color="auto" w:fill="FFFFFF"/>
              <w:spacing w:line="36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19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Подбор художественной литературы и н/п игр.</w:t>
            </w:r>
          </w:p>
          <w:p w:rsidR="00732D06" w:rsidRPr="0096357F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 w:val="restart"/>
          </w:tcPr>
          <w:p w:rsidR="00732D06" w:rsidRPr="0096357F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32D06" w:rsidRPr="0096357F" w:rsidTr="00EE7607">
        <w:tc>
          <w:tcPr>
            <w:tcW w:w="518" w:type="dxa"/>
            <w:vMerge/>
          </w:tcPr>
          <w:p w:rsidR="00732D06" w:rsidRPr="0096357F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732D06" w:rsidRPr="0096357F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357F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278" w:type="dxa"/>
            <w:gridSpan w:val="3"/>
          </w:tcPr>
          <w:p w:rsidR="00732D06" w:rsidRPr="0096357F" w:rsidRDefault="00732D06" w:rsidP="00131FB4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35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Комплекс № </w:t>
            </w:r>
            <w:r w:rsidR="002A773A" w:rsidRPr="0096357F">
              <w:rPr>
                <w:rFonts w:ascii="Times New Roman" w:eastAsia="Calibri" w:hAnsi="Times New Roman" w:cs="Times New Roman"/>
                <w:sz w:val="24"/>
                <w:szCs w:val="24"/>
              </w:rPr>
              <w:t>1 Март</w:t>
            </w:r>
          </w:p>
        </w:tc>
        <w:tc>
          <w:tcPr>
            <w:tcW w:w="2883" w:type="dxa"/>
          </w:tcPr>
          <w:p w:rsidR="00732D06" w:rsidRPr="0096357F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732D06" w:rsidRPr="0096357F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32D06" w:rsidRPr="0096357F" w:rsidTr="00EE7607">
        <w:tc>
          <w:tcPr>
            <w:tcW w:w="518" w:type="dxa"/>
            <w:vMerge/>
          </w:tcPr>
          <w:p w:rsidR="00732D06" w:rsidRPr="0096357F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  <w:vMerge w:val="restart"/>
          </w:tcPr>
          <w:p w:rsidR="00732D06" w:rsidRPr="0096357F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357F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278" w:type="dxa"/>
            <w:gridSpan w:val="3"/>
          </w:tcPr>
          <w:p w:rsidR="00732D06" w:rsidRPr="0096357F" w:rsidRDefault="00732D06" w:rsidP="00732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357F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обучению грамоте </w:t>
            </w:r>
          </w:p>
          <w:p w:rsidR="00A57921" w:rsidRPr="0096357F" w:rsidRDefault="00EE7607" w:rsidP="00EE76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357F">
              <w:rPr>
                <w:rFonts w:ascii="Times New Roman" w:hAnsi="Times New Roman" w:cs="Times New Roman"/>
                <w:sz w:val="24"/>
                <w:szCs w:val="24"/>
              </w:rPr>
              <w:t xml:space="preserve">Н.В. Нищева, Занятие , </w:t>
            </w:r>
            <w:r w:rsidR="00A57921" w:rsidRPr="0096357F">
              <w:rPr>
                <w:rFonts w:ascii="Times New Roman" w:hAnsi="Times New Roman" w:cs="Times New Roman"/>
                <w:sz w:val="24"/>
                <w:szCs w:val="24"/>
              </w:rPr>
              <w:t>стр.</w:t>
            </w:r>
            <w:r w:rsidR="00703908">
              <w:rPr>
                <w:rFonts w:ascii="Times New Roman" w:hAnsi="Times New Roman" w:cs="Times New Roman"/>
                <w:sz w:val="24"/>
                <w:szCs w:val="24"/>
              </w:rPr>
              <w:t>21 Звуки «А» и «У»  Формировать представления о звуках речи.</w:t>
            </w:r>
            <w:bookmarkStart w:id="0" w:name="_GoBack"/>
            <w:bookmarkEnd w:id="0"/>
          </w:p>
        </w:tc>
        <w:tc>
          <w:tcPr>
            <w:tcW w:w="2883" w:type="dxa"/>
          </w:tcPr>
          <w:p w:rsidR="00732D06" w:rsidRPr="0096357F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732D06" w:rsidRPr="0096357F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96357F" w:rsidTr="00EE7607">
        <w:tc>
          <w:tcPr>
            <w:tcW w:w="518" w:type="dxa"/>
            <w:vMerge/>
          </w:tcPr>
          <w:p w:rsidR="00EE7607" w:rsidRPr="0096357F" w:rsidRDefault="00EE760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EE7607" w:rsidRPr="0096357F" w:rsidRDefault="00EE760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61" w:type="dxa"/>
            <w:gridSpan w:val="4"/>
          </w:tcPr>
          <w:p w:rsidR="00EE7607" w:rsidRPr="0096357F" w:rsidRDefault="00EE7607" w:rsidP="00732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357F">
              <w:rPr>
                <w:rFonts w:ascii="Times New Roman" w:hAnsi="Times New Roman" w:cs="Times New Roman"/>
                <w:sz w:val="24"/>
                <w:szCs w:val="24"/>
              </w:rPr>
              <w:t>Музыкальная деятельность/по плану специалиста</w:t>
            </w:r>
          </w:p>
          <w:p w:rsidR="00EE7607" w:rsidRPr="0096357F" w:rsidRDefault="00EE760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EE7607" w:rsidRPr="0096357F" w:rsidRDefault="00EE760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96357F" w:rsidTr="000341F1">
        <w:tc>
          <w:tcPr>
            <w:tcW w:w="518" w:type="dxa"/>
            <w:vMerge/>
          </w:tcPr>
          <w:p w:rsidR="00EE7607" w:rsidRPr="0096357F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96357F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35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EE7607" w:rsidRPr="0096357F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96357F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96357F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61" w:type="dxa"/>
            <w:gridSpan w:val="4"/>
          </w:tcPr>
          <w:p w:rsidR="00EE7607" w:rsidRPr="0096357F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357F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</w:t>
            </w:r>
            <w:r w:rsidR="00A9212A" w:rsidRPr="009635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17 </w:t>
            </w:r>
            <w:r w:rsidR="002A773A" w:rsidRPr="009635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Март</w:t>
            </w:r>
          </w:p>
          <w:p w:rsidR="00EE7607" w:rsidRPr="0096357F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357F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7E1934" w:rsidRPr="007E1934" w:rsidRDefault="007E1934" w:rsidP="007E193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93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Игр. упраж. </w:t>
            </w:r>
          </w:p>
          <w:p w:rsidR="007E1934" w:rsidRPr="0096357F" w:rsidRDefault="007E1934" w:rsidP="0096357F">
            <w:pPr>
              <w:shd w:val="clear" w:color="auto" w:fill="FFFFFF"/>
              <w:spacing w:after="225" w:line="36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193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«Ты мне – я тебе» — </w:t>
            </w:r>
            <w:r w:rsidRPr="007E19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продолжать учить прокатывать мяч друг другу</w:t>
            </w:r>
          </w:p>
        </w:tc>
        <w:tc>
          <w:tcPr>
            <w:tcW w:w="2535" w:type="dxa"/>
            <w:vMerge/>
          </w:tcPr>
          <w:p w:rsidR="00EE7607" w:rsidRPr="0096357F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96357F" w:rsidTr="00D602A3">
        <w:tc>
          <w:tcPr>
            <w:tcW w:w="518" w:type="dxa"/>
            <w:vMerge/>
          </w:tcPr>
          <w:p w:rsidR="00EE7607" w:rsidRPr="0096357F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96357F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357F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161" w:type="dxa"/>
            <w:gridSpan w:val="4"/>
          </w:tcPr>
          <w:p w:rsidR="00EE7607" w:rsidRPr="0096357F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EE7607" w:rsidRPr="0096357F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96357F" w:rsidTr="00EE7607">
        <w:tc>
          <w:tcPr>
            <w:tcW w:w="518" w:type="dxa"/>
            <w:vMerge/>
          </w:tcPr>
          <w:p w:rsidR="00EE7607" w:rsidRPr="0096357F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96357F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357F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EE7607" w:rsidRPr="0096357F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96357F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96357F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EE7607" w:rsidRPr="0096357F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357F">
              <w:rPr>
                <w:rFonts w:ascii="Times New Roman" w:eastAsia="Calibri" w:hAnsi="Times New Roman" w:cs="Times New Roman"/>
                <w:sz w:val="24"/>
                <w:szCs w:val="24"/>
              </w:rPr>
              <w:t>1.Г</w:t>
            </w:r>
            <w:r w:rsidR="00C91C2B" w:rsidRPr="0096357F">
              <w:rPr>
                <w:rFonts w:ascii="Times New Roman" w:eastAsia="Calibri" w:hAnsi="Times New Roman" w:cs="Times New Roman"/>
                <w:sz w:val="24"/>
                <w:szCs w:val="24"/>
              </w:rPr>
              <w:t>имнастик</w:t>
            </w:r>
            <w:r w:rsidR="00131FB4" w:rsidRPr="0096357F">
              <w:rPr>
                <w:rFonts w:ascii="Times New Roman" w:eastAsia="Calibri" w:hAnsi="Times New Roman" w:cs="Times New Roman"/>
                <w:sz w:val="24"/>
                <w:szCs w:val="24"/>
              </w:rPr>
              <w:t>а после сна. Комплекс №1</w:t>
            </w:r>
          </w:p>
          <w:p w:rsidR="00131FB4" w:rsidRPr="0096357F" w:rsidRDefault="002A773A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357F"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</w:p>
          <w:p w:rsidR="00EE7607" w:rsidRPr="0096357F" w:rsidRDefault="00EE7607" w:rsidP="00EE76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2.Сюжетно-ролевая игра</w:t>
            </w:r>
          </w:p>
          <w:p w:rsidR="00EE7607" w:rsidRPr="0096357F" w:rsidRDefault="006E3D5E" w:rsidP="00EE76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3.Развлечения</w:t>
            </w:r>
          </w:p>
          <w:p w:rsidR="00EE7607" w:rsidRPr="0096357F" w:rsidRDefault="00EE7607" w:rsidP="006E3D5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98" w:type="dxa"/>
          </w:tcPr>
          <w:p w:rsidR="00EE7607" w:rsidRPr="0096357F" w:rsidRDefault="007E1934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35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Самостоятельные игры детей в центрах на основе самоопределения – </w:t>
            </w:r>
            <w:r w:rsidRPr="0096357F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умение занять себя интересным делом, найти партнеров для совместных игр; воспитание дружелюбия.</w:t>
            </w:r>
          </w:p>
        </w:tc>
        <w:tc>
          <w:tcPr>
            <w:tcW w:w="2227" w:type="dxa"/>
          </w:tcPr>
          <w:p w:rsidR="0096357F" w:rsidRPr="0096357F" w:rsidRDefault="00EE7607" w:rsidP="0096357F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5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6357F" w:rsidRPr="009635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Дидактическая игра «Оденем Таню на прогулку». Учить детей подбирать предметы одежды, подходящие для погоды.</w:t>
            </w:r>
          </w:p>
          <w:p w:rsidR="00EE7607" w:rsidRPr="0096357F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83" w:type="dxa"/>
          </w:tcPr>
          <w:p w:rsidR="00EE7607" w:rsidRPr="0096357F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EE7607" w:rsidRPr="0096357F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96357F" w:rsidTr="006414F5">
        <w:tc>
          <w:tcPr>
            <w:tcW w:w="518" w:type="dxa"/>
            <w:vMerge/>
          </w:tcPr>
          <w:p w:rsidR="00EE7607" w:rsidRPr="0096357F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96357F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357F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EE7607" w:rsidRPr="0096357F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96357F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61" w:type="dxa"/>
            <w:gridSpan w:val="4"/>
          </w:tcPr>
          <w:p w:rsidR="0096357F" w:rsidRPr="0096357F" w:rsidRDefault="0096357F" w:rsidP="0096357F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357F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 17  Март</w:t>
            </w:r>
          </w:p>
          <w:p w:rsidR="0096357F" w:rsidRPr="0096357F" w:rsidRDefault="0096357F" w:rsidP="0096357F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357F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96357F" w:rsidRPr="007E1934" w:rsidRDefault="0096357F" w:rsidP="0096357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93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Игр. упраж. </w:t>
            </w:r>
          </w:p>
          <w:p w:rsidR="00EE7607" w:rsidRPr="0096357F" w:rsidRDefault="0096357F" w:rsidP="0096357F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193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«Ты мне – я тебе» — </w:t>
            </w:r>
            <w:r w:rsidRPr="007E19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продолжать учить прокатывать мяч друг другу</w:t>
            </w:r>
          </w:p>
        </w:tc>
        <w:tc>
          <w:tcPr>
            <w:tcW w:w="2535" w:type="dxa"/>
            <w:vMerge/>
          </w:tcPr>
          <w:p w:rsidR="00EE7607" w:rsidRPr="0096357F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96357F" w:rsidTr="00EE7607">
        <w:tc>
          <w:tcPr>
            <w:tcW w:w="518" w:type="dxa"/>
          </w:tcPr>
          <w:p w:rsidR="00EE7607" w:rsidRPr="0096357F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96357F" w:rsidRDefault="00EE7607" w:rsidP="003904B7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6357F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161" w:type="dxa"/>
            <w:gridSpan w:val="4"/>
          </w:tcPr>
          <w:p w:rsidR="00EE7607" w:rsidRPr="0096357F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EE7607" w:rsidRPr="0096357F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96357F" w:rsidTr="00EE7607">
        <w:tc>
          <w:tcPr>
            <w:tcW w:w="518" w:type="dxa"/>
          </w:tcPr>
          <w:p w:rsidR="00EE7607" w:rsidRPr="0096357F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96357F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357F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161" w:type="dxa"/>
            <w:gridSpan w:val="4"/>
          </w:tcPr>
          <w:p w:rsidR="00EE7607" w:rsidRPr="0096357F" w:rsidRDefault="00A9212A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35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Продолжить работу по </w:t>
            </w:r>
            <w:r w:rsidRPr="0096357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Ф</w:t>
            </w:r>
            <w:r w:rsidRPr="0096357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ормированию первоначальных представлений о нравственных чувствах и эмоциях.</w:t>
            </w:r>
          </w:p>
        </w:tc>
        <w:tc>
          <w:tcPr>
            <w:tcW w:w="2535" w:type="dxa"/>
            <w:vMerge/>
          </w:tcPr>
          <w:p w:rsidR="00EE7607" w:rsidRPr="0096357F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732D06" w:rsidRPr="0096357F" w:rsidRDefault="00732D06" w:rsidP="00732D06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32D06" w:rsidRPr="0096357F" w:rsidRDefault="00732D06" w:rsidP="00732D06">
      <w:pPr>
        <w:rPr>
          <w:rFonts w:ascii="Times New Roman" w:hAnsi="Times New Roman" w:cs="Times New Roman"/>
          <w:sz w:val="24"/>
          <w:szCs w:val="24"/>
        </w:rPr>
      </w:pPr>
    </w:p>
    <w:p w:rsidR="00732D06" w:rsidRPr="0096357F" w:rsidRDefault="00732D06" w:rsidP="00732D06">
      <w:pPr>
        <w:rPr>
          <w:rFonts w:ascii="Times New Roman" w:hAnsi="Times New Roman" w:cs="Times New Roman"/>
          <w:sz w:val="24"/>
          <w:szCs w:val="24"/>
        </w:rPr>
      </w:pPr>
    </w:p>
    <w:p w:rsidR="003316E8" w:rsidRPr="0096357F" w:rsidRDefault="003316E8">
      <w:pPr>
        <w:rPr>
          <w:rFonts w:ascii="Times New Roman" w:hAnsi="Times New Roman" w:cs="Times New Roman"/>
          <w:sz w:val="24"/>
          <w:szCs w:val="24"/>
        </w:rPr>
      </w:pPr>
    </w:p>
    <w:sectPr w:rsidR="003316E8" w:rsidRPr="0096357F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5D1"/>
    <w:rsid w:val="000545D1"/>
    <w:rsid w:val="00131FB4"/>
    <w:rsid w:val="002A773A"/>
    <w:rsid w:val="003316E8"/>
    <w:rsid w:val="003904B7"/>
    <w:rsid w:val="006E3D5E"/>
    <w:rsid w:val="00703908"/>
    <w:rsid w:val="00732D06"/>
    <w:rsid w:val="007E1934"/>
    <w:rsid w:val="00933988"/>
    <w:rsid w:val="0096357F"/>
    <w:rsid w:val="00A57921"/>
    <w:rsid w:val="00A85095"/>
    <w:rsid w:val="00A9212A"/>
    <w:rsid w:val="00C91C2B"/>
    <w:rsid w:val="00EE7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E9158"/>
  <w15:chartTrackingRefBased/>
  <w15:docId w15:val="{4F9DE56B-80F3-4D44-A21E-D19C375AD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D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732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732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068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5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D6990F-EF8C-41DA-A141-021A719F31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386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520</cp:lastModifiedBy>
  <cp:revision>13</cp:revision>
  <dcterms:created xsi:type="dcterms:W3CDTF">2025-09-10T15:38:00Z</dcterms:created>
  <dcterms:modified xsi:type="dcterms:W3CDTF">2026-04-01T09:24:00Z</dcterms:modified>
</cp:coreProperties>
</file>