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35CA" w:rsidRPr="00F1161E" w:rsidRDefault="003935CA" w:rsidP="003935C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Наша армия сильна</w:t>
      </w:r>
    </w:p>
    <w:p w:rsidR="003935CA" w:rsidRPr="00F1161E" w:rsidRDefault="003935CA" w:rsidP="003935C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1E0610">
        <w:rPr>
          <w:rFonts w:ascii="Times New Roman" w:eastAsia="Calibri" w:hAnsi="Times New Roman" w:cs="Times New Roman"/>
          <w:sz w:val="24"/>
          <w:szCs w:val="24"/>
        </w:rPr>
        <w:t>16.02-20.02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935CA" w:rsidRPr="00F1161E" w:rsidRDefault="003935CA" w:rsidP="003935C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812E3">
        <w:t xml:space="preserve"> </w:t>
      </w:r>
      <w:r w:rsidRPr="001812E3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детей о Российской Армии, о празднике «День защитника Отечества». Познакомить детей с обобщающим понятием «армия», её функциями. Дать детям начальные представление о родах войск и некоторых их представителях: танкист, лётчик, моряк. Уточнить представление детей о значении Российской армии для страны. Развивать связную речь детей, активизировать словарь детей по теме, обогащать представления об окружающем. Развивать диалогическую речь, учить участвовать в беседе, отвечать на вопросы, отгадывать загадки. Расширять кругозор дете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й, развивать любознательность, </w:t>
      </w:r>
      <w:r w:rsidRPr="001812E3">
        <w:rPr>
          <w:rFonts w:ascii="Times New Roman" w:eastAsia="Calibri" w:hAnsi="Times New Roman" w:cs="Times New Roman"/>
          <w:sz w:val="24"/>
          <w:szCs w:val="24"/>
        </w:rPr>
        <w:t>познавательный интерес.  Формировать элементарные математические представления, развивать воображение, творческие способности в изобразительной деятельности. Воспитывать чувство уважения к защитникам Отечества.</w:t>
      </w: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970D89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970D89" w:rsidRPr="00970D89"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98611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7F3AA5" w:rsidRPr="007F3AA5">
              <w:rPr>
                <w:rFonts w:ascii="Times New Roman" w:eastAsia="Calibri" w:hAnsi="Times New Roman" w:cs="Times New Roman"/>
                <w:sz w:val="24"/>
                <w:szCs w:val="24"/>
              </w:rPr>
              <w:t>Драться, или договариваться?»</w:t>
            </w:r>
          </w:p>
          <w:p w:rsidR="0098611E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</w:t>
            </w:r>
            <w:r w:rsidR="0098611E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«Отгадай военную профессию»</w:t>
            </w:r>
          </w:p>
          <w:p w:rsid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392A74" w:rsidRPr="00D52C73" w:rsidRDefault="003E5A7F" w:rsidP="00392A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  <w:r w:rsidR="00392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«Бойцы –молодцы»</w:t>
            </w:r>
          </w:p>
          <w:p w:rsidR="00732D06" w:rsidRP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732D06" w:rsidRDefault="0098611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«Ты мой друг»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Default="006E3D5E" w:rsidP="006E3D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развитие мелкой моторики</w:t>
            </w:r>
          </w:p>
          <w:p w:rsidR="0098611E" w:rsidRPr="00732D06" w:rsidRDefault="0098611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«Мозаика»</w:t>
            </w:r>
          </w:p>
        </w:tc>
        <w:tc>
          <w:tcPr>
            <w:tcW w:w="2227" w:type="dxa"/>
          </w:tcPr>
          <w:p w:rsidR="003E5A7F" w:rsidRPr="003E5A7F" w:rsidRDefault="003E5A7F" w:rsidP="003E5A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</w:t>
            </w: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 порядку»: сюжет «Солдаты на марше».</w:t>
            </w:r>
          </w:p>
          <w:p w:rsidR="00732D06" w:rsidRPr="00732D06" w:rsidRDefault="003E5A7F" w:rsidP="003E5A7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упорядочивании предметов по убыванию высоты, длины.</w:t>
            </w:r>
          </w:p>
        </w:tc>
        <w:tc>
          <w:tcPr>
            <w:tcW w:w="2883" w:type="dxa"/>
          </w:tcPr>
          <w:p w:rsidR="003E5A7F" w:rsidRPr="003E5A7F" w:rsidRDefault="003E5A7F" w:rsidP="003E5A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Раскраски «Боевая техника»</w:t>
            </w:r>
          </w:p>
          <w:p w:rsidR="003E5A7F" w:rsidRPr="003E5A7F" w:rsidRDefault="003E5A7F" w:rsidP="003E5A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удиозаписи детских песен об Армии.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3E5A7F" w:rsidRDefault="003935CA" w:rsidP="003E5A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A7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970D8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Default="00EE7607" w:rsidP="00EE7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970D89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7921">
              <w:rPr>
                <w:rFonts w:ascii="Times New Roman" w:hAnsi="Times New Roman"/>
                <w:sz w:val="24"/>
                <w:szCs w:val="24"/>
              </w:rPr>
              <w:t>стр</w:t>
            </w:r>
            <w:r w:rsidR="00970D89">
              <w:rPr>
                <w:rFonts w:ascii="Times New Roman" w:hAnsi="Times New Roman"/>
                <w:sz w:val="24"/>
                <w:szCs w:val="24"/>
              </w:rPr>
              <w:t>34</w:t>
            </w:r>
            <w:r w:rsidR="00A579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0D89" w:rsidRPr="00732D06" w:rsidRDefault="00970D89" w:rsidP="00EE7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Звуки речи. Звуки Т и Х. Формировать представление о том, что звуки бывают короткими и длинными. Формирование понятия «Слово»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970D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F3AA5" w:rsidRPr="00952A91" w:rsidRDefault="007F3AA5" w:rsidP="007F3A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</w:t>
            </w:r>
            <w:r w:rsid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физической культуре.</w:t>
            </w:r>
          </w:p>
          <w:p w:rsidR="007F3AA5" w:rsidRPr="00131FB4" w:rsidRDefault="007F3AA5" w:rsidP="007F3A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метании снежков в горизонтальную цель.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3935CA" w:rsidRPr="003E5A7F" w:rsidRDefault="003935CA" w:rsidP="003935C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A7F"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 «Армейская столовая»</w:t>
            </w:r>
          </w:p>
          <w:p w:rsidR="00EE7607" w:rsidRPr="003E5A7F" w:rsidRDefault="003935CA" w:rsidP="003935C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A7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 детей КГН, продолжать учить правильно держать ложку, вилку,  есть аккуратно, тщательно пережёвывать пищу,  пользоваться салфеткой.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Default="00EE7607" w:rsidP="00970D8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970D89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№2</w:t>
            </w:r>
          </w:p>
          <w:p w:rsidR="00131FB4" w:rsidRPr="00732D06" w:rsidRDefault="00131FB4" w:rsidP="00970D8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986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11E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военной подготовки».</w:t>
            </w:r>
          </w:p>
          <w:p w:rsidR="00EE7607" w:rsidRPr="00732D06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8611E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8611E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мастерская: «Подарок папам»</w:t>
            </w:r>
          </w:p>
          <w:p w:rsidR="00EE7607" w:rsidRPr="00732D06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9A2F17" w:rsidRPr="00732D06" w:rsidRDefault="009A2F1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по теме недели.</w:t>
            </w:r>
          </w:p>
        </w:tc>
        <w:tc>
          <w:tcPr>
            <w:tcW w:w="2227" w:type="dxa"/>
          </w:tcPr>
          <w:p w:rsidR="003E5A7F" w:rsidRPr="003E5A7F" w:rsidRDefault="003E5A7F" w:rsidP="003E5A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</w:t>
            </w: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 порядку»: сюжет «Солдаты на марше».</w:t>
            </w:r>
          </w:p>
          <w:p w:rsidR="00EE7607" w:rsidRPr="00732D06" w:rsidRDefault="003E5A7F" w:rsidP="003E5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упорядочивании предметов по убыванию высоты, длины.</w:t>
            </w:r>
          </w:p>
        </w:tc>
        <w:tc>
          <w:tcPr>
            <w:tcW w:w="288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3E5A7F" w:rsidRPr="00EE7607" w:rsidRDefault="003E5A7F" w:rsidP="003E5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 Февраль</w:t>
            </w:r>
          </w:p>
          <w:p w:rsidR="003E5A7F" w:rsidRDefault="003E5A7F" w:rsidP="003E5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5A7F" w:rsidRPr="00952A91" w:rsidRDefault="003E5A7F" w:rsidP="003E5A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физической культуре.</w:t>
            </w:r>
          </w:p>
          <w:p w:rsidR="00EE7607" w:rsidRPr="00732D06" w:rsidRDefault="003E5A7F" w:rsidP="003E5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метании снежков в горизонтальную цель.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33988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44716A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 чувства</w:t>
            </w:r>
            <w:r w:rsidR="0044716A" w:rsidRPr="00181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уважения к защитникам Отечества.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3316E8"/>
    <w:rsid w:val="003904B7"/>
    <w:rsid w:val="00392A74"/>
    <w:rsid w:val="003935CA"/>
    <w:rsid w:val="003E5A7F"/>
    <w:rsid w:val="0044716A"/>
    <w:rsid w:val="006E3D5E"/>
    <w:rsid w:val="00732D06"/>
    <w:rsid w:val="007F3AA5"/>
    <w:rsid w:val="00933988"/>
    <w:rsid w:val="00970D89"/>
    <w:rsid w:val="0098611E"/>
    <w:rsid w:val="009A2F17"/>
    <w:rsid w:val="00A57921"/>
    <w:rsid w:val="00A85095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071A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6A48-DE4D-496F-8CD6-E2EDD4E1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2025-09-10T15:38:00Z</dcterms:created>
  <dcterms:modified xsi:type="dcterms:W3CDTF">2026-03-11T10:27:00Z</dcterms:modified>
</cp:coreProperties>
</file>