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BC5B5B" w:rsidRPr="00F1161E" w:rsidRDefault="00BC5B5B" w:rsidP="00BC5B5B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BA673F">
        <w:t xml:space="preserve"> </w:t>
      </w:r>
      <w:r w:rsidRPr="00BA673F">
        <w:rPr>
          <w:rFonts w:ascii="Times New Roman" w:eastAsia="Calibri" w:hAnsi="Times New Roman" w:cs="Times New Roman"/>
          <w:b/>
          <w:sz w:val="24"/>
          <w:szCs w:val="24"/>
        </w:rPr>
        <w:t>Из чего же сделаны эти девчонки? Из чего же сделаны эти мальчишки?</w:t>
      </w:r>
    </w:p>
    <w:p w:rsidR="00BC5B5B" w:rsidRPr="00F1161E" w:rsidRDefault="00BC5B5B" w:rsidP="00BC5B5B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(26.01-30.01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BC5B5B" w:rsidRPr="00F1161E" w:rsidRDefault="00BC5B5B" w:rsidP="00BC5B5B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3C0540">
        <w:t xml:space="preserve"> </w:t>
      </w:r>
      <w:r w:rsidRPr="003C0540">
        <w:rPr>
          <w:rFonts w:ascii="Times New Roman" w:eastAsia="Calibri" w:hAnsi="Times New Roman" w:cs="Times New Roman"/>
          <w:sz w:val="24"/>
          <w:szCs w:val="24"/>
        </w:rPr>
        <w:t>Формировать представления о том, что все люди разные не только по внешнему виду, но и по характеру: добрые, смелые, трусливые. Учить проявлять сочувствие и внимание к сверстникам (делиться игрушкой, уступать, радоваться, помогать). Способствовать установлению добрых отношений между детьми.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EA6F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27.01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 w:rsidR="002B2A15" w:rsidRPr="002B2A15">
              <w:rPr>
                <w:rFonts w:ascii="Times New Roman" w:hAnsi="Times New Roman" w:cs="Times New Roman"/>
                <w:sz w:val="24"/>
                <w:szCs w:val="24"/>
              </w:rPr>
              <w:t>«Что общего у мальчиков и девочек? Чем они отличаются друг от друга?»</w:t>
            </w:r>
          </w:p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B2A15" w:rsidRPr="002B2A15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картинок с изображением мальчиков и девочек в различных ситуациях.</w:t>
            </w:r>
          </w:p>
          <w:p w:rsidR="006F2EAE" w:rsidRPr="002B2A15" w:rsidRDefault="00E16A81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F2EAE" w:rsidRPr="002B2A15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2B2A15" w:rsidRDefault="00BC5B5B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Пальчиковая игра.  </w:t>
            </w:r>
          </w:p>
          <w:p w:rsidR="00BC5B5B" w:rsidRPr="002B2A15" w:rsidRDefault="002B2A1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C5B5B" w:rsidRPr="002B2A15">
              <w:rPr>
                <w:rFonts w:ascii="Times New Roman" w:hAnsi="Times New Roman" w:cs="Times New Roman"/>
                <w:sz w:val="24"/>
                <w:szCs w:val="24"/>
              </w:rPr>
              <w:t>Под кустом шалашик домик»</w:t>
            </w:r>
          </w:p>
          <w:p w:rsidR="006F2EAE" w:rsidRPr="002B2A15" w:rsidRDefault="00E16A81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2EAE" w:rsidRPr="002B2A15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2B2A15" w:rsidRPr="002B2A15" w:rsidRDefault="002B2A1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«Здравствуйте»</w:t>
            </w:r>
          </w:p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2B2A15" w:rsidRDefault="0058063A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Игры с конструктором </w:t>
            </w:r>
            <w:r w:rsidR="002B2A15" w:rsidRPr="002B2A15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</w:p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A15" w:rsidRPr="002B2A15">
              <w:rPr>
                <w:rFonts w:ascii="Times New Roman" w:hAnsi="Times New Roman" w:cs="Times New Roman"/>
                <w:sz w:val="24"/>
                <w:szCs w:val="24"/>
              </w:rPr>
              <w:t>Д\и «Назови три предмета». Учить определять признаки предметов и классифицировать предметы по общим признакам.</w:t>
            </w:r>
          </w:p>
          <w:p w:rsidR="002B2A15" w:rsidRPr="002B2A15" w:rsidRDefault="002B2A1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Ксюша, Лиза</w:t>
            </w:r>
          </w:p>
        </w:tc>
        <w:tc>
          <w:tcPr>
            <w:tcW w:w="2171" w:type="dxa"/>
          </w:tcPr>
          <w:p w:rsidR="006F2EAE" w:rsidRPr="002B2A15" w:rsidRDefault="002B2A1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Картинки с изображением мальчиков и девочек в различных ситуациях.</w:t>
            </w:r>
          </w:p>
        </w:tc>
        <w:tc>
          <w:tcPr>
            <w:tcW w:w="2590" w:type="dxa"/>
            <w:vMerge w:val="restart"/>
          </w:tcPr>
          <w:p w:rsidR="006F2EAE" w:rsidRPr="002B2A15" w:rsidRDefault="00066825" w:rsidP="002B2A1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с родителями «Первые дружеские симпатии ваших детей. Как научить ребенка дружить?»</w:t>
            </w: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F24ABE" w:rsidRPr="002B2A15">
              <w:rPr>
                <w:rFonts w:ascii="Times New Roman" w:hAnsi="Times New Roman" w:cs="Times New Roman"/>
                <w:sz w:val="24"/>
                <w:szCs w:val="24"/>
              </w:rPr>
              <w:t>1 Январь</w:t>
            </w:r>
          </w:p>
        </w:tc>
        <w:tc>
          <w:tcPr>
            <w:tcW w:w="2171" w:type="dxa"/>
          </w:tcPr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F5E52" w:rsidRPr="002B2A15" w:rsidRDefault="00273C4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 Сенсорные эт</w:t>
            </w:r>
            <w:r w:rsidR="008F5E52" w:rsidRPr="002B2A15">
              <w:rPr>
                <w:rFonts w:ascii="Times New Roman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 w:rsidRPr="002B2A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38B3" w:rsidRPr="002B2A15" w:rsidRDefault="00BB7CC2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810A7" w:rsidRPr="002B2A15">
              <w:rPr>
                <w:rFonts w:ascii="Times New Roman" w:hAnsi="Times New Roman" w:cs="Times New Roman"/>
                <w:sz w:val="24"/>
                <w:szCs w:val="24"/>
              </w:rPr>
              <w:t>атематические представления</w:t>
            </w:r>
            <w:r w:rsidR="00E16A81"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. Е.В. Колесникова, Занятие </w:t>
            </w:r>
            <w:r w:rsidR="00EA6FA5" w:rsidRPr="002B2A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A1769"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638B3" w:rsidRPr="002B2A15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F24ABE" w:rsidRPr="002B2A1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F24ABE" w:rsidRPr="002B2A15" w:rsidRDefault="00F24AB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Учить сравнивать две разные группы предметов способом приложения. Продолжить знакомить с треугольником учить называть и сравнивать его с квадратом.</w:t>
            </w:r>
          </w:p>
        </w:tc>
        <w:tc>
          <w:tcPr>
            <w:tcW w:w="2171" w:type="dxa"/>
          </w:tcPr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2B2A15" w:rsidRDefault="006A1769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2B2A15" w:rsidRDefault="006A1769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CA52B4"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569" w:rsidRPr="002B2A15">
              <w:rPr>
                <w:rFonts w:ascii="Times New Roman" w:hAnsi="Times New Roman" w:cs="Times New Roman"/>
                <w:sz w:val="24"/>
                <w:szCs w:val="24"/>
              </w:rPr>
              <w:t>12 Январь</w:t>
            </w:r>
          </w:p>
          <w:p w:rsidR="006A1769" w:rsidRPr="002B2A15" w:rsidRDefault="006A1769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2B2A15" w:rsidRDefault="002B2A1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Малоподвижная игра Кто дальше бросит снежок?». Учить детей скатывать ладошками снежок, бросать его одной рукой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Мирон,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Артемий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2B2A15" w:rsidRDefault="0006682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="002B2A15">
              <w:rPr>
                <w:rFonts w:ascii="Times New Roman" w:hAnsi="Times New Roman" w:cs="Times New Roman"/>
                <w:sz w:val="24"/>
                <w:szCs w:val="24"/>
              </w:rPr>
              <w:t xml:space="preserve">, с последующим обсуждением </w:t>
            </w:r>
            <w:bookmarkStart w:id="0" w:name="_GoBack"/>
            <w:bookmarkEnd w:id="0"/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сказки «</w:t>
            </w:r>
            <w:proofErr w:type="gramStart"/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Глупый  мышонок</w:t>
            </w:r>
            <w:proofErr w:type="gramEnd"/>
            <w:r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» КГН. Учить мыть руки перед приемом пищи, вытирать их насухо. 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CA52B4" w:rsidRPr="002B2A15">
              <w:rPr>
                <w:rFonts w:ascii="Times New Roman" w:hAnsi="Times New Roman" w:cs="Times New Roman"/>
                <w:sz w:val="24"/>
                <w:szCs w:val="24"/>
              </w:rPr>
              <w:t>имнастик</w:t>
            </w:r>
            <w:r w:rsidR="00200569" w:rsidRPr="002B2A15">
              <w:rPr>
                <w:rFonts w:ascii="Times New Roman" w:hAnsi="Times New Roman" w:cs="Times New Roman"/>
                <w:sz w:val="24"/>
                <w:szCs w:val="24"/>
              </w:rPr>
              <w:t>а после сна. Комплекс №2 Январь</w:t>
            </w:r>
          </w:p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</w:t>
            </w:r>
          </w:p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3.Чтение художественной литературы</w:t>
            </w:r>
          </w:p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2B2A15" w:rsidRDefault="00E16A81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Работа в центре двигательной активности.</w:t>
            </w:r>
          </w:p>
          <w:p w:rsidR="002B2A15" w:rsidRPr="002B2A15" w:rsidRDefault="002B2A1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Игры с мячом</w:t>
            </w:r>
          </w:p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A15" w:rsidRPr="002B2A15">
              <w:rPr>
                <w:rFonts w:ascii="Times New Roman" w:hAnsi="Times New Roman" w:cs="Times New Roman"/>
                <w:sz w:val="24"/>
                <w:szCs w:val="24"/>
              </w:rPr>
              <w:t>Д\и «Назови три предмета». Учить определять признаки предметов и классифицировать предметы по общим признакам.</w:t>
            </w:r>
          </w:p>
          <w:p w:rsidR="002B2A15" w:rsidRPr="002B2A15" w:rsidRDefault="002B2A1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Арсений, Дима</w:t>
            </w:r>
          </w:p>
        </w:tc>
        <w:tc>
          <w:tcPr>
            <w:tcW w:w="2171" w:type="dxa"/>
          </w:tcPr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2B2A15" w:rsidRPr="002B2A15" w:rsidRDefault="002B2A1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12 Январь</w:t>
            </w:r>
          </w:p>
          <w:p w:rsidR="002B2A15" w:rsidRPr="002B2A15" w:rsidRDefault="002B2A1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2B2A15" w:rsidRDefault="002B2A15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>Малоподвижная игра Кто дальше бросит снежок?». Учить детей скатывать ладошками снежок, бросать его одной рукой. Лида, Алена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B2A15" w:rsidRDefault="006F2EAE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2B2A15" w:rsidRDefault="0058063A" w:rsidP="002B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A15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2B2A15" w:rsidRPr="002B2A15">
              <w:rPr>
                <w:rFonts w:ascii="Times New Roman" w:hAnsi="Times New Roman" w:cs="Times New Roman"/>
                <w:sz w:val="24"/>
                <w:szCs w:val="24"/>
              </w:rPr>
              <w:t>умению сравнивать две разные группы предметов способом приложения.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66825"/>
    <w:rsid w:val="00200569"/>
    <w:rsid w:val="00233B38"/>
    <w:rsid w:val="00273C4E"/>
    <w:rsid w:val="002810A7"/>
    <w:rsid w:val="002B2A15"/>
    <w:rsid w:val="003316E8"/>
    <w:rsid w:val="005638B3"/>
    <w:rsid w:val="0058063A"/>
    <w:rsid w:val="006A1769"/>
    <w:rsid w:val="006F2EAE"/>
    <w:rsid w:val="0089393C"/>
    <w:rsid w:val="008F5E52"/>
    <w:rsid w:val="00AD5E0F"/>
    <w:rsid w:val="00BB7CC2"/>
    <w:rsid w:val="00BC5B5B"/>
    <w:rsid w:val="00CA52B4"/>
    <w:rsid w:val="00CD6F02"/>
    <w:rsid w:val="00E16A81"/>
    <w:rsid w:val="00EA6FA5"/>
    <w:rsid w:val="00F2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6B3D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47">
    <w:name w:val="c47"/>
    <w:basedOn w:val="a0"/>
    <w:rsid w:val="00066825"/>
  </w:style>
  <w:style w:type="character" w:customStyle="1" w:styleId="c40">
    <w:name w:val="c40"/>
    <w:basedOn w:val="a0"/>
    <w:rsid w:val="00066825"/>
  </w:style>
  <w:style w:type="character" w:customStyle="1" w:styleId="c0">
    <w:name w:val="c0"/>
    <w:basedOn w:val="a0"/>
    <w:rsid w:val="00066825"/>
  </w:style>
  <w:style w:type="paragraph" w:customStyle="1" w:styleId="c11">
    <w:name w:val="c11"/>
    <w:basedOn w:val="a"/>
    <w:rsid w:val="00066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66825"/>
  </w:style>
  <w:style w:type="character" w:customStyle="1" w:styleId="c39">
    <w:name w:val="c39"/>
    <w:basedOn w:val="a0"/>
    <w:rsid w:val="00066825"/>
  </w:style>
  <w:style w:type="paragraph" w:styleId="a4">
    <w:name w:val="Balloon Text"/>
    <w:basedOn w:val="a"/>
    <w:link w:val="a5"/>
    <w:uiPriority w:val="99"/>
    <w:semiHidden/>
    <w:unhideWhenUsed/>
    <w:rsid w:val="002B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2A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0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2026-02-01T11:54:00Z</cp:lastPrinted>
  <dcterms:created xsi:type="dcterms:W3CDTF">2025-09-10T15:35:00Z</dcterms:created>
  <dcterms:modified xsi:type="dcterms:W3CDTF">2026-02-01T11:55:00Z</dcterms:modified>
</cp:coreProperties>
</file>