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00725A" w:rsidRPr="0000725A">
        <w:rPr>
          <w:rFonts w:ascii="Times New Roman" w:hAnsi="Times New Roman" w:cs="Times New Roman"/>
        </w:rPr>
        <w:t xml:space="preserve"> </w:t>
      </w:r>
      <w:r w:rsidR="0000725A" w:rsidRPr="0000725A">
        <w:rPr>
          <w:rFonts w:ascii="Times New Roman" w:eastAsia="Calibri" w:hAnsi="Times New Roman" w:cs="Times New Roman"/>
          <w:b/>
          <w:sz w:val="24"/>
          <w:szCs w:val="24"/>
        </w:rPr>
        <w:t>Деревья, которые радуют!</w:t>
      </w:r>
    </w:p>
    <w:p w:rsidR="00C20B4A" w:rsidRPr="00F1161E" w:rsidRDefault="00F90383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(8.12-12.12</w:t>
      </w:r>
      <w:r w:rsidR="00C20B4A"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D63C37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AB6E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B6E94" w:rsidRPr="00D63C37">
        <w:rPr>
          <w:rFonts w:ascii="Times New Roman" w:eastAsia="Calibri" w:hAnsi="Times New Roman" w:cs="Times New Roman"/>
          <w:sz w:val="24"/>
          <w:szCs w:val="24"/>
        </w:rPr>
        <w:t>Знакомство с внешним видом и хар</w:t>
      </w:r>
      <w:r w:rsidR="005D6A25" w:rsidRPr="00D63C37">
        <w:rPr>
          <w:rFonts w:ascii="Times New Roman" w:eastAsia="Calibri" w:hAnsi="Times New Roman" w:cs="Times New Roman"/>
          <w:sz w:val="24"/>
          <w:szCs w:val="24"/>
        </w:rPr>
        <w:t>а</w:t>
      </w:r>
      <w:r w:rsidR="00AB6E94" w:rsidRPr="00D63C37">
        <w:rPr>
          <w:rFonts w:ascii="Times New Roman" w:eastAsia="Calibri" w:hAnsi="Times New Roman" w:cs="Times New Roman"/>
          <w:sz w:val="24"/>
          <w:szCs w:val="24"/>
        </w:rPr>
        <w:t>ктерными особенностями деревьев</w:t>
      </w:r>
      <w:r w:rsidR="005D6A25" w:rsidRPr="00D63C37">
        <w:rPr>
          <w:rFonts w:ascii="Times New Roman" w:eastAsia="Calibri" w:hAnsi="Times New Roman" w:cs="Times New Roman"/>
          <w:sz w:val="24"/>
          <w:szCs w:val="24"/>
        </w:rPr>
        <w:t xml:space="preserve"> (строение, форма листьев). Развитие умения определять и называть различные виды деревьев.</w:t>
      </w:r>
      <w:r w:rsidR="00D63C37">
        <w:rPr>
          <w:rFonts w:ascii="Times New Roman" w:eastAsia="Calibri" w:hAnsi="Times New Roman" w:cs="Times New Roman"/>
          <w:sz w:val="24"/>
          <w:szCs w:val="24"/>
        </w:rPr>
        <w:t xml:space="preserve"> Воспитывать бережное отношение к природе.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F903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8.12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5D6A25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5D6A2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582DF3" w:rsidRPr="005D6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«Если ты оказался в лесу»</w:t>
            </w:r>
          </w:p>
          <w:p w:rsidR="00582DF3" w:rsidRPr="005D6A25" w:rsidRDefault="009E79CC" w:rsidP="00582DF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6A25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2DF3" w:rsidRPr="005D6A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иллюстраций</w:t>
            </w:r>
          </w:p>
          <w:p w:rsidR="0076169F" w:rsidRPr="005D6A25" w:rsidRDefault="0076169F" w:rsidP="009E79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Рассматривание альбома </w:t>
            </w:r>
            <w:r w:rsidRPr="005D6A25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5D6A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Деревья и кустарники родного края</w:t>
            </w:r>
            <w:r w:rsidRPr="005D6A25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  <w:p w:rsidR="009E79CC" w:rsidRPr="005D6A25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B67EBC" w:rsidRPr="005D6A25" w:rsidRDefault="00B67EBC" w:rsidP="00B6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Пальчиковая игра «Листочки»</w:t>
            </w:r>
          </w:p>
          <w:p w:rsidR="009E79CC" w:rsidRPr="005D6A25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5D6A25" w:rsidRDefault="00AB6E94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«Здравствуйте»</w:t>
            </w:r>
          </w:p>
          <w:p w:rsidR="009E79CC" w:rsidRPr="005D6A25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5D6A25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5D6A25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5D6A25" w:rsidRDefault="00582DF3" w:rsidP="00582D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Рисование с использованием</w:t>
            </w:r>
            <w:r w:rsidR="00AB6E94"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трафарета  «Листочки» - Т</w:t>
            </w:r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ренировать держать правильно карандаши, закреплять названия цветов</w:t>
            </w:r>
          </w:p>
        </w:tc>
        <w:tc>
          <w:tcPr>
            <w:tcW w:w="2195" w:type="dxa"/>
          </w:tcPr>
          <w:p w:rsidR="00C20B4A" w:rsidRPr="005D6A25" w:rsidRDefault="00B67EBC" w:rsidP="00AB6E9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Дидактическая игра «Найди такой же листок». </w:t>
            </w:r>
            <w:r w:rsidR="00AB6E94"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-У</w:t>
            </w:r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чить детей различать листья растений, соотносить их с определенным деревом</w:t>
            </w:r>
            <w:r w:rsidR="005D6A25"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Лида, Алёна</w:t>
            </w:r>
          </w:p>
        </w:tc>
        <w:tc>
          <w:tcPr>
            <w:tcW w:w="2896" w:type="dxa"/>
          </w:tcPr>
          <w:p w:rsidR="0076169F" w:rsidRPr="005D6A25" w:rsidRDefault="00AB6E94" w:rsidP="00761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Внесение илл</w:t>
            </w:r>
            <w:r w:rsidR="0076169F" w:rsidRPr="005D6A25">
              <w:rPr>
                <w:rFonts w:ascii="Times New Roman" w:hAnsi="Times New Roman" w:cs="Times New Roman"/>
                <w:sz w:val="24"/>
                <w:szCs w:val="24"/>
              </w:rPr>
              <w:t>юстраций</w:t>
            </w: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6169F" w:rsidRPr="005D6A25">
              <w:rPr>
                <w:rFonts w:ascii="Times New Roman" w:hAnsi="Times New Roman" w:cs="Times New Roman"/>
                <w:sz w:val="24"/>
                <w:szCs w:val="24"/>
              </w:rPr>
              <w:t xml:space="preserve"> отражающих </w:t>
            </w:r>
            <w:r w:rsidR="0076169F" w:rsidRPr="005D6A25">
              <w:rPr>
                <w:rFonts w:ascii="Times New Roman" w:hAnsi="Times New Roman" w:cs="Times New Roman"/>
                <w:bCs/>
                <w:sz w:val="24"/>
                <w:szCs w:val="24"/>
              </w:rPr>
              <w:t>тему недели </w:t>
            </w:r>
            <w:r w:rsidR="0076169F" w:rsidRPr="005D6A25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="0076169F" w:rsidRPr="005D6A2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Деревья и кустарники</w:t>
            </w:r>
            <w:r w:rsidR="0076169F" w:rsidRPr="005D6A25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  <w:r w:rsidR="0076169F" w:rsidRPr="005D6A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0B4A" w:rsidRPr="005D6A25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582DF3" w:rsidRPr="00F31A87" w:rsidRDefault="00582DF3" w:rsidP="00582DF3">
            <w:pPr>
              <w:rPr>
                <w:rFonts w:ascii="Times New Roman" w:hAnsi="Times New Roman"/>
                <w:sz w:val="24"/>
                <w:szCs w:val="24"/>
              </w:rPr>
            </w:pPr>
            <w:r w:rsidRPr="00F31A87">
              <w:rPr>
                <w:rFonts w:ascii="Times New Roman" w:hAnsi="Times New Roman"/>
                <w:sz w:val="24"/>
                <w:szCs w:val="24"/>
              </w:rPr>
              <w:t>Индивидуальные беседы по запросам родителей.</w:t>
            </w:r>
          </w:p>
          <w:p w:rsidR="00C20B4A" w:rsidRPr="00F1161E" w:rsidRDefault="00582DF3" w:rsidP="00582DF3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r w:rsidRPr="00F31A87">
              <w:rPr>
                <w:rFonts w:ascii="Times New Roman" w:hAnsi="Times New Roman"/>
                <w:sz w:val="24"/>
                <w:szCs w:val="24"/>
              </w:rPr>
              <w:t>Рекомендации для родителей по лексической теме недели. «Поиграйте с детьми в пальчиковую гимнастику</w:t>
            </w:r>
            <w:r w:rsidR="00AB6E94">
              <w:rPr>
                <w:rFonts w:ascii="Times New Roman" w:hAnsi="Times New Roman"/>
                <w:sz w:val="24"/>
                <w:szCs w:val="24"/>
              </w:rPr>
              <w:t>»</w:t>
            </w:r>
            <w:bookmarkEnd w:id="0"/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AB6E94"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1. Декабрь</w:t>
            </w:r>
          </w:p>
          <w:p w:rsidR="00661EF1" w:rsidRPr="005D6A25" w:rsidRDefault="00661EF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создавать в рисовании образ дерева.</w:t>
            </w:r>
          </w:p>
        </w:tc>
        <w:tc>
          <w:tcPr>
            <w:tcW w:w="2896" w:type="dxa"/>
          </w:tcPr>
          <w:p w:rsidR="00C20B4A" w:rsidRPr="005D6A25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Pr="005D6A25" w:rsidRDefault="000C33D7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Pr="005D6A25" w:rsidRDefault="004C4E20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AB6E94" w:rsidRPr="005D6A25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  <w:r w:rsidR="00FD5E83" w:rsidRPr="005D6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AB6E94" w:rsidRPr="005D6A25">
              <w:rPr>
                <w:rFonts w:ascii="Times New Roman" w:hAnsi="Times New Roman" w:cs="Times New Roman"/>
                <w:sz w:val="24"/>
                <w:szCs w:val="24"/>
              </w:rPr>
              <w:t>68 «Деревья на нашем участке»</w:t>
            </w:r>
          </w:p>
          <w:p w:rsidR="004C4E20" w:rsidRPr="005D6A25" w:rsidRDefault="004C4E20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5D6A25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5D6A25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5D6A25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5D6A25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AB6E94"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6. Декабрь</w:t>
            </w:r>
          </w:p>
          <w:p w:rsidR="00FD5E83" w:rsidRPr="005D6A25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582DF3" w:rsidRPr="005D6A25" w:rsidRDefault="00582DF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«Прокати</w:t>
            </w:r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мяч через </w:t>
            </w:r>
            <w:proofErr w:type="spellStart"/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воротики</w:t>
            </w:r>
            <w:proofErr w:type="spellEnd"/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(из формочек). Развивать умение прокатывать мяч в выбранном направлении.</w:t>
            </w:r>
            <w:r w:rsidR="005D6A25"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Лиза, Егор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B67EBC" w:rsidRPr="005D6A25" w:rsidRDefault="00B67EBC" w:rsidP="00B67EBC">
            <w:pPr>
              <w:pStyle w:val="c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D6A25">
              <w:rPr>
                <w:rStyle w:val="c4"/>
                <w:color w:val="000000"/>
              </w:rPr>
              <w:t>Беседа «Моем руки чисто-чисто» - рассказать детям, почему важно тщательно мыть руки после прогулки.</w:t>
            </w:r>
          </w:p>
          <w:p w:rsidR="00B67EBC" w:rsidRPr="005D6A25" w:rsidRDefault="00B67EBC" w:rsidP="00B67EBC">
            <w:pPr>
              <w:pStyle w:val="c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5D6A25">
              <w:rPr>
                <w:rStyle w:val="c4"/>
                <w:color w:val="000000"/>
              </w:rPr>
              <w:t xml:space="preserve">Чтение </w:t>
            </w:r>
            <w:proofErr w:type="spellStart"/>
            <w:r w:rsidRPr="005D6A25">
              <w:rPr>
                <w:rStyle w:val="c4"/>
                <w:color w:val="000000"/>
              </w:rPr>
              <w:t>потешек</w:t>
            </w:r>
            <w:proofErr w:type="spellEnd"/>
          </w:p>
          <w:p w:rsidR="00FD5E83" w:rsidRPr="005D6A25" w:rsidRDefault="00B67EBC" w:rsidP="00B67EB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</w:rPr>
              <w:t>«Трите, трите, крошки дочиста ладошки!»,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5D6A25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B6E94"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Декабрь</w:t>
            </w:r>
          </w:p>
          <w:p w:rsidR="009E79CC" w:rsidRPr="005D6A25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AB6E94"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C8479F" w:rsidRPr="005D6A25" w:rsidRDefault="00F1161E" w:rsidP="00C847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5D6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8479F" w:rsidRPr="005D6A25">
              <w:rPr>
                <w:rFonts w:ascii="Times New Roman" w:hAnsi="Times New Roman" w:cs="Times New Roman"/>
                <w:sz w:val="24"/>
                <w:szCs w:val="24"/>
              </w:rPr>
              <w:t>Чтение и отгадывание загадок про </w:t>
            </w:r>
            <w:r w:rsidR="00C8479F" w:rsidRPr="005D6A25">
              <w:rPr>
                <w:rFonts w:ascii="Times New Roman" w:hAnsi="Times New Roman" w:cs="Times New Roman"/>
                <w:bCs/>
                <w:sz w:val="24"/>
                <w:szCs w:val="24"/>
              </w:rPr>
              <w:t>деревья</w:t>
            </w:r>
            <w:r w:rsidR="00C8479F" w:rsidRPr="005D6A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79CC" w:rsidRPr="005D6A25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79CC" w:rsidRPr="005D6A25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5D6A25" w:rsidRDefault="00582DF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</w:rPr>
              <w:t>Игры с фигурками персонажей сказок и декорациями «деревья» из настольного театра в театральном уголке. Игры с куклами и катание игрушек на машинках</w:t>
            </w:r>
            <w:r w:rsidR="00AB6E94" w:rsidRPr="005D6A25">
              <w:rPr>
                <w:rStyle w:val="c4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95" w:type="dxa"/>
          </w:tcPr>
          <w:p w:rsidR="00C20B4A" w:rsidRPr="005D6A25" w:rsidRDefault="00B67EBC" w:rsidP="00C20B4A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Дидактическая игра «Найди такой же листок». Задачи: учить детей различать листья растений, соотносить их с определенным деревом</w:t>
            </w:r>
            <w:r w:rsidR="00AB6E94"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D6A25" w:rsidRPr="005D6A25" w:rsidRDefault="005D6A2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Ибрагим, Марк</w:t>
            </w:r>
          </w:p>
        </w:tc>
        <w:tc>
          <w:tcPr>
            <w:tcW w:w="2896" w:type="dxa"/>
          </w:tcPr>
          <w:p w:rsidR="00C20B4A" w:rsidRPr="005D6A25" w:rsidRDefault="00582DF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Машинки, куклы, работа в уголке кукольного театра. Деревянный театр. трафареты для изо деятельности.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5D6A25" w:rsidRPr="005D6A25" w:rsidRDefault="005D6A25" w:rsidP="005D6A25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№6. Декабрь</w:t>
            </w:r>
          </w:p>
          <w:p w:rsidR="005D6A25" w:rsidRPr="005D6A25" w:rsidRDefault="005D6A25" w:rsidP="005D6A2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Pr="005D6A25" w:rsidRDefault="005D6A25" w:rsidP="005D6A2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hAnsi="Times New Roman" w:cs="Times New Roman"/>
                <w:sz w:val="24"/>
                <w:szCs w:val="24"/>
              </w:rPr>
              <w:t>«Прокати</w:t>
            </w:r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мяч через </w:t>
            </w:r>
            <w:proofErr w:type="spellStart"/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воротики</w:t>
            </w:r>
            <w:proofErr w:type="spellEnd"/>
            <w:r w:rsidRPr="005D6A2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(из формочек). Развивать умение прокатывать мяч в выбранном направлении.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5D6A25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5D6A25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5D6A25"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знакомству</w:t>
            </w:r>
            <w:r w:rsidR="005D6A25"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внешним видом и характерными особенностями деревьев</w:t>
            </w:r>
            <w:r w:rsidR="005D6A25" w:rsidRPr="005D6A2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0725A"/>
    <w:rsid w:val="000135ED"/>
    <w:rsid w:val="000533DC"/>
    <w:rsid w:val="000C33D7"/>
    <w:rsid w:val="003A18BE"/>
    <w:rsid w:val="003F645E"/>
    <w:rsid w:val="004C4E20"/>
    <w:rsid w:val="00582DF3"/>
    <w:rsid w:val="005D6A25"/>
    <w:rsid w:val="00661EF1"/>
    <w:rsid w:val="006928CD"/>
    <w:rsid w:val="0076169F"/>
    <w:rsid w:val="008626E8"/>
    <w:rsid w:val="008A288D"/>
    <w:rsid w:val="009E79CC"/>
    <w:rsid w:val="00A716B7"/>
    <w:rsid w:val="00AB6E94"/>
    <w:rsid w:val="00B67EBC"/>
    <w:rsid w:val="00C20B4A"/>
    <w:rsid w:val="00C8479F"/>
    <w:rsid w:val="00D63C37"/>
    <w:rsid w:val="00DA30F5"/>
    <w:rsid w:val="00F1161E"/>
    <w:rsid w:val="00F90383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7BDA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5">
    <w:name w:val="c5"/>
    <w:basedOn w:val="a"/>
    <w:rsid w:val="00B67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67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18</cp:revision>
  <dcterms:created xsi:type="dcterms:W3CDTF">2025-09-07T14:31:00Z</dcterms:created>
  <dcterms:modified xsi:type="dcterms:W3CDTF">2026-01-14T09:51:00Z</dcterms:modified>
</cp:coreProperties>
</file>