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F1161E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494FB8">
        <w:rPr>
          <w:rFonts w:ascii="Times New Roman" w:eastAsia="Calibri" w:hAnsi="Times New Roman" w:cs="Times New Roman"/>
          <w:b/>
          <w:sz w:val="24"/>
          <w:szCs w:val="24"/>
        </w:rPr>
        <w:t xml:space="preserve"> Что подарит нам зима, чем порадует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sz w:val="24"/>
          <w:szCs w:val="24"/>
        </w:rPr>
        <w:t>(</w:t>
      </w:r>
      <w:r w:rsidR="00494FB8">
        <w:rPr>
          <w:rFonts w:ascii="Times New Roman" w:eastAsia="Calibri" w:hAnsi="Times New Roman" w:cs="Times New Roman"/>
          <w:sz w:val="24"/>
          <w:szCs w:val="24"/>
        </w:rPr>
        <w:t>01.12-05.12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</w:t>
      </w:r>
      <w:r w:rsidR="00494FB8">
        <w:rPr>
          <w:rFonts w:ascii="Times New Roman" w:eastAsia="Calibri" w:hAnsi="Times New Roman" w:cs="Times New Roman"/>
          <w:b/>
          <w:sz w:val="24"/>
          <w:szCs w:val="24"/>
        </w:rPr>
        <w:t>ементы содержания ФОП ДО</w:t>
      </w:r>
      <w:r w:rsidRPr="00F1161E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494FB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94FB8" w:rsidRPr="00494FB8">
        <w:rPr>
          <w:rFonts w:ascii="Times New Roman" w:eastAsia="Calibri" w:hAnsi="Times New Roman" w:cs="Times New Roman"/>
          <w:sz w:val="24"/>
          <w:szCs w:val="24"/>
        </w:rPr>
        <w:t>Формировать представление о зиме, как о времени года и её признаки. Расширять правила безопасного поведения на природе (на горке, катке, в лесу и т.д.). Вовлекать детей в элементарную исследовательскую деятельность.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53"/>
        <w:gridCol w:w="2505"/>
        <w:gridCol w:w="2195"/>
        <w:gridCol w:w="2896"/>
        <w:gridCol w:w="2544"/>
      </w:tblGrid>
      <w:tr w:rsidR="00C20B4A" w:rsidRPr="00F1161E" w:rsidTr="00FD5E83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53" w:type="dxa"/>
            <w:gridSpan w:val="3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96" w:type="dxa"/>
            <w:vMerge w:val="restart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44" w:type="dxa"/>
            <w:vMerge w:val="restart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96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rPr>
          <w:trHeight w:val="206"/>
        </w:trPr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4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20B4A" w:rsidRPr="00F1161E" w:rsidTr="00FD5E83"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Понедельник, </w:t>
            </w:r>
            <w:r w:rsidR="00FC2C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1.12</w:t>
            </w: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9E79CC" w:rsidRPr="009009C6" w:rsidRDefault="009E79CC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 xml:space="preserve">1.Беседа </w:t>
            </w:r>
            <w:r w:rsidR="00544C13" w:rsidRPr="009009C6">
              <w:rPr>
                <w:rFonts w:ascii="Times New Roman" w:hAnsi="Times New Roman" w:cs="Times New Roman"/>
                <w:sz w:val="24"/>
                <w:szCs w:val="24"/>
              </w:rPr>
              <w:t>«Здравствуй зимушка –зима!»</w:t>
            </w:r>
          </w:p>
          <w:p w:rsidR="009E79CC" w:rsidRPr="009009C6" w:rsidRDefault="009E79CC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3F645E" w:rsidRPr="009009C6">
              <w:rPr>
                <w:rFonts w:ascii="Times New Roman" w:hAnsi="Times New Roman" w:cs="Times New Roman"/>
                <w:sz w:val="24"/>
                <w:szCs w:val="24"/>
              </w:rPr>
              <w:t xml:space="preserve">Д\и </w:t>
            </w:r>
            <w:r w:rsidR="00544C13" w:rsidRPr="009009C6">
              <w:rPr>
                <w:rFonts w:ascii="Times New Roman" w:hAnsi="Times New Roman" w:cs="Times New Roman"/>
                <w:sz w:val="24"/>
                <w:szCs w:val="24"/>
              </w:rPr>
              <w:t>«Когда это бывает»</w:t>
            </w:r>
          </w:p>
          <w:p w:rsidR="009E79CC" w:rsidRPr="009009C6" w:rsidRDefault="00A716B7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E79CC" w:rsidRPr="009009C6">
              <w:rPr>
                <w:rFonts w:ascii="Times New Roman" w:hAnsi="Times New Roman" w:cs="Times New Roman"/>
                <w:sz w:val="24"/>
                <w:szCs w:val="24"/>
              </w:rPr>
              <w:t>. Пятиминутка здоровья.</w:t>
            </w:r>
          </w:p>
          <w:p w:rsidR="00DC2D38" w:rsidRPr="009009C6" w:rsidRDefault="00DC2D38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>Дыхательное упражнение</w:t>
            </w:r>
          </w:p>
          <w:p w:rsidR="00DC2D38" w:rsidRPr="009009C6" w:rsidRDefault="00DC2D38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>«Сдуваем снежинки»</w:t>
            </w:r>
          </w:p>
          <w:p w:rsidR="009E79CC" w:rsidRPr="009009C6" w:rsidRDefault="00A716B7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79CC" w:rsidRPr="009009C6">
              <w:rPr>
                <w:rFonts w:ascii="Times New Roman" w:hAnsi="Times New Roman" w:cs="Times New Roman"/>
                <w:sz w:val="24"/>
                <w:szCs w:val="24"/>
              </w:rPr>
              <w:t>. Утренний круг.</w:t>
            </w:r>
          </w:p>
          <w:p w:rsidR="009E79CC" w:rsidRPr="009009C6" w:rsidRDefault="009647B5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«Имена»</w:t>
            </w:r>
          </w:p>
          <w:p w:rsidR="009E79CC" w:rsidRPr="009009C6" w:rsidRDefault="009E79CC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9CC" w:rsidRPr="009009C6" w:rsidRDefault="009E79CC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B4A" w:rsidRPr="009009C6" w:rsidRDefault="00C20B4A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9009C6" w:rsidRDefault="00DC2D38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> Игры со строительным материалом: постройка автомобиля. </w:t>
            </w:r>
          </w:p>
        </w:tc>
        <w:tc>
          <w:tcPr>
            <w:tcW w:w="2195" w:type="dxa"/>
          </w:tcPr>
          <w:p w:rsidR="00C20B4A" w:rsidRDefault="00DC2D38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 xml:space="preserve">«Найди фигуру» - закрепить знания геометрических </w:t>
            </w:r>
            <w:r w:rsidR="009647B5">
              <w:rPr>
                <w:rFonts w:ascii="Times New Roman" w:hAnsi="Times New Roman" w:cs="Times New Roman"/>
                <w:sz w:val="24"/>
                <w:szCs w:val="24"/>
              </w:rPr>
              <w:t>фигур.</w:t>
            </w:r>
          </w:p>
          <w:p w:rsidR="009647B5" w:rsidRPr="009009C6" w:rsidRDefault="009647B5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Лида, Марк</w:t>
            </w:r>
          </w:p>
        </w:tc>
        <w:tc>
          <w:tcPr>
            <w:tcW w:w="2896" w:type="dxa"/>
          </w:tcPr>
          <w:p w:rsidR="00C20B4A" w:rsidRDefault="009647B5" w:rsidP="009647B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47B5">
              <w:rPr>
                <w:rFonts w:ascii="Times New Roman" w:eastAsia="Calibri" w:hAnsi="Times New Roman" w:cs="Times New Roman"/>
                <w:sz w:val="24"/>
                <w:szCs w:val="24"/>
              </w:rPr>
              <w:t>Иллюстративный материал по теме «Зима»</w:t>
            </w:r>
          </w:p>
          <w:p w:rsidR="009647B5" w:rsidRPr="009647B5" w:rsidRDefault="009647B5" w:rsidP="009647B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Конструктор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Лего</w:t>
            </w:r>
            <w:bookmarkStart w:id="0" w:name="_GoBack"/>
            <w:bookmarkEnd w:id="0"/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44" w:type="dxa"/>
            <w:vMerge w:val="restart"/>
          </w:tcPr>
          <w:p w:rsidR="00C20B4A" w:rsidRPr="0002687F" w:rsidRDefault="0002687F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687F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Консультация «зимние прогулки с детьми»</w:t>
            </w: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53" w:type="dxa"/>
            <w:gridSpan w:val="3"/>
          </w:tcPr>
          <w:p w:rsidR="00C20B4A" w:rsidRPr="009009C6" w:rsidRDefault="00C20B4A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№ </w:t>
            </w:r>
            <w:r w:rsidR="00494FB8" w:rsidRPr="009009C6">
              <w:rPr>
                <w:rFonts w:ascii="Times New Roman" w:hAnsi="Times New Roman" w:cs="Times New Roman"/>
                <w:sz w:val="24"/>
                <w:szCs w:val="24"/>
              </w:rPr>
              <w:t>1 Декабрь</w:t>
            </w: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53" w:type="dxa"/>
            <w:gridSpan w:val="3"/>
          </w:tcPr>
          <w:p w:rsidR="00C20B4A" w:rsidRPr="009009C6" w:rsidRDefault="00F1161E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C33D7" w:rsidRPr="009009C6">
              <w:rPr>
                <w:rFonts w:ascii="Times New Roman" w:hAnsi="Times New Roman" w:cs="Times New Roman"/>
                <w:sz w:val="24"/>
                <w:szCs w:val="24"/>
              </w:rPr>
              <w:t>зобразительная деятельность. Лепка</w:t>
            </w:r>
          </w:p>
          <w:p w:rsidR="004C4E20" w:rsidRPr="009009C6" w:rsidRDefault="00FD5E83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 xml:space="preserve">Т.С. Комарова, Тема </w:t>
            </w:r>
            <w:r w:rsidR="00FC2C02" w:rsidRPr="009009C6">
              <w:rPr>
                <w:rFonts w:ascii="Times New Roman" w:hAnsi="Times New Roman" w:cs="Times New Roman"/>
                <w:sz w:val="24"/>
                <w:szCs w:val="24"/>
              </w:rPr>
              <w:t xml:space="preserve">32 </w:t>
            </w:r>
            <w:r w:rsidR="004C4E20" w:rsidRPr="009009C6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FC2C02" w:rsidRPr="009009C6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  <w:p w:rsidR="00FC2C02" w:rsidRPr="009009C6" w:rsidRDefault="00FC2C02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>«Лепешки большие и маленькие» Продолжать учить детей отщипывать большие и маленькие комочки от большого куска пластилина. Закреплять умение сплющивать шар, сдавливая его ладонями.</w:t>
            </w:r>
          </w:p>
          <w:p w:rsidR="00FC2C02" w:rsidRPr="009009C6" w:rsidRDefault="00FC2C02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FD5E83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9009C6" w:rsidRDefault="00FD5E83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FD5E83" w:rsidRPr="009009C6" w:rsidRDefault="00FD5E83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B91ADA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9009C6" w:rsidRDefault="00FD5E83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</w:t>
            </w:r>
            <w:r w:rsidR="00544C13" w:rsidRPr="009009C6">
              <w:rPr>
                <w:rFonts w:ascii="Times New Roman" w:hAnsi="Times New Roman" w:cs="Times New Roman"/>
                <w:sz w:val="24"/>
                <w:szCs w:val="24"/>
              </w:rPr>
              <w:t xml:space="preserve"> 1 Декабрь</w:t>
            </w:r>
          </w:p>
          <w:p w:rsidR="00FD5E83" w:rsidRPr="009009C6" w:rsidRDefault="00FD5E83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DC2D38" w:rsidRPr="009009C6" w:rsidRDefault="00DC2D38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>П. игра «Ветер и снежинки!» - учить детей бегать</w:t>
            </w:r>
            <w:r w:rsidR="009647B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 xml:space="preserve"> не наталкиваясь друг на друга; действовать по сигналу воспитателя.</w:t>
            </w:r>
            <w:r w:rsidR="009647B5">
              <w:rPr>
                <w:rFonts w:ascii="Times New Roman" w:hAnsi="Times New Roman" w:cs="Times New Roman"/>
                <w:sz w:val="24"/>
                <w:szCs w:val="24"/>
              </w:rPr>
              <w:t xml:space="preserve"> Мирон, Рома</w:t>
            </w: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CC176E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49" w:type="dxa"/>
            <w:gridSpan w:val="4"/>
          </w:tcPr>
          <w:p w:rsidR="00FD5E83" w:rsidRPr="009009C6" w:rsidRDefault="00DC2D38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>Чтение М. Мамин - Сибиряк «Сказка про храброго зайца Длинные уши, косые глаза, короткий хвост»</w:t>
            </w:r>
          </w:p>
          <w:p w:rsidR="00DC2D38" w:rsidRPr="009009C6" w:rsidRDefault="00DC2D38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>Игровая ситуация «Добрые дети». Формировать навыки культуры поведения, учить использовать вежливые слова в различных ситуациях быть внимательными по отношению друг к другу, отвечать на добрые чувства тех, кто говорит «волшебные слова»</w:t>
            </w: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9009C6" w:rsidRDefault="00F1161E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20B4A" w:rsidRPr="009009C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F645E" w:rsidRPr="009009C6">
              <w:rPr>
                <w:rFonts w:ascii="Times New Roman" w:hAnsi="Times New Roman" w:cs="Times New Roman"/>
                <w:sz w:val="24"/>
                <w:szCs w:val="24"/>
              </w:rPr>
              <w:t>имнастика после сна. Комплекс №</w:t>
            </w:r>
            <w:r w:rsidR="00494FB8" w:rsidRPr="009009C6">
              <w:rPr>
                <w:rFonts w:ascii="Times New Roman" w:hAnsi="Times New Roman" w:cs="Times New Roman"/>
                <w:sz w:val="24"/>
                <w:szCs w:val="24"/>
              </w:rPr>
              <w:t xml:space="preserve"> 1 Декабрь</w:t>
            </w:r>
          </w:p>
          <w:p w:rsidR="009E79CC" w:rsidRPr="009009C6" w:rsidRDefault="00F1161E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E79CC" w:rsidRPr="009009C6">
              <w:rPr>
                <w:rFonts w:ascii="Times New Roman" w:hAnsi="Times New Roman" w:cs="Times New Roman"/>
                <w:sz w:val="24"/>
                <w:szCs w:val="24"/>
              </w:rPr>
              <w:t>.Сюжетно-ролевая игра</w:t>
            </w:r>
            <w:r w:rsidR="00DC2D38" w:rsidRPr="009009C6">
              <w:rPr>
                <w:rFonts w:ascii="Times New Roman" w:hAnsi="Times New Roman" w:cs="Times New Roman"/>
                <w:sz w:val="24"/>
                <w:szCs w:val="24"/>
              </w:rPr>
              <w:t xml:space="preserve"> «Семья»</w:t>
            </w:r>
          </w:p>
          <w:p w:rsidR="00DC2D38" w:rsidRPr="009009C6" w:rsidRDefault="00F1161E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F645E" w:rsidRPr="009009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C2D38" w:rsidRPr="009009C6">
              <w:rPr>
                <w:rFonts w:ascii="Times New Roman" w:hAnsi="Times New Roman" w:cs="Times New Roman"/>
                <w:sz w:val="24"/>
                <w:szCs w:val="24"/>
              </w:rPr>
              <w:t xml:space="preserve"> Хороводная игра «Ровным кругом» </w:t>
            </w:r>
          </w:p>
          <w:p w:rsidR="009E79CC" w:rsidRPr="009009C6" w:rsidRDefault="00DC2D38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161E" w:rsidRPr="009009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79CC" w:rsidRPr="009009C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716B7" w:rsidRPr="009009C6">
              <w:rPr>
                <w:rFonts w:ascii="Times New Roman" w:hAnsi="Times New Roman" w:cs="Times New Roman"/>
                <w:sz w:val="24"/>
                <w:szCs w:val="24"/>
              </w:rPr>
              <w:t>Опыты в центре экспериментирования.</w:t>
            </w:r>
          </w:p>
          <w:p w:rsidR="009E79CC" w:rsidRPr="009009C6" w:rsidRDefault="009E79CC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9009C6" w:rsidRDefault="00DC2D38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>Настольно-печатная игра «Парные картинки»</w:t>
            </w:r>
          </w:p>
        </w:tc>
        <w:tc>
          <w:tcPr>
            <w:tcW w:w="2195" w:type="dxa"/>
          </w:tcPr>
          <w:p w:rsidR="009647B5" w:rsidRDefault="009647B5" w:rsidP="00964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 xml:space="preserve">«Найди фигуру» - закрепить знания геометрических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фигур.</w:t>
            </w:r>
          </w:p>
          <w:p w:rsidR="009647B5" w:rsidRDefault="009647B5" w:rsidP="00964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Алена, Ибрагим</w:t>
            </w:r>
          </w:p>
          <w:p w:rsidR="00C20B4A" w:rsidRPr="009009C6" w:rsidRDefault="00C20B4A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4746C3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9647B5" w:rsidRPr="009009C6" w:rsidRDefault="009647B5" w:rsidP="00964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 1 Декабрь</w:t>
            </w:r>
          </w:p>
          <w:p w:rsidR="009647B5" w:rsidRPr="009009C6" w:rsidRDefault="009647B5" w:rsidP="00964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FD5E83" w:rsidRPr="009009C6" w:rsidRDefault="009647B5" w:rsidP="00964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>П. игра «Ветер и снежинки!» - учить детей бегать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009C6">
              <w:rPr>
                <w:rFonts w:ascii="Times New Roman" w:hAnsi="Times New Roman" w:cs="Times New Roman"/>
                <w:sz w:val="24"/>
                <w:szCs w:val="24"/>
              </w:rPr>
              <w:t xml:space="preserve"> не наталкиваясь друг на друга; действовать по сигналу воспитателя.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Арсений, Дима</w:t>
            </w: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8A288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49" w:type="dxa"/>
            <w:gridSpan w:val="4"/>
          </w:tcPr>
          <w:p w:rsidR="00C20B4A" w:rsidRPr="009009C6" w:rsidRDefault="00C20B4A" w:rsidP="00900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49" w:type="dxa"/>
            <w:gridSpan w:val="4"/>
          </w:tcPr>
          <w:p w:rsidR="00C20B4A" w:rsidRPr="00A716B7" w:rsidRDefault="00A716B7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16B7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  <w:r w:rsidR="009647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формированию представления</w:t>
            </w:r>
            <w:r w:rsidR="009647B5" w:rsidRPr="00494F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зиме, </w:t>
            </w:r>
            <w:r w:rsidR="009647B5">
              <w:rPr>
                <w:rFonts w:ascii="Times New Roman" w:eastAsia="Calibri" w:hAnsi="Times New Roman" w:cs="Times New Roman"/>
                <w:sz w:val="24"/>
                <w:szCs w:val="24"/>
              </w:rPr>
              <w:t>как о времени года и её признаках</w:t>
            </w:r>
            <w:r w:rsidR="009647B5" w:rsidRPr="00494FB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30F5" w:rsidRPr="00F1161E" w:rsidRDefault="00DA30F5">
      <w:pPr>
        <w:rPr>
          <w:sz w:val="24"/>
          <w:szCs w:val="24"/>
        </w:rPr>
      </w:pPr>
    </w:p>
    <w:sectPr w:rsidR="00DA30F5" w:rsidRPr="00F1161E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2687F"/>
    <w:rsid w:val="000C33D7"/>
    <w:rsid w:val="003F645E"/>
    <w:rsid w:val="00494FB8"/>
    <w:rsid w:val="004C4E20"/>
    <w:rsid w:val="00544C13"/>
    <w:rsid w:val="006928CD"/>
    <w:rsid w:val="008626E8"/>
    <w:rsid w:val="008A288D"/>
    <w:rsid w:val="009009C6"/>
    <w:rsid w:val="009647B5"/>
    <w:rsid w:val="009E79CC"/>
    <w:rsid w:val="00A716B7"/>
    <w:rsid w:val="00C20B4A"/>
    <w:rsid w:val="00DA30F5"/>
    <w:rsid w:val="00DC2D38"/>
    <w:rsid w:val="00F1161E"/>
    <w:rsid w:val="00FC2C02"/>
    <w:rsid w:val="00FC78CC"/>
    <w:rsid w:val="00F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515EA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DC2D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6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16</cp:revision>
  <dcterms:created xsi:type="dcterms:W3CDTF">2025-09-07T14:31:00Z</dcterms:created>
  <dcterms:modified xsi:type="dcterms:W3CDTF">2025-12-03T08:45:00Z</dcterms:modified>
</cp:coreProperties>
</file>