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FD3596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D359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512E4E" w:rsidRPr="00FD3596" w:rsidRDefault="00512E4E" w:rsidP="00512E4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59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FD3596">
        <w:rPr>
          <w:rFonts w:ascii="Times New Roman" w:hAnsi="Times New Roman" w:cs="Times New Roman"/>
          <w:sz w:val="24"/>
          <w:szCs w:val="24"/>
        </w:rPr>
        <w:t xml:space="preserve"> </w:t>
      </w:r>
      <w:r w:rsidRPr="00FD3596">
        <w:rPr>
          <w:rFonts w:ascii="Times New Roman" w:eastAsia="Calibri" w:hAnsi="Times New Roman" w:cs="Times New Roman"/>
          <w:b/>
          <w:sz w:val="24"/>
          <w:szCs w:val="24"/>
        </w:rPr>
        <w:t>Мамины заботы о детях</w:t>
      </w:r>
    </w:p>
    <w:p w:rsidR="00512E4E" w:rsidRPr="00FD3596" w:rsidRDefault="00512E4E" w:rsidP="00512E4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596">
        <w:rPr>
          <w:rFonts w:ascii="Times New Roman" w:eastAsia="Calibri" w:hAnsi="Times New Roman" w:cs="Times New Roman"/>
          <w:sz w:val="24"/>
          <w:szCs w:val="24"/>
        </w:rPr>
        <w:t>(24.11-28.11)</w:t>
      </w:r>
    </w:p>
    <w:p w:rsidR="00512E4E" w:rsidRPr="00FD3596" w:rsidRDefault="00512E4E" w:rsidP="00512E4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3596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FD359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FD3596">
        <w:rPr>
          <w:rFonts w:ascii="Times New Roman" w:eastAsia="Calibri" w:hAnsi="Times New Roman" w:cs="Times New Roman"/>
          <w:sz w:val="24"/>
          <w:szCs w:val="24"/>
        </w:rPr>
        <w:t>Познакомить детей с праздником «День Матери». Воспитывать чуткое, доброе, заботливое отношения и любовь к своей маме. Воспитывать умение ценить мамину заботу.</w:t>
      </w:r>
    </w:p>
    <w:p w:rsidR="006F2EAE" w:rsidRPr="00FD3596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FD3596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FD3596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FD3596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FD3596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FD3596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D3596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FD3596" w:rsidTr="008F5E52">
        <w:tc>
          <w:tcPr>
            <w:tcW w:w="519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FD3596" w:rsidTr="008F5E52">
        <w:trPr>
          <w:trHeight w:val="206"/>
        </w:trPr>
        <w:tc>
          <w:tcPr>
            <w:tcW w:w="519" w:type="dxa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FD3596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FD3596" w:rsidTr="008F5E52">
        <w:tc>
          <w:tcPr>
            <w:tcW w:w="519" w:type="dxa"/>
            <w:vMerge w:val="restart"/>
            <w:textDirection w:val="btLr"/>
          </w:tcPr>
          <w:p w:rsidR="006F2EAE" w:rsidRPr="00FD3596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FD35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35542C" w:rsidRPr="00FD35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25.11</w:t>
            </w:r>
          </w:p>
        </w:tc>
        <w:tc>
          <w:tcPr>
            <w:tcW w:w="2171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FD3596" w:rsidRDefault="00BB478F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2E4E" w:rsidRPr="00FD3596">
              <w:rPr>
                <w:rFonts w:ascii="Times New Roman" w:hAnsi="Times New Roman" w:cs="Times New Roman"/>
                <w:sz w:val="24"/>
                <w:szCs w:val="24"/>
              </w:rPr>
              <w:t>Беседа о мамином дне: «Мамочка любимая»</w:t>
            </w: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D3596" w:rsidRPr="00FD359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ситуация</w:t>
            </w:r>
            <w:r w:rsidR="00FD3596"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"Дружок, не скупись! А со всеми делись!"</w:t>
            </w:r>
          </w:p>
          <w:p w:rsidR="00BB478F" w:rsidRPr="00FD3596" w:rsidRDefault="00E16A81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2EAE" w:rsidRPr="00FD3596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  <w:r w:rsidR="00512E4E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EAE" w:rsidRPr="00FD3596" w:rsidRDefault="00BB478F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  <w:r w:rsidR="00512E4E" w:rsidRPr="00FD3596">
              <w:rPr>
                <w:rFonts w:ascii="Times New Roman" w:hAnsi="Times New Roman" w:cs="Times New Roman"/>
                <w:sz w:val="24"/>
                <w:szCs w:val="24"/>
              </w:rPr>
              <w:t> «Этот пальчик.»</w:t>
            </w:r>
          </w:p>
          <w:p w:rsidR="006F2EAE" w:rsidRPr="00FD3596" w:rsidRDefault="00E16A81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2EAE" w:rsidRPr="00FD3596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BB478F" w:rsidRPr="00FD3596" w:rsidRDefault="00BB478F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«Здравствуйте»</w:t>
            </w: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BB478F" w:rsidRPr="00FD3596" w:rsidRDefault="0058063A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Игры с конструктором</w:t>
            </w:r>
          </w:p>
          <w:p w:rsidR="00E16A81" w:rsidRPr="00FD3596" w:rsidRDefault="00BB478F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r w:rsidR="0058063A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FD3596" w:rsidRDefault="00FD3596" w:rsidP="00FD3596">
            <w:pP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D359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Д/и</w:t>
            </w:r>
            <w:r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«Ласковые слова». У</w:t>
            </w:r>
            <w:r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чить детей образовывать существительные помощью уменьшительно-ласкательных суффиксов.</w:t>
            </w:r>
          </w:p>
          <w:p w:rsidR="00FD3596" w:rsidRPr="00FD3596" w:rsidRDefault="00FD3596" w:rsidP="00FD3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Ибрагим, Рома, Марк</w:t>
            </w:r>
          </w:p>
        </w:tc>
        <w:tc>
          <w:tcPr>
            <w:tcW w:w="2171" w:type="dxa"/>
          </w:tcPr>
          <w:p w:rsidR="00512E4E" w:rsidRPr="00FD3596" w:rsidRDefault="00512E4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Предложить атрибуты для активизации детей: мячи, скакалки, кегли.</w:t>
            </w:r>
          </w:p>
          <w:p w:rsidR="00512E4E" w:rsidRPr="00FD3596" w:rsidRDefault="00512E4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E4E" w:rsidRPr="00FD3596" w:rsidRDefault="00512E4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Дополнить с/р игру «Парикмахерская» новыми атрибутами.</w:t>
            </w: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6F2EAE" w:rsidRPr="00FD3596" w:rsidRDefault="00BB478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Style w:val="c71"/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Индивидуальные консультации по вопросам родителей.</w:t>
            </w:r>
          </w:p>
        </w:tc>
      </w:tr>
      <w:tr w:rsidR="006F2EAE" w:rsidRPr="00FD3596" w:rsidTr="008F5E52">
        <w:tc>
          <w:tcPr>
            <w:tcW w:w="519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2 Ноябрь</w:t>
            </w:r>
          </w:p>
        </w:tc>
        <w:tc>
          <w:tcPr>
            <w:tcW w:w="2171" w:type="dxa"/>
          </w:tcPr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FD3596" w:rsidTr="008F5E52">
        <w:tc>
          <w:tcPr>
            <w:tcW w:w="519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Pr="00FD3596" w:rsidRDefault="00273C4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Сенсорные эт</w:t>
            </w:r>
            <w:r w:rsidR="008F5E52" w:rsidRPr="00FD3596">
              <w:rPr>
                <w:rFonts w:ascii="Times New Roman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FD35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5E52" w:rsidRPr="00FD3596" w:rsidRDefault="00BB7CC2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810A7" w:rsidRPr="00FD3596">
              <w:rPr>
                <w:rFonts w:ascii="Times New Roman" w:hAnsi="Times New Roman" w:cs="Times New Roman"/>
                <w:sz w:val="24"/>
                <w:szCs w:val="24"/>
              </w:rPr>
              <w:t>атематические представления</w:t>
            </w:r>
            <w:r w:rsidR="00E16A81" w:rsidRPr="00FD3596">
              <w:rPr>
                <w:rFonts w:ascii="Times New Roman" w:hAnsi="Times New Roman" w:cs="Times New Roman"/>
                <w:sz w:val="24"/>
                <w:szCs w:val="24"/>
              </w:rPr>
              <w:t>. Е.В. Колесникова, Занятие</w:t>
            </w:r>
            <w:r w:rsidR="0035542C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6A1769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638B3" w:rsidRPr="00FD359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35542C" w:rsidRPr="00FD35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638B3" w:rsidRPr="00FD3596" w:rsidRDefault="0035542C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Ночь. Число. Круг. Продолжать учить сравнивать совокупности предметов, различать где один, где много. Познакомить с частью суток – ночь.</w:t>
            </w:r>
          </w:p>
        </w:tc>
        <w:tc>
          <w:tcPr>
            <w:tcW w:w="2171" w:type="dxa"/>
          </w:tcPr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D3596" w:rsidTr="007452B5">
        <w:tc>
          <w:tcPr>
            <w:tcW w:w="519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FD3596" w:rsidRDefault="006A1769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D3596" w:rsidTr="00275C2C">
        <w:tc>
          <w:tcPr>
            <w:tcW w:w="519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FD3596" w:rsidRDefault="006A1769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16 Ноябрь</w:t>
            </w:r>
          </w:p>
          <w:p w:rsidR="006A1769" w:rsidRPr="00FD3596" w:rsidRDefault="006A1769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FD3596" w:rsidRDefault="00512E4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 «Бросай – лови» - формировать у детей умение выполнять бросок мяча от 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>груди</w:t>
            </w: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, развивать координацию движени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>й, крупную моторику рук. Алена, Ксюша</w:t>
            </w:r>
          </w:p>
        </w:tc>
        <w:tc>
          <w:tcPr>
            <w:tcW w:w="2590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D3596" w:rsidTr="00B837A3">
        <w:tc>
          <w:tcPr>
            <w:tcW w:w="519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FD3596" w:rsidRPr="00FD3596" w:rsidRDefault="00512E4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Чтение и разучивание </w:t>
            </w:r>
            <w:proofErr w:type="spellStart"/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 «Ладушки», «Жили были сто ребят», «Я пеку, пеку» </w:t>
            </w:r>
          </w:p>
          <w:p w:rsidR="006A1769" w:rsidRPr="00FD3596" w:rsidRDefault="00512E4E" w:rsidP="00FD3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Практическое упражнение «Накрываем на стол» - формировать умение детей выполнять отдельные поручения, оказы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вать посильную помощь взрослым. </w:t>
            </w:r>
          </w:p>
        </w:tc>
        <w:tc>
          <w:tcPr>
            <w:tcW w:w="2590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FD3596" w:rsidTr="008F5E52">
        <w:tc>
          <w:tcPr>
            <w:tcW w:w="519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Ноябрь</w:t>
            </w: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2E4E"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 «Мы уже большие можем позаботиться о маме» </w:t>
            </w:r>
          </w:p>
          <w:p w:rsidR="00FD3596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35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3596" w:rsidRPr="00FD3596">
              <w:rPr>
                <w:color w:val="000000"/>
                <w:shd w:val="clear" w:color="auto" w:fill="FFFFFF"/>
              </w:rPr>
              <w:t xml:space="preserve"> 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>Чтение сказки «Маша и медведь»</w:t>
            </w: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FD3596" w:rsidRDefault="00512E4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Рисование на тему «Подарок маме»</w:t>
            </w:r>
          </w:p>
        </w:tc>
        <w:tc>
          <w:tcPr>
            <w:tcW w:w="3027" w:type="dxa"/>
          </w:tcPr>
          <w:p w:rsidR="00FD3596" w:rsidRDefault="006F2EAE" w:rsidP="00FD3596">
            <w:pP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3596" w:rsidRPr="00FD359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Д/и</w:t>
            </w:r>
            <w:r w:rsidR="00FD3596"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«Ласковые слова». Учить детей образовывать существительные помощью уменьшительно-ласкательных суффиксов.</w:t>
            </w:r>
          </w:p>
          <w:p w:rsidR="00FD3596" w:rsidRPr="00FD3596" w:rsidRDefault="00FD3596" w:rsidP="00FD3596">
            <w:pP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Лиза, Ксюша</w:t>
            </w:r>
          </w:p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D3596" w:rsidRDefault="006F2EAE" w:rsidP="00BB4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D3596" w:rsidTr="004D22F7">
        <w:tc>
          <w:tcPr>
            <w:tcW w:w="519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FD3596" w:rsidRPr="00FD3596" w:rsidRDefault="00FD3596" w:rsidP="00FD3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16 Ноябрь</w:t>
            </w:r>
          </w:p>
          <w:p w:rsidR="00FD3596" w:rsidRPr="00FD3596" w:rsidRDefault="00FD3596" w:rsidP="00FD3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FD3596" w:rsidRDefault="00FD3596" w:rsidP="00FD359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Игровое упражнение «Бросай – лови» - формировать у детей умение выполнять бросок мяча от груди, развивать координацию движений, крупную моторику рук.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Егор,Рома</w:t>
            </w:r>
            <w:proofErr w:type="spellEnd"/>
          </w:p>
        </w:tc>
        <w:tc>
          <w:tcPr>
            <w:tcW w:w="2590" w:type="dxa"/>
            <w:vMerge/>
          </w:tcPr>
          <w:p w:rsidR="006A1769" w:rsidRPr="00FD359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FD3596" w:rsidTr="008F5E52">
        <w:tc>
          <w:tcPr>
            <w:tcW w:w="519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FD3596" w:rsidTr="008F5E52">
        <w:tc>
          <w:tcPr>
            <w:tcW w:w="519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FD3596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3596" w:rsidRPr="00FD3596">
              <w:rPr>
                <w:rFonts w:ascii="Times New Roman" w:hAnsi="Times New Roman" w:cs="Times New Roman"/>
                <w:sz w:val="24"/>
                <w:szCs w:val="24"/>
              </w:rPr>
              <w:t>Продолжать учить сравнивать совокупности предметов, различать где один, где много.</w:t>
            </w:r>
            <w:bookmarkStart w:id="0" w:name="_GoBack"/>
            <w:bookmarkEnd w:id="0"/>
          </w:p>
        </w:tc>
        <w:tc>
          <w:tcPr>
            <w:tcW w:w="2590" w:type="dxa"/>
            <w:vMerge/>
          </w:tcPr>
          <w:p w:rsidR="006F2EAE" w:rsidRPr="00FD359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FD3596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FD3596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FD3596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FD3596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3316E8"/>
    <w:rsid w:val="0035542C"/>
    <w:rsid w:val="00512E4E"/>
    <w:rsid w:val="005638B3"/>
    <w:rsid w:val="0058063A"/>
    <w:rsid w:val="006A1769"/>
    <w:rsid w:val="006F2EAE"/>
    <w:rsid w:val="0089393C"/>
    <w:rsid w:val="008F5E52"/>
    <w:rsid w:val="00BB478F"/>
    <w:rsid w:val="00BB7CC2"/>
    <w:rsid w:val="00CD6F02"/>
    <w:rsid w:val="00E16A81"/>
    <w:rsid w:val="00FD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1A95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1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0"/>
    <w:rsid w:val="00BB478F"/>
  </w:style>
  <w:style w:type="character" w:customStyle="1" w:styleId="c6">
    <w:name w:val="c6"/>
    <w:basedOn w:val="a0"/>
    <w:rsid w:val="00FD3596"/>
  </w:style>
  <w:style w:type="character" w:customStyle="1" w:styleId="c3">
    <w:name w:val="c3"/>
    <w:basedOn w:val="a0"/>
    <w:rsid w:val="00FD3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2025-09-10T15:35:00Z</dcterms:created>
  <dcterms:modified xsi:type="dcterms:W3CDTF">2025-11-30T15:49:00Z</dcterms:modified>
</cp:coreProperties>
</file>