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344" w:rsidRPr="004B5293" w:rsidRDefault="00EF2344" w:rsidP="00EF2344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B5293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0702A4" w:rsidRPr="00F1161E" w:rsidRDefault="000702A4" w:rsidP="000702A4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Осень в моём городе</w:t>
      </w:r>
    </w:p>
    <w:p w:rsidR="000702A4" w:rsidRPr="00F1161E" w:rsidRDefault="000702A4" w:rsidP="000702A4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(20.10-24.10</w:t>
      </w:r>
      <w:r w:rsidRPr="00F1161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0702A4" w:rsidRPr="003269E1" w:rsidRDefault="000702A4" w:rsidP="000702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269E1">
        <w:rPr>
          <w:rFonts w:ascii="Times New Roman" w:hAnsi="Times New Roman" w:cs="Times New Roman"/>
          <w:b/>
          <w:sz w:val="24"/>
          <w:szCs w:val="24"/>
        </w:rPr>
        <w:t>Основные элементы содержания ФОП ДО (задачи</w:t>
      </w:r>
      <w:r w:rsidRPr="00F1161E">
        <w:rPr>
          <w:rFonts w:ascii="Times New Roman" w:hAnsi="Times New Roman" w:cs="Times New Roman"/>
          <w:sz w:val="24"/>
          <w:szCs w:val="24"/>
        </w:rPr>
        <w:t>):</w:t>
      </w:r>
      <w:r w:rsidRPr="003269E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</w:t>
      </w:r>
      <w:r w:rsidRPr="003269E1">
        <w:rPr>
          <w:rFonts w:ascii="Times New Roman" w:hAnsi="Times New Roman" w:cs="Times New Roman"/>
          <w:sz w:val="24"/>
          <w:szCs w:val="24"/>
        </w:rPr>
        <w:t>Учить замечать изменения в природе: становится холоднее, идут дожди, листья начинают изменять окраску и   опадают, люди надевают теплые вещи, птицы улетают в теплые края и др.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9E1">
        <w:rPr>
          <w:rFonts w:ascii="Times New Roman" w:hAnsi="Times New Roman" w:cs="Times New Roman"/>
          <w:sz w:val="24"/>
          <w:szCs w:val="24"/>
        </w:rPr>
        <w:t>Учить любоваться красотой родной природы осенью.</w:t>
      </w:r>
    </w:p>
    <w:p w:rsidR="000702A4" w:rsidRPr="003269E1" w:rsidRDefault="000702A4" w:rsidP="000702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269E1">
        <w:rPr>
          <w:rFonts w:ascii="Times New Roman" w:hAnsi="Times New Roman" w:cs="Times New Roman"/>
          <w:sz w:val="24"/>
          <w:szCs w:val="24"/>
        </w:rPr>
        <w:t>Воспитывать бережное отношение к природе.</w:t>
      </w:r>
    </w:p>
    <w:p w:rsidR="00EF2344" w:rsidRPr="004B5293" w:rsidRDefault="00EF2344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7"/>
        <w:gridCol w:w="2577"/>
        <w:gridCol w:w="2124"/>
        <w:gridCol w:w="2389"/>
        <w:gridCol w:w="3002"/>
        <w:gridCol w:w="2601"/>
      </w:tblGrid>
      <w:tr w:rsidR="00EF2344" w:rsidRPr="004B5293" w:rsidTr="00D45932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EF2344" w:rsidRPr="004B5293" w:rsidRDefault="00EF2344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90" w:type="dxa"/>
            <w:gridSpan w:val="3"/>
          </w:tcPr>
          <w:p w:rsidR="00EF2344" w:rsidRPr="004B5293" w:rsidRDefault="00EF2344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2" w:type="dxa"/>
            <w:vMerge w:val="restart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1" w:type="dxa"/>
            <w:vMerge w:val="restart"/>
          </w:tcPr>
          <w:p w:rsidR="00EF2344" w:rsidRPr="004B5293" w:rsidRDefault="00EF2344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EF2344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2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4B5293" w:rsidTr="00D45932">
        <w:trPr>
          <w:trHeight w:val="206"/>
        </w:trPr>
        <w:tc>
          <w:tcPr>
            <w:tcW w:w="518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7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2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1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EF2344" w:rsidRPr="004B5293" w:rsidTr="00D45932">
        <w:tc>
          <w:tcPr>
            <w:tcW w:w="518" w:type="dxa"/>
            <w:vMerge w:val="restart"/>
            <w:textDirection w:val="btLr"/>
          </w:tcPr>
          <w:p w:rsidR="00EF2344" w:rsidRPr="004B5293" w:rsidRDefault="004B5293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Пятница</w:t>
            </w:r>
            <w:r w:rsidR="00EF2344" w:rsidRPr="004B52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384D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24.10</w:t>
            </w: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EF2344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Беседа</w:t>
            </w:r>
            <w:r w:rsidR="009757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75742" w:rsidRPr="009757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«Что мы оденем осенью?»</w:t>
            </w:r>
          </w:p>
          <w:p w:rsidR="00EF2344" w:rsidRPr="00EF2344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Рассматривание иллюстраций, репродукций.</w:t>
            </w:r>
            <w:r w:rsidR="00134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«Осень в городе»</w:t>
            </w:r>
          </w:p>
          <w:p w:rsidR="00EF2344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34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4D2751" w:rsidRPr="00EF2344" w:rsidRDefault="004D2751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7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малой подвижности: «Зайка серенький»</w:t>
            </w:r>
          </w:p>
          <w:p w:rsidR="00EF2344" w:rsidRDefault="001340A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F2344"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0702A4" w:rsidRPr="001340A4" w:rsidRDefault="000702A4" w:rsidP="000702A4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40A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«Доброе утро!»</w:t>
            </w:r>
          </w:p>
          <w:p w:rsidR="00EF2344" w:rsidRPr="004B5293" w:rsidRDefault="00EF2344" w:rsidP="0005356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EF2344" w:rsidRPr="004B5293" w:rsidRDefault="001340A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40A4">
              <w:rPr>
                <w:rFonts w:ascii="Times New Roman" w:eastAsia="Calibri" w:hAnsi="Times New Roman" w:cs="Times New Roman"/>
                <w:sz w:val="24"/>
                <w:szCs w:val="24"/>
              </w:rPr>
              <w:t>Строительные игры.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«Деревянный конструктор»</w:t>
            </w:r>
          </w:p>
        </w:tc>
        <w:tc>
          <w:tcPr>
            <w:tcW w:w="2389" w:type="dxa"/>
          </w:tcPr>
          <w:p w:rsidR="00EF2344" w:rsidRDefault="000702A4" w:rsidP="001340A4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02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Физ. </w:t>
            </w:r>
            <w:proofErr w:type="spellStart"/>
            <w:r w:rsidRPr="000702A4">
              <w:rPr>
                <w:rFonts w:ascii="Times New Roman" w:eastAsia="Calibri" w:hAnsi="Times New Roman" w:cs="Times New Roman"/>
                <w:sz w:val="24"/>
                <w:szCs w:val="24"/>
              </w:rPr>
              <w:t>упр</w:t>
            </w:r>
            <w:proofErr w:type="spellEnd"/>
            <w:r w:rsidRPr="000702A4">
              <w:rPr>
                <w:rFonts w:ascii="Times New Roman" w:eastAsia="Calibri" w:hAnsi="Times New Roman" w:cs="Times New Roman"/>
                <w:sz w:val="24"/>
                <w:szCs w:val="24"/>
              </w:rPr>
              <w:t>: Прыжки на двух ногах на месте с продвижением вперед.</w:t>
            </w:r>
          </w:p>
          <w:p w:rsidR="001340A4" w:rsidRPr="004B5293" w:rsidRDefault="001340A4" w:rsidP="001340A4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Алена, Рома, Ибрагим</w:t>
            </w:r>
          </w:p>
        </w:tc>
        <w:tc>
          <w:tcPr>
            <w:tcW w:w="3002" w:type="dxa"/>
          </w:tcPr>
          <w:p w:rsidR="00EF2344" w:rsidRPr="00980318" w:rsidRDefault="00980318" w:rsidP="00980318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Деревянный конструктор</w:t>
            </w:r>
          </w:p>
          <w:p w:rsidR="00980318" w:rsidRPr="004B5293" w:rsidRDefault="00980318" w:rsidP="00980318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Иллюстрации, репродукции</w:t>
            </w:r>
            <w:r w:rsidRPr="00980318">
              <w:rPr>
                <w:rFonts w:ascii="Times New Roman" w:eastAsia="Calibri" w:hAnsi="Times New Roman" w:cs="Times New Roman"/>
                <w:sz w:val="24"/>
                <w:szCs w:val="24"/>
              </w:rPr>
              <w:t>. «Осень в городе»</w:t>
            </w:r>
            <w:bookmarkStart w:id="0" w:name="_GoBack"/>
            <w:bookmarkEnd w:id="0"/>
          </w:p>
        </w:tc>
        <w:tc>
          <w:tcPr>
            <w:tcW w:w="2601" w:type="dxa"/>
            <w:vMerge w:val="restart"/>
          </w:tcPr>
          <w:p w:rsidR="00EF2344" w:rsidRPr="00980318" w:rsidRDefault="00980318" w:rsidP="00980318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3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Индивидуальные беседы по запросам родителей.</w:t>
            </w:r>
          </w:p>
        </w:tc>
      </w:tr>
      <w:tr w:rsidR="00EF2344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90" w:type="dxa"/>
            <w:gridSpan w:val="3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1340A4">
              <w:rPr>
                <w:rFonts w:ascii="Times New Roman" w:eastAsia="Calibri" w:hAnsi="Times New Roman" w:cs="Times New Roman"/>
                <w:sz w:val="24"/>
                <w:szCs w:val="24"/>
              </w:rPr>
              <w:t>2 Октябрь</w:t>
            </w:r>
          </w:p>
        </w:tc>
        <w:tc>
          <w:tcPr>
            <w:tcW w:w="3002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90" w:type="dxa"/>
            <w:gridSpan w:val="3"/>
          </w:tcPr>
          <w:p w:rsidR="00EF2344" w:rsidRPr="004B5293" w:rsidRDefault="004B5293" w:rsidP="004B529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Культурная практика безопасности*</w:t>
            </w:r>
          </w:p>
        </w:tc>
        <w:tc>
          <w:tcPr>
            <w:tcW w:w="3002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0" w:type="dxa"/>
            <w:gridSpan w:val="3"/>
          </w:tcPr>
          <w:p w:rsidR="00EF2344" w:rsidRPr="004B5293" w:rsidRDefault="004B5293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Двигательная культурная практика*/ по плану специалиста</w:t>
            </w:r>
          </w:p>
        </w:tc>
        <w:tc>
          <w:tcPr>
            <w:tcW w:w="3002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45932" w:rsidRPr="004B5293" w:rsidTr="00D45932">
        <w:tc>
          <w:tcPr>
            <w:tcW w:w="518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D45932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</w:t>
            </w:r>
            <w:r w:rsidR="001F24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19 Октябрь</w:t>
            </w:r>
          </w:p>
          <w:p w:rsidR="001F2481" w:rsidRPr="004B5293" w:rsidRDefault="001F248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24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Физ. </w:t>
            </w:r>
            <w:proofErr w:type="spellStart"/>
            <w:r w:rsidRPr="001F2481">
              <w:rPr>
                <w:rFonts w:ascii="Times New Roman" w:eastAsia="Calibri" w:hAnsi="Times New Roman" w:cs="Times New Roman"/>
                <w:sz w:val="24"/>
                <w:szCs w:val="24"/>
              </w:rPr>
              <w:t>упр</w:t>
            </w:r>
            <w:proofErr w:type="spellEnd"/>
            <w:r w:rsidRPr="001F2481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F2481">
              <w:rPr>
                <w:rFonts w:ascii="Times New Roman" w:eastAsia="Calibri" w:hAnsi="Times New Roman" w:cs="Times New Roman"/>
                <w:sz w:val="24"/>
                <w:szCs w:val="24"/>
              </w:rPr>
              <w:t>Прыжки на двух ногах на месте с продвижением вперед.</w:t>
            </w:r>
          </w:p>
          <w:p w:rsidR="00D45932" w:rsidRPr="00980318" w:rsidRDefault="00980318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318">
              <w:rPr>
                <w:rFonts w:ascii="Times New Roman" w:eastAsia="Calibri" w:hAnsi="Times New Roman" w:cs="Times New Roman"/>
                <w:sz w:val="24"/>
                <w:szCs w:val="24"/>
              </w:rPr>
              <w:t>Арсений, Рома, Ибрагим</w:t>
            </w:r>
          </w:p>
        </w:tc>
        <w:tc>
          <w:tcPr>
            <w:tcW w:w="2601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45932" w:rsidRPr="004B5293" w:rsidTr="003E6056">
        <w:tc>
          <w:tcPr>
            <w:tcW w:w="518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2" w:type="dxa"/>
            <w:gridSpan w:val="4"/>
          </w:tcPr>
          <w:p w:rsidR="00D45932" w:rsidRPr="001340A4" w:rsidRDefault="0097574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40A4">
              <w:rPr>
                <w:rFonts w:ascii="Times New Roman" w:eastAsia="Calibri" w:hAnsi="Times New Roman" w:cs="Times New Roman"/>
                <w:sz w:val="24"/>
                <w:szCs w:val="24"/>
              </w:rPr>
              <w:t>Ситуативный разговор «Почему нельзя драться</w:t>
            </w:r>
            <w:r w:rsidR="001340A4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Pr="001340A4"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601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4B5293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1.Г</w:t>
            </w:r>
            <w:r w:rsidR="00134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имнастика после сна. Комплекс №2</w:t>
            </w:r>
          </w:p>
          <w:p w:rsidR="00EF2344" w:rsidRPr="00EF2344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.Сюжетно-ролевая игра.</w:t>
            </w:r>
            <w:r w:rsidR="00980318">
              <w:t xml:space="preserve"> </w:t>
            </w:r>
            <w:r w:rsidR="00980318" w:rsidRPr="009803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«Сварим из овощей вкусный суп»</w:t>
            </w:r>
          </w:p>
          <w:p w:rsidR="00EF2344" w:rsidRPr="00EF2344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803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.Театрализованная игра</w:t>
            </w:r>
            <w:r w:rsidRPr="009803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980318" w:rsidRPr="00980318">
              <w:rPr>
                <w:bCs/>
                <w:sz w:val="32"/>
                <w:szCs w:val="32"/>
                <w:lang w:bidi="en-US"/>
              </w:rPr>
              <w:t xml:space="preserve"> </w:t>
            </w:r>
            <w:r w:rsidR="00980318" w:rsidRPr="009803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«Возьмем Мишку на прогулку»</w:t>
            </w:r>
          </w:p>
          <w:p w:rsidR="00EF2344" w:rsidRPr="004B5293" w:rsidRDefault="00EF2344" w:rsidP="009803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4B5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Хозяйственно-бытовой труд.</w:t>
            </w:r>
            <w:r w:rsidR="00980318">
              <w:t xml:space="preserve"> </w:t>
            </w:r>
            <w:r w:rsidR="00980318" w:rsidRPr="009803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«Кто скорее соберет  игрушки»</w:t>
            </w:r>
          </w:p>
        </w:tc>
        <w:tc>
          <w:tcPr>
            <w:tcW w:w="2124" w:type="dxa"/>
          </w:tcPr>
          <w:p w:rsidR="00EF2344" w:rsidRPr="004B5293" w:rsidRDefault="001340A4" w:rsidP="0098031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40A4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 детей</w:t>
            </w:r>
            <w:r w:rsidR="009803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пальчиковый театр, шнуровки.</w:t>
            </w:r>
          </w:p>
        </w:tc>
        <w:tc>
          <w:tcPr>
            <w:tcW w:w="2389" w:type="dxa"/>
          </w:tcPr>
          <w:p w:rsidR="00EF2344" w:rsidRDefault="00EF2344" w:rsidP="001340A4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702A4" w:rsidRPr="000702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Физ. </w:t>
            </w:r>
            <w:proofErr w:type="spellStart"/>
            <w:r w:rsidR="000702A4" w:rsidRPr="000702A4">
              <w:rPr>
                <w:rFonts w:ascii="Times New Roman" w:eastAsia="Calibri" w:hAnsi="Times New Roman" w:cs="Times New Roman"/>
                <w:sz w:val="24"/>
                <w:szCs w:val="24"/>
              </w:rPr>
              <w:t>упр</w:t>
            </w:r>
            <w:proofErr w:type="spellEnd"/>
            <w:r w:rsidR="000702A4" w:rsidRPr="000702A4">
              <w:rPr>
                <w:rFonts w:ascii="Times New Roman" w:eastAsia="Calibri" w:hAnsi="Times New Roman" w:cs="Times New Roman"/>
                <w:sz w:val="24"/>
                <w:szCs w:val="24"/>
              </w:rPr>
              <w:t>: Прыжки на двух ногах на месте с продвижением вперед.</w:t>
            </w:r>
          </w:p>
          <w:p w:rsidR="001340A4" w:rsidRPr="004B5293" w:rsidRDefault="001340A4" w:rsidP="001340A4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Настя, Алена, Ксюша.</w:t>
            </w:r>
          </w:p>
        </w:tc>
        <w:tc>
          <w:tcPr>
            <w:tcW w:w="3002" w:type="dxa"/>
          </w:tcPr>
          <w:p w:rsidR="00EF2344" w:rsidRPr="004B5293" w:rsidRDefault="00980318" w:rsidP="00980318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1340A4">
              <w:rPr>
                <w:rFonts w:ascii="Times New Roman" w:eastAsia="Calibri" w:hAnsi="Times New Roman" w:cs="Times New Roman"/>
                <w:sz w:val="24"/>
                <w:szCs w:val="24"/>
              </w:rPr>
              <w:t>альчиковый театр, шнуровки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45932" w:rsidRPr="004B5293" w:rsidTr="00E6181D">
        <w:tc>
          <w:tcPr>
            <w:tcW w:w="518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980318" w:rsidRDefault="00980318" w:rsidP="0098031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 19 Октябрь</w:t>
            </w:r>
          </w:p>
          <w:p w:rsidR="00980318" w:rsidRDefault="00980318" w:rsidP="0098031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24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Физ. </w:t>
            </w:r>
            <w:proofErr w:type="spellStart"/>
            <w:r w:rsidRPr="001F2481">
              <w:rPr>
                <w:rFonts w:ascii="Times New Roman" w:eastAsia="Calibri" w:hAnsi="Times New Roman" w:cs="Times New Roman"/>
                <w:sz w:val="24"/>
                <w:szCs w:val="24"/>
              </w:rPr>
              <w:t>упр</w:t>
            </w:r>
            <w:proofErr w:type="spellEnd"/>
            <w:r w:rsidRPr="001F2481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F2481">
              <w:rPr>
                <w:rFonts w:ascii="Times New Roman" w:eastAsia="Calibri" w:hAnsi="Times New Roman" w:cs="Times New Roman"/>
                <w:sz w:val="24"/>
                <w:szCs w:val="24"/>
              </w:rPr>
              <w:t>Прыжки на двух ногах на месте с продвижением вперед.</w:t>
            </w:r>
          </w:p>
          <w:p w:rsidR="00980318" w:rsidRPr="004B5293" w:rsidRDefault="00980318" w:rsidP="0098031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Настя, Алена, Лида</w:t>
            </w: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4B5293" w:rsidTr="00D45932">
        <w:tc>
          <w:tcPr>
            <w:tcW w:w="518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4B5293" w:rsidRDefault="00EF2344" w:rsidP="004B5293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2" w:type="dxa"/>
            <w:gridSpan w:val="4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4B5293" w:rsidTr="00D45932">
        <w:tc>
          <w:tcPr>
            <w:tcW w:w="518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2" w:type="dxa"/>
            <w:gridSpan w:val="4"/>
          </w:tcPr>
          <w:p w:rsidR="00EF2344" w:rsidRPr="00980318" w:rsidRDefault="00895F0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318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учить замечать изменения в природе.</w:t>
            </w: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EF2344" w:rsidRPr="004B5293" w:rsidRDefault="00EF2344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3316E8" w:rsidRPr="004B5293" w:rsidRDefault="003316E8">
      <w:pPr>
        <w:rPr>
          <w:sz w:val="24"/>
          <w:szCs w:val="24"/>
        </w:rPr>
      </w:pPr>
    </w:p>
    <w:sectPr w:rsidR="003316E8" w:rsidRPr="004B5293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F4E"/>
    <w:rsid w:val="000702A4"/>
    <w:rsid w:val="001340A4"/>
    <w:rsid w:val="001F2481"/>
    <w:rsid w:val="003316E8"/>
    <w:rsid w:val="00384DC1"/>
    <w:rsid w:val="004B5293"/>
    <w:rsid w:val="004D2751"/>
    <w:rsid w:val="00895F0C"/>
    <w:rsid w:val="00975742"/>
    <w:rsid w:val="00980318"/>
    <w:rsid w:val="00D45932"/>
    <w:rsid w:val="00ED7F4E"/>
    <w:rsid w:val="00EF2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F27D2"/>
  <w15:chartTrackingRefBased/>
  <w15:docId w15:val="{1E6E70FC-FEC1-473D-9FED-D5A26CB4B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031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803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803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2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2025-10-25T17:17:00Z</cp:lastPrinted>
  <dcterms:created xsi:type="dcterms:W3CDTF">2025-09-10T15:44:00Z</dcterms:created>
  <dcterms:modified xsi:type="dcterms:W3CDTF">2025-10-25T17:20:00Z</dcterms:modified>
</cp:coreProperties>
</file>