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FE3E31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E3E31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F15F2A" w:rsidRPr="00FE3E31" w:rsidRDefault="00F15F2A" w:rsidP="00F15F2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E31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FE3E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3E31">
        <w:rPr>
          <w:rFonts w:ascii="Times New Roman" w:eastAsia="Calibri" w:hAnsi="Times New Roman" w:cs="Times New Roman"/>
          <w:b/>
          <w:sz w:val="24"/>
          <w:szCs w:val="24"/>
        </w:rPr>
        <w:t>Наш участок в детском саду осенью</w:t>
      </w:r>
    </w:p>
    <w:p w:rsidR="00F15F2A" w:rsidRPr="00FE3E31" w:rsidRDefault="00F15F2A" w:rsidP="00F15F2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E31">
        <w:rPr>
          <w:rFonts w:ascii="Times New Roman" w:eastAsia="Calibri" w:hAnsi="Times New Roman" w:cs="Times New Roman"/>
          <w:sz w:val="24"/>
          <w:szCs w:val="24"/>
        </w:rPr>
        <w:t>(13.10-17.10)</w:t>
      </w:r>
    </w:p>
    <w:p w:rsidR="00F15F2A" w:rsidRPr="00FE3E31" w:rsidRDefault="00F15F2A" w:rsidP="00F15F2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E31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E3E31">
        <w:rPr>
          <w:rFonts w:ascii="Times New Roman" w:eastAsia="Calibri" w:hAnsi="Times New Roman" w:cs="Times New Roman"/>
          <w:sz w:val="24"/>
          <w:szCs w:val="24"/>
        </w:rPr>
        <w:t>): • Формирование элементарных представлений об осени (изменения в природе - пасмурно, идет мелкий дождь, опадают листья, становится холодно, изменения в одежде людей, на участке детского сада).</w:t>
      </w:r>
    </w:p>
    <w:p w:rsidR="00F15F2A" w:rsidRPr="00FE3E31" w:rsidRDefault="00F15F2A" w:rsidP="00F15F2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E31">
        <w:rPr>
          <w:rFonts w:ascii="Times New Roman" w:eastAsia="Calibri" w:hAnsi="Times New Roman" w:cs="Times New Roman"/>
          <w:sz w:val="24"/>
          <w:szCs w:val="24"/>
        </w:rPr>
        <w:t>• Уточнение представлений об овощах и фруктах, о сборе урожая.</w:t>
      </w:r>
    </w:p>
    <w:p w:rsidR="00F15F2A" w:rsidRPr="00FE3E31" w:rsidRDefault="00F15F2A" w:rsidP="00F15F2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E3E31">
        <w:rPr>
          <w:rFonts w:ascii="Times New Roman" w:eastAsia="Calibri" w:hAnsi="Times New Roman" w:cs="Times New Roman"/>
          <w:sz w:val="24"/>
          <w:szCs w:val="24"/>
        </w:rPr>
        <w:t>• Знакомство с многообразием красок золотой осени, формирование умений всматриваться, любоваться, радоваться красоте осенней природы.</w:t>
      </w:r>
    </w:p>
    <w:p w:rsidR="00EF2344" w:rsidRPr="00FE3E3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FE3E31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FE3E31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FE3E3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FE3E3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FE3E31" w:rsidTr="00D45932">
        <w:tc>
          <w:tcPr>
            <w:tcW w:w="518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rPr>
          <w:trHeight w:val="206"/>
        </w:trPr>
        <w:tc>
          <w:tcPr>
            <w:tcW w:w="518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FE3E3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FE3E31" w:rsidTr="00D45932">
        <w:tc>
          <w:tcPr>
            <w:tcW w:w="518" w:type="dxa"/>
            <w:vMerge w:val="restart"/>
            <w:textDirection w:val="btLr"/>
          </w:tcPr>
          <w:p w:rsidR="00EF2344" w:rsidRPr="00FE3E31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FE3E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758E0" w:rsidRPr="00FE3E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17.10 </w:t>
            </w:r>
          </w:p>
        </w:tc>
        <w:tc>
          <w:tcPr>
            <w:tcW w:w="2177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FE3E31" w:rsidRDefault="00F15F2A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Беседа: «Какую одежду нужно носить осенью?»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Рассматривание </w:t>
            </w:r>
            <w:r w:rsidR="00F61690"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коллекции «Что собрали на участке»</w:t>
            </w:r>
          </w:p>
          <w:p w:rsidR="00EF2344" w:rsidRPr="00FE3E31" w:rsidRDefault="00F61690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игры</w:t>
            </w:r>
          </w:p>
          <w:p w:rsidR="00F61690" w:rsidRPr="00FE3E31" w:rsidRDefault="00F61690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участок»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Пятиминутка здоровья.</w:t>
            </w:r>
          </w:p>
          <w:p w:rsidR="004A5EC1" w:rsidRPr="00FE3E31" w:rsidRDefault="004A5EC1" w:rsidP="004A5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4A5EC1" w:rsidRPr="00FE3E31" w:rsidRDefault="004A5EC1" w:rsidP="004A5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«Осенние листочки»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Утренний круг.</w:t>
            </w:r>
          </w:p>
          <w:p w:rsidR="00EF2344" w:rsidRPr="00FE3E31" w:rsidRDefault="00F15F2A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«Как кого зовут»</w:t>
            </w:r>
          </w:p>
        </w:tc>
        <w:tc>
          <w:tcPr>
            <w:tcW w:w="2124" w:type="dxa"/>
          </w:tcPr>
          <w:p w:rsidR="00EF2344" w:rsidRPr="00FE3E31" w:rsidRDefault="00B419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Центр ИЗО «Я рисую осень».</w:t>
            </w:r>
          </w:p>
        </w:tc>
        <w:tc>
          <w:tcPr>
            <w:tcW w:w="2389" w:type="dxa"/>
          </w:tcPr>
          <w:p w:rsidR="00EF2344" w:rsidRDefault="00FE3E31" w:rsidP="00B419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Физ. упр.</w:t>
            </w: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Катание шарика к друг </w:t>
            </w:r>
            <w:proofErr w:type="gramStart"/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другу.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ловкости.</w:t>
            </w:r>
          </w:p>
          <w:p w:rsidR="00FE3E31" w:rsidRDefault="00FE3E3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Марк, Дима</w:t>
            </w:r>
          </w:p>
          <w:p w:rsidR="00FE3E31" w:rsidRPr="00FE3E31" w:rsidRDefault="00FE3E3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Листы для рисования, восковые мелки</w:t>
            </w:r>
          </w:p>
        </w:tc>
        <w:tc>
          <w:tcPr>
            <w:tcW w:w="2601" w:type="dxa"/>
            <w:vMerge w:val="restart"/>
          </w:tcPr>
          <w:p w:rsidR="00B41969" w:rsidRDefault="00B41969" w:rsidP="00B419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(напоминание) </w:t>
            </w: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родителей о режиме группы,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ходе образовательного процесса.</w:t>
            </w:r>
          </w:p>
          <w:p w:rsid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запросам.</w:t>
            </w:r>
          </w:p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41969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3002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FE3E31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F15F2A" w:rsidRPr="00FE3E31" w:rsidRDefault="00F15F2A" w:rsidP="00F15F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18. </w:t>
            </w: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Тема: «Как вести себя во время проведения подвижных игр?»</w:t>
            </w:r>
          </w:p>
          <w:p w:rsidR="00F15F2A" w:rsidRPr="00FE3E31" w:rsidRDefault="00F15F2A" w:rsidP="00F15F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</w:p>
          <w:p w:rsidR="00F15F2A" w:rsidRPr="00FE3E31" w:rsidRDefault="00F15F2A" w:rsidP="00F15F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учить умению контролировать свое поведение: сдерживать себя и прислушиваться к мнению других, совершенствовать себя как личность через общение с людьми;</w:t>
            </w:r>
          </w:p>
          <w:p w:rsidR="00F15F2A" w:rsidRPr="00FE3E31" w:rsidRDefault="00F15F2A" w:rsidP="00F15F2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- учить согласовывать свои действия с действиями партнера.</w:t>
            </w:r>
          </w:p>
        </w:tc>
        <w:tc>
          <w:tcPr>
            <w:tcW w:w="3002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FE3E31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FE3E31" w:rsidTr="00D45932">
        <w:tc>
          <w:tcPr>
            <w:tcW w:w="518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 Октябрь</w:t>
            </w:r>
          </w:p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spellEnd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упр. :</w:t>
            </w:r>
            <w:proofErr w:type="gramEnd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построение друг за другом в колонну.</w:t>
            </w:r>
          </w:p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учить строиться друг за другом в колонну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Марк, Мирон, Лида, Алена</w:t>
            </w: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FE3E31" w:rsidTr="003E6056">
        <w:tc>
          <w:tcPr>
            <w:tcW w:w="518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развивающая игра «Минутки тишины».</w:t>
            </w:r>
          </w:p>
          <w:p w:rsidR="00D45932" w:rsidRPr="00FE3E31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КГН и навыков самообслуживания - упражнять в одевании и раздевании в определенной последовательности.</w:t>
            </w:r>
          </w:p>
        </w:tc>
        <w:tc>
          <w:tcPr>
            <w:tcW w:w="2601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3.Театрализованные игры.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Совместная деятельность в центре изобразительного искусства.</w:t>
            </w:r>
          </w:p>
          <w:p w:rsidR="00EF2344" w:rsidRPr="00FE3E3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5.Хозяйственно-бытовой труд.</w:t>
            </w:r>
          </w:p>
          <w:p w:rsidR="004A5EC1" w:rsidRPr="00FE3E31" w:rsidRDefault="004A5EC1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«Наводим порядок в группе»</w:t>
            </w:r>
          </w:p>
        </w:tc>
        <w:tc>
          <w:tcPr>
            <w:tcW w:w="2124" w:type="dxa"/>
          </w:tcPr>
          <w:p w:rsidR="00EF2344" w:rsidRPr="00FE3E31" w:rsidRDefault="00F6169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Самостоятельные игры детей с любимыми игрушками.</w:t>
            </w:r>
          </w:p>
        </w:tc>
        <w:tc>
          <w:tcPr>
            <w:tcW w:w="2389" w:type="dxa"/>
          </w:tcPr>
          <w:p w:rsidR="00EF234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2B89" w:rsidRPr="000C2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упр.: Катание шарика к друг </w:t>
            </w:r>
            <w:proofErr w:type="gramStart"/>
            <w:r w:rsidR="000C2B89" w:rsidRPr="000C2B89">
              <w:rPr>
                <w:rFonts w:ascii="Times New Roman" w:eastAsia="Calibri" w:hAnsi="Times New Roman" w:cs="Times New Roman"/>
                <w:sz w:val="24"/>
                <w:szCs w:val="24"/>
              </w:rPr>
              <w:t>другу.-</w:t>
            </w:r>
            <w:proofErr w:type="gramEnd"/>
            <w:r w:rsidR="000C2B89" w:rsidRPr="000C2B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ловкости.</w:t>
            </w:r>
          </w:p>
          <w:p w:rsidR="000C2B89" w:rsidRPr="00FE3E31" w:rsidRDefault="000C2B8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Егор, Марк</w:t>
            </w:r>
          </w:p>
        </w:tc>
        <w:tc>
          <w:tcPr>
            <w:tcW w:w="3002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FE3E31" w:rsidTr="00E6181D">
        <w:tc>
          <w:tcPr>
            <w:tcW w:w="518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 Октябрь</w:t>
            </w:r>
          </w:p>
          <w:p w:rsidR="00B41969" w:rsidRPr="00B41969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работа: </w:t>
            </w:r>
            <w:proofErr w:type="spellStart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spellEnd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упр. :</w:t>
            </w:r>
            <w:proofErr w:type="gramEnd"/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построение друг за другом в колонну.</w:t>
            </w:r>
          </w:p>
          <w:p w:rsidR="00D45932" w:rsidRPr="00FE3E31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>учить строиться друг за другом в колонну.</w:t>
            </w:r>
            <w:r w:rsidRPr="00B41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Арсений, Ибрагим, Ксюша, Егор</w:t>
            </w:r>
          </w:p>
        </w:tc>
        <w:tc>
          <w:tcPr>
            <w:tcW w:w="2601" w:type="dxa"/>
            <w:vMerge/>
          </w:tcPr>
          <w:p w:rsidR="00D45932" w:rsidRPr="00FE3E3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FE3E31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FE3E31" w:rsidTr="00D45932">
        <w:tc>
          <w:tcPr>
            <w:tcW w:w="518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E31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FE28D0" w:rsidRDefault="00B41969" w:rsidP="00B4196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FE28D0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умению контролировать свое поведение: сдерживать себя и прислушиваться к мнению других.</w:t>
            </w:r>
            <w:bookmarkEnd w:id="0"/>
          </w:p>
        </w:tc>
        <w:tc>
          <w:tcPr>
            <w:tcW w:w="2601" w:type="dxa"/>
            <w:vMerge/>
          </w:tcPr>
          <w:p w:rsidR="00EF2344" w:rsidRPr="00FE3E3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FE3E3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FE3E31" w:rsidRDefault="00EF2344" w:rsidP="00EF2344">
      <w:pPr>
        <w:rPr>
          <w:sz w:val="24"/>
          <w:szCs w:val="24"/>
        </w:rPr>
      </w:pPr>
    </w:p>
    <w:p w:rsidR="00EF2344" w:rsidRPr="00FE3E31" w:rsidRDefault="00EF2344" w:rsidP="00EF2344">
      <w:pPr>
        <w:rPr>
          <w:sz w:val="24"/>
          <w:szCs w:val="24"/>
        </w:rPr>
      </w:pPr>
    </w:p>
    <w:p w:rsidR="00EF2344" w:rsidRPr="00FE3E31" w:rsidRDefault="00EF2344" w:rsidP="00EF2344">
      <w:pPr>
        <w:rPr>
          <w:sz w:val="24"/>
          <w:szCs w:val="24"/>
        </w:rPr>
      </w:pPr>
    </w:p>
    <w:p w:rsidR="00EF2344" w:rsidRPr="00FE3E31" w:rsidRDefault="00EF2344" w:rsidP="00EF2344">
      <w:pPr>
        <w:rPr>
          <w:sz w:val="24"/>
          <w:szCs w:val="24"/>
        </w:rPr>
      </w:pPr>
    </w:p>
    <w:p w:rsidR="003316E8" w:rsidRPr="00FE3E31" w:rsidRDefault="003316E8">
      <w:pPr>
        <w:rPr>
          <w:sz w:val="24"/>
          <w:szCs w:val="24"/>
        </w:rPr>
      </w:pPr>
    </w:p>
    <w:sectPr w:rsidR="003316E8" w:rsidRPr="00FE3E31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C2B89"/>
    <w:rsid w:val="001C2292"/>
    <w:rsid w:val="003316E8"/>
    <w:rsid w:val="004A5EC1"/>
    <w:rsid w:val="004B5293"/>
    <w:rsid w:val="00B41969"/>
    <w:rsid w:val="00D45932"/>
    <w:rsid w:val="00E758E0"/>
    <w:rsid w:val="00ED7F4E"/>
    <w:rsid w:val="00EF2344"/>
    <w:rsid w:val="00F15F2A"/>
    <w:rsid w:val="00F61690"/>
    <w:rsid w:val="00FE28D0"/>
    <w:rsid w:val="00F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AF262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2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2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2025-10-12T12:23:00Z</cp:lastPrinted>
  <dcterms:created xsi:type="dcterms:W3CDTF">2025-09-10T15:44:00Z</dcterms:created>
  <dcterms:modified xsi:type="dcterms:W3CDTF">2025-10-12T12:24:00Z</dcterms:modified>
</cp:coreProperties>
</file>