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050395" w:rsidRPr="00F1161E" w:rsidRDefault="00EF2344" w:rsidP="0005039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4B52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0395"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050395" w:rsidRPr="00C062B0">
        <w:t xml:space="preserve"> </w:t>
      </w:r>
      <w:r w:rsidR="00050395" w:rsidRPr="00C062B0">
        <w:rPr>
          <w:rFonts w:ascii="Times New Roman" w:eastAsia="Calibri" w:hAnsi="Times New Roman" w:cs="Times New Roman"/>
          <w:sz w:val="24"/>
          <w:szCs w:val="24"/>
        </w:rPr>
        <w:t>Я и моя семья. Бабушки и дедушки</w:t>
      </w:r>
    </w:p>
    <w:p w:rsidR="00050395" w:rsidRPr="00F1161E" w:rsidRDefault="00050395" w:rsidP="0005039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(29.09-3.10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050395" w:rsidRPr="00F1161E" w:rsidRDefault="00050395" w:rsidP="0005039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C062B0">
        <w:t xml:space="preserve"> </w:t>
      </w:r>
      <w:r w:rsidRPr="00C062B0">
        <w:rPr>
          <w:rFonts w:ascii="Times New Roman" w:eastAsia="Calibri" w:hAnsi="Times New Roman" w:cs="Times New Roman"/>
          <w:sz w:val="24"/>
          <w:szCs w:val="24"/>
        </w:rPr>
        <w:t>Формировать у детей представление о семье.</w:t>
      </w:r>
      <w:r w:rsidRPr="00C062B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C062B0">
        <w:rPr>
          <w:rFonts w:ascii="Times New Roman" w:eastAsia="Calibri" w:hAnsi="Times New Roman" w:cs="Times New Roman"/>
          <w:sz w:val="24"/>
          <w:szCs w:val="24"/>
        </w:rPr>
        <w:t>Ввести понятие «семья». Дать детям первоначальные представления о родственных отношениях в семье. Воспитывать у детей любовь и уважение к членам семьи. Учить проявлять заботу о родных людях.</w:t>
      </w:r>
    </w:p>
    <w:p w:rsidR="00EF2344" w:rsidRPr="004B5293" w:rsidRDefault="00EF2344" w:rsidP="0005039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EF2344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F2344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0503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3.10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741BA1" w:rsidRPr="00741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«Дружная семья»</w:t>
            </w:r>
          </w:p>
          <w:p w:rsid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Строительные игры.</w:t>
            </w:r>
          </w:p>
          <w:p w:rsidR="00741BA1" w:rsidRPr="00EF2344" w:rsidRDefault="00741BA1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дом»</w:t>
            </w:r>
          </w:p>
          <w:p w:rsidR="00EF2344" w:rsidRDefault="00741BA1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B51EDE" w:rsidRPr="00EF2344" w:rsidRDefault="00B51EDE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гимнастика-«Моя семья»</w:t>
            </w:r>
          </w:p>
          <w:p w:rsidR="00EF2344" w:rsidRPr="00EF2344" w:rsidRDefault="00741BA1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4B5293" w:rsidRDefault="00633D3E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D3E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улыбку по кругу»</w:t>
            </w:r>
          </w:p>
        </w:tc>
        <w:tc>
          <w:tcPr>
            <w:tcW w:w="2124" w:type="dxa"/>
          </w:tcPr>
          <w:p w:rsidR="00EF2344" w:rsidRDefault="00741BA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A1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иллюстраций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Пожилой человек</w:t>
            </w:r>
            <w:r w:rsidRPr="00741BA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41BA1" w:rsidRPr="004B5293" w:rsidRDefault="00741BA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A1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Настольная игра: «Родство»</w:t>
            </w:r>
          </w:p>
        </w:tc>
        <w:tc>
          <w:tcPr>
            <w:tcW w:w="2389" w:type="dxa"/>
          </w:tcPr>
          <w:p w:rsidR="0064600C" w:rsidRPr="0064600C" w:rsidRDefault="0064600C" w:rsidP="006460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0C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«Что где лежит?»</w:t>
            </w:r>
          </w:p>
          <w:p w:rsidR="00EF2344" w:rsidRDefault="0064600C" w:rsidP="006460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0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определять местоположение предмета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отношению к другому объекту.</w:t>
            </w:r>
          </w:p>
          <w:p w:rsidR="0064600C" w:rsidRPr="004B5293" w:rsidRDefault="0064600C" w:rsidP="006460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Марк, Алена</w:t>
            </w:r>
          </w:p>
        </w:tc>
        <w:tc>
          <w:tcPr>
            <w:tcW w:w="3002" w:type="dxa"/>
          </w:tcPr>
          <w:p w:rsidR="00EF2344" w:rsidRPr="00741BA1" w:rsidRDefault="00741BA1" w:rsidP="00741BA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A1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Репродукции картин на тему: «Пожилой человек»</w:t>
            </w:r>
          </w:p>
        </w:tc>
        <w:tc>
          <w:tcPr>
            <w:tcW w:w="2601" w:type="dxa"/>
            <w:vMerge w:val="restart"/>
          </w:tcPr>
          <w:p w:rsidR="00B51EDE" w:rsidRPr="00193D15" w:rsidRDefault="00B51EDE" w:rsidP="00B51ED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3D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о выставке-конкурсе </w:t>
            </w:r>
          </w:p>
          <w:p w:rsidR="00EF2344" w:rsidRPr="004B5293" w:rsidRDefault="00B51EDE" w:rsidP="00B51ED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3D15">
              <w:rPr>
                <w:rFonts w:ascii="Times New Roman" w:eastAsia="Calibri" w:hAnsi="Times New Roman" w:cs="Times New Roman"/>
                <w:sz w:val="24"/>
                <w:szCs w:val="24"/>
              </w:rPr>
              <w:t>«Осень золотая в гости к нам пришла»</w:t>
            </w: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0503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677AE6" w:rsidRPr="004B5293" w:rsidRDefault="00677AE6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 Дыбина. Транспорт. Стр 19 Учить детей определять и различать транспорт, выделять основные признаки. Закреплять правила ПДД.</w:t>
            </w:r>
            <w:bookmarkStart w:id="0" w:name="_GoBack"/>
            <w:bookmarkEnd w:id="0"/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0503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Октябрь</w:t>
            </w:r>
          </w:p>
          <w:p w:rsidR="00D45932" w:rsidRPr="00741BA1" w:rsidRDefault="00741BA1" w:rsidP="00741BA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Индивидуальная работа: «С кочки на кочку». Развивать умение прыгать на двух ногах с продвижением вперёд.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Марк, Рома, Алена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№1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игра.</w:t>
            </w:r>
            <w:r w:rsid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1EDE" w:rsidRP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«Семья», игровая ситуация «Кормление кукол».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51EDE">
              <w:t xml:space="preserve"> </w:t>
            </w:r>
            <w:r w:rsidR="00B51EDE" w:rsidRP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для кукол «Мы вам споем и станцуем»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Совместная деятельность в центре изобразительного искусства.</w:t>
            </w:r>
            <w:r w:rsidR="00741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«Нарисуй солнышко»</w:t>
            </w:r>
          </w:p>
          <w:p w:rsidR="00EF2344" w:rsidRPr="004B5293" w:rsidRDefault="00EF2344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5.Хозяйственно-бытовой труд.</w:t>
            </w:r>
            <w:r w:rsid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берешь, клади на место» -</w:t>
            </w:r>
            <w:r w:rsidR="00B51EDE" w:rsidRP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</w:t>
            </w:r>
            <w:r w:rsid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ивать порядок в игровом уголке, </w:t>
            </w:r>
            <w:r w:rsidR="00B51EDE" w:rsidRP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убирать на место игрушки</w:t>
            </w:r>
            <w:r w:rsidR="00B51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4" w:type="dxa"/>
          </w:tcPr>
          <w:p w:rsidR="00EF2344" w:rsidRPr="004B5293" w:rsidRDefault="00741BA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Настольно-печатные игры по выбору детей.</w:t>
            </w:r>
          </w:p>
        </w:tc>
        <w:tc>
          <w:tcPr>
            <w:tcW w:w="2389" w:type="dxa"/>
          </w:tcPr>
          <w:p w:rsidR="0064600C" w:rsidRPr="0064600C" w:rsidRDefault="00EF2344" w:rsidP="006460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4600C" w:rsidRPr="0064600C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«Что где лежит?»</w:t>
            </w:r>
          </w:p>
          <w:p w:rsidR="00EF2344" w:rsidRDefault="0064600C" w:rsidP="006460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0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определять местоположение предмета по отношению к другому объекту.</w:t>
            </w:r>
          </w:p>
          <w:p w:rsidR="0064600C" w:rsidRPr="004B5293" w:rsidRDefault="0064600C" w:rsidP="0064600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 Лиза, Ксюша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741BA1" w:rsidRPr="00741BA1" w:rsidRDefault="00741BA1" w:rsidP="00741BA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A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3 Октябрь</w:t>
            </w:r>
          </w:p>
          <w:p w:rsidR="00D45932" w:rsidRPr="004B5293" w:rsidRDefault="00741BA1" w:rsidP="00741BA1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1BA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 «С кочки на кочку». Развивать умение прыгать на двух ногах с продвижением вперёд.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Алена, Ибрагим, Марк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4B5293" w:rsidRDefault="00193D1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51B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 у детей представление о семье.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50395"/>
    <w:rsid w:val="00193D15"/>
    <w:rsid w:val="003316E8"/>
    <w:rsid w:val="004B5293"/>
    <w:rsid w:val="00633D3E"/>
    <w:rsid w:val="0064600C"/>
    <w:rsid w:val="00677AE6"/>
    <w:rsid w:val="00741BA1"/>
    <w:rsid w:val="00B51EDE"/>
    <w:rsid w:val="00D45932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F8B5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5</cp:revision>
  <dcterms:created xsi:type="dcterms:W3CDTF">2025-09-10T15:44:00Z</dcterms:created>
  <dcterms:modified xsi:type="dcterms:W3CDTF">2025-09-24T08:32:00Z</dcterms:modified>
</cp:coreProperties>
</file>