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EAE" w:rsidRPr="002810A7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BB367E" w:rsidRPr="003D7AE5" w:rsidRDefault="00BB367E" w:rsidP="00BB367E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7AE5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3D7A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B6210">
        <w:rPr>
          <w:rFonts w:ascii="Times New Roman" w:hAnsi="Times New Roman" w:cs="Times New Roman"/>
          <w:sz w:val="24"/>
          <w:szCs w:val="24"/>
        </w:rPr>
        <w:t xml:space="preserve">Вот </w:t>
      </w:r>
      <w:r w:rsidRPr="003D7AE5">
        <w:rPr>
          <w:rFonts w:ascii="Times New Roman" w:hAnsi="Times New Roman" w:cs="Times New Roman"/>
          <w:sz w:val="24"/>
          <w:szCs w:val="24"/>
        </w:rPr>
        <w:t>она</w:t>
      </w:r>
      <w:r w:rsidR="00EB6210">
        <w:rPr>
          <w:rFonts w:ascii="Times New Roman" w:hAnsi="Times New Roman" w:cs="Times New Roman"/>
          <w:sz w:val="24"/>
          <w:szCs w:val="24"/>
        </w:rPr>
        <w:t>,</w:t>
      </w:r>
      <w:r w:rsidRPr="003D7AE5">
        <w:rPr>
          <w:rFonts w:ascii="Times New Roman" w:hAnsi="Times New Roman" w:cs="Times New Roman"/>
          <w:sz w:val="24"/>
          <w:szCs w:val="24"/>
        </w:rPr>
        <w:t xml:space="preserve"> какая, осень золотая!</w:t>
      </w:r>
    </w:p>
    <w:p w:rsidR="00BB367E" w:rsidRPr="003D7AE5" w:rsidRDefault="00BB367E" w:rsidP="00BB367E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7AE5">
        <w:rPr>
          <w:rFonts w:ascii="Times New Roman" w:eastAsia="Calibri" w:hAnsi="Times New Roman" w:cs="Times New Roman"/>
          <w:sz w:val="24"/>
          <w:szCs w:val="24"/>
        </w:rPr>
        <w:t>(15.09-19.09)</w:t>
      </w:r>
    </w:p>
    <w:p w:rsidR="00BB367E" w:rsidRPr="003D7AE5" w:rsidRDefault="00BB367E" w:rsidP="00BB367E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7AE5">
        <w:rPr>
          <w:rFonts w:ascii="Times New Roman" w:eastAsia="Calibri" w:hAnsi="Times New Roman" w:cs="Times New Roman"/>
          <w:b/>
          <w:sz w:val="24"/>
          <w:szCs w:val="24"/>
        </w:rPr>
        <w:t xml:space="preserve">Основные элементы содержания ФОП ДО (задачи): </w:t>
      </w:r>
      <w:r w:rsidRPr="003D7AE5">
        <w:rPr>
          <w:rFonts w:ascii="Times New Roman" w:eastAsia="Calibri" w:hAnsi="Times New Roman" w:cs="Times New Roman"/>
          <w:sz w:val="24"/>
          <w:szCs w:val="24"/>
        </w:rPr>
        <w:t>Расширение представления детей об осени. Обогащать личный опыт детей знаниями, эмоциями и впечатлениями об осени; закрепить знания о наиболее типичных особенностях осени, о явлениях осенней природы; вовлекать в элементарную исследовательскую деятельность по изучению качеств и свойств объектов неживой природы.</w:t>
      </w:r>
    </w:p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26"/>
        <w:gridCol w:w="2171"/>
        <w:gridCol w:w="2382"/>
        <w:gridCol w:w="2526"/>
        <w:gridCol w:w="3307"/>
        <w:gridCol w:w="1888"/>
        <w:gridCol w:w="2588"/>
      </w:tblGrid>
      <w:tr w:rsidR="006F2EAE" w:rsidRPr="002810A7" w:rsidTr="00EB6210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CC766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</w:rPr>
            </w:pPr>
          </w:p>
          <w:p w:rsidR="006F2EAE" w:rsidRPr="00CC766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</w:rPr>
            </w:pPr>
            <w:r w:rsidRPr="00CC7663">
              <w:rPr>
                <w:rFonts w:ascii="Times New Roman" w:eastAsia="Calibri" w:hAnsi="Times New Roman" w:cs="Times New Roman"/>
              </w:rPr>
              <w:t>Режимные процессы</w:t>
            </w:r>
          </w:p>
        </w:tc>
        <w:tc>
          <w:tcPr>
            <w:tcW w:w="8220" w:type="dxa"/>
            <w:gridSpan w:val="3"/>
          </w:tcPr>
          <w:p w:rsidR="006F2EAE" w:rsidRPr="00CC7663" w:rsidRDefault="006F2EAE" w:rsidP="0005356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C7663">
              <w:rPr>
                <w:rFonts w:ascii="Times New Roman" w:eastAsia="Calibri" w:hAnsi="Times New Roman" w:cs="Times New Roman"/>
              </w:rPr>
              <w:t>Формы проведения занятий в образовательной деятельности</w:t>
            </w:r>
          </w:p>
        </w:tc>
        <w:tc>
          <w:tcPr>
            <w:tcW w:w="1888" w:type="dxa"/>
            <w:vMerge w:val="restart"/>
          </w:tcPr>
          <w:p w:rsidR="006F2EAE" w:rsidRPr="00CC766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C7663">
              <w:rPr>
                <w:rFonts w:ascii="Times New Roman" w:eastAsia="Calibri" w:hAnsi="Times New Roman" w:cs="Times New Roman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CC7663" w:rsidRDefault="006F2EAE" w:rsidP="0005356C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6F2EAE" w:rsidRPr="00CC7663" w:rsidRDefault="006F2EAE" w:rsidP="0005356C">
            <w:pPr>
              <w:jc w:val="both"/>
              <w:rPr>
                <w:rFonts w:ascii="Times New Roman" w:eastAsia="Calibri" w:hAnsi="Times New Roman" w:cs="Times New Roman"/>
              </w:rPr>
            </w:pPr>
            <w:r w:rsidRPr="00CC7663">
              <w:rPr>
                <w:rFonts w:ascii="Times New Roman" w:eastAsia="Calibri" w:hAnsi="Times New Roman" w:cs="Times New Roman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EB6210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310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888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EB6210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1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88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2810A7" w:rsidTr="00EB6210">
        <w:tc>
          <w:tcPr>
            <w:tcW w:w="519" w:type="dxa"/>
            <w:vMerge w:val="restart"/>
            <w:textDirection w:val="btLr"/>
          </w:tcPr>
          <w:p w:rsidR="006F2EAE" w:rsidRPr="002810A7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BB36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  <w:r w:rsidR="0005010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BB367E">
              <w:t xml:space="preserve"> </w:t>
            </w:r>
            <w:r w:rsidR="00BB367E" w:rsidRPr="00BB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Беседа: «Признаки осени».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6F2EA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="00631EFB" w:rsidRPr="00631EFB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Дидактическое упражнение «Раскладывание листьев по подобию»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Игры с конструктором.</w:t>
            </w:r>
          </w:p>
          <w:p w:rsid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BB367E" w:rsidRPr="006F2EAE" w:rsidRDefault="00BB367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«Мы капусту рубим, рубим»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EB6210" w:rsidRPr="00EB6210" w:rsidRDefault="00EB6210" w:rsidP="00EB621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EB6210">
              <w:rPr>
                <w:rFonts w:ascii="Times New Roman" w:eastAsia="Calibri" w:hAnsi="Times New Roman" w:cs="Times New Roman"/>
                <w:sz w:val="24"/>
                <w:szCs w:val="24"/>
              </w:rPr>
              <w:t>Какая сегодня</w:t>
            </w:r>
          </w:p>
          <w:p w:rsidR="006F2EAE" w:rsidRPr="002810A7" w:rsidRDefault="00EB621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погода»</w:t>
            </w:r>
          </w:p>
        </w:tc>
        <w:tc>
          <w:tcPr>
            <w:tcW w:w="2527" w:type="dxa"/>
          </w:tcPr>
          <w:p w:rsidR="00EB6210" w:rsidRPr="00EB6210" w:rsidRDefault="00EB6210" w:rsidP="00EB621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210">
              <w:rPr>
                <w:rFonts w:ascii="Times New Roman" w:eastAsia="Calibri" w:hAnsi="Times New Roman" w:cs="Times New Roman"/>
                <w:sz w:val="24"/>
                <w:szCs w:val="24"/>
              </w:rPr>
              <w:t>Настольно-печатная</w:t>
            </w:r>
          </w:p>
          <w:p w:rsidR="00EB6210" w:rsidRPr="00EB6210" w:rsidRDefault="00EB6210" w:rsidP="00EB621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210">
              <w:rPr>
                <w:rFonts w:ascii="Times New Roman" w:eastAsia="Calibri" w:hAnsi="Times New Roman" w:cs="Times New Roman"/>
                <w:sz w:val="24"/>
                <w:szCs w:val="24"/>
              </w:rPr>
              <w:t>игра «Найди пару</w:t>
            </w:r>
          </w:p>
          <w:p w:rsidR="00EB6210" w:rsidRPr="00EB6210" w:rsidRDefault="00EB6210" w:rsidP="00EB621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210">
              <w:rPr>
                <w:rFonts w:ascii="Times New Roman" w:eastAsia="Calibri" w:hAnsi="Times New Roman" w:cs="Times New Roman"/>
                <w:sz w:val="24"/>
                <w:szCs w:val="24"/>
              </w:rPr>
              <w:t>листочку (грибочку,</w:t>
            </w:r>
          </w:p>
          <w:p w:rsidR="006F2EAE" w:rsidRPr="002810A7" w:rsidRDefault="00EB6210" w:rsidP="00EB621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210">
              <w:rPr>
                <w:rFonts w:ascii="Times New Roman" w:eastAsia="Calibri" w:hAnsi="Times New Roman" w:cs="Times New Roman"/>
                <w:sz w:val="24"/>
                <w:szCs w:val="24"/>
              </w:rPr>
              <w:t>шишке)».</w:t>
            </w:r>
          </w:p>
        </w:tc>
        <w:tc>
          <w:tcPr>
            <w:tcW w:w="3310" w:type="dxa"/>
          </w:tcPr>
          <w:p w:rsidR="00F7368E" w:rsidRPr="00F7368E" w:rsidRDefault="00F7368E" w:rsidP="00F73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68E">
              <w:rPr>
                <w:rFonts w:ascii="Times New Roman" w:eastAsia="Calibri" w:hAnsi="Times New Roman" w:cs="Times New Roman"/>
                <w:sz w:val="24"/>
                <w:szCs w:val="24"/>
              </w:rPr>
              <w:t>Д/У «Принеси много (один) листьев»-</w:t>
            </w:r>
          </w:p>
          <w:p w:rsidR="00F7368E" w:rsidRPr="00F7368E" w:rsidRDefault="00F7368E" w:rsidP="00F73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закрепление понятий «один-много»</w:t>
            </w:r>
          </w:p>
          <w:p w:rsidR="006F2EAE" w:rsidRPr="002810A7" w:rsidRDefault="00F7368E" w:rsidP="00F73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Мирон, Арсений,</w:t>
            </w:r>
            <w:r w:rsidR="00EB62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Ибрагим</w:t>
            </w:r>
          </w:p>
        </w:tc>
        <w:tc>
          <w:tcPr>
            <w:tcW w:w="1888" w:type="dxa"/>
          </w:tcPr>
          <w:p w:rsidR="006F2EAE" w:rsidRPr="001C5BA7" w:rsidRDefault="001C5BA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1C5BA7">
              <w:rPr>
                <w:rFonts w:ascii="Times New Roman" w:eastAsia="Calibri" w:hAnsi="Times New Roman" w:cs="Times New Roman"/>
                <w:sz w:val="24"/>
                <w:szCs w:val="24"/>
              </w:rPr>
              <w:t>несение иллюстраций с изображением осеннего леса</w:t>
            </w:r>
          </w:p>
        </w:tc>
        <w:tc>
          <w:tcPr>
            <w:tcW w:w="2590" w:type="dxa"/>
            <w:vMerge w:val="restart"/>
          </w:tcPr>
          <w:p w:rsidR="006F2EAE" w:rsidRPr="00F7368E" w:rsidRDefault="00F7368E" w:rsidP="00F7368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68E">
              <w:rPr>
                <w:rFonts w:ascii="Times New Roman" w:eastAsia="Calibri" w:hAnsi="Times New Roman" w:cs="Times New Roman"/>
                <w:sz w:val="24"/>
                <w:szCs w:val="24"/>
              </w:rPr>
              <w:t>Предложить родителям: понаблюдать за листопадом. И поговорить об этом с детьми</w:t>
            </w:r>
          </w:p>
        </w:tc>
      </w:tr>
      <w:tr w:rsidR="006F2EAE" w:rsidRPr="002810A7" w:rsidTr="00EB6210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8220" w:type="dxa"/>
            <w:gridSpan w:val="3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05010D">
              <w:rPr>
                <w:rFonts w:ascii="Times New Roman" w:eastAsia="Calibri" w:hAnsi="Times New Roman" w:cs="Times New Roman"/>
                <w:sz w:val="24"/>
                <w:szCs w:val="24"/>
              </w:rPr>
              <w:t>2 Сентябрь</w:t>
            </w:r>
          </w:p>
        </w:tc>
        <w:tc>
          <w:tcPr>
            <w:tcW w:w="1888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EB6210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8220" w:type="dxa"/>
            <w:gridSpan w:val="3"/>
          </w:tcPr>
          <w:p w:rsidR="002810A7" w:rsidRPr="002810A7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эта</w:t>
            </w:r>
            <w:r w:rsidR="00BB7CC2">
              <w:rPr>
                <w:rFonts w:ascii="Times New Roman" w:eastAsia="Calibri" w:hAnsi="Times New Roman" w:cs="Times New Roman"/>
                <w:sz w:val="24"/>
                <w:szCs w:val="24"/>
              </w:rPr>
              <w:t>лоны и познавательные действия. Э</w:t>
            </w: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кспериментирование  </w:t>
            </w:r>
          </w:p>
          <w:p w:rsidR="005638B3" w:rsidRDefault="00904B82" w:rsidP="0005010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4B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Н.С. </w:t>
            </w:r>
            <w:proofErr w:type="spellStart"/>
            <w:r w:rsidRPr="00904B82">
              <w:rPr>
                <w:rFonts w:ascii="Times New Roman" w:eastAsia="Calibri" w:hAnsi="Times New Roman" w:cs="Times New Roman"/>
                <w:sz w:val="24"/>
                <w:szCs w:val="24"/>
              </w:rPr>
              <w:t>Голицина</w:t>
            </w:r>
            <w:proofErr w:type="spellEnd"/>
            <w:r w:rsidRPr="00904B82">
              <w:rPr>
                <w:rFonts w:ascii="Times New Roman" w:eastAsia="Calibri" w:hAnsi="Times New Roman" w:cs="Times New Roman"/>
                <w:sz w:val="24"/>
                <w:szCs w:val="24"/>
              </w:rPr>
              <w:t>. Конспекты комплексно-тематических занятий.</w:t>
            </w:r>
          </w:p>
          <w:p w:rsidR="00904B82" w:rsidRPr="002810A7" w:rsidRDefault="00904B82" w:rsidP="0005010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Стр.178. Свойства материала. Познакомить со свойствами некоторых материалов, показать</w:t>
            </w:r>
            <w:r w:rsidR="00CC76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 люди используют их для и</w:t>
            </w:r>
            <w:r w:rsidR="00CC7663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готовления.</w:t>
            </w:r>
          </w:p>
        </w:tc>
        <w:tc>
          <w:tcPr>
            <w:tcW w:w="1888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EB6210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0" w:type="dxa"/>
            <w:gridSpan w:val="3"/>
          </w:tcPr>
          <w:p w:rsidR="006F2EAE" w:rsidRPr="002810A7" w:rsidRDefault="00273C4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1888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30F9C" w:rsidRPr="002810A7" w:rsidTr="0068057C">
        <w:tc>
          <w:tcPr>
            <w:tcW w:w="519" w:type="dxa"/>
            <w:vMerge/>
          </w:tcPr>
          <w:p w:rsidR="00230F9C" w:rsidRPr="002810A7" w:rsidRDefault="00230F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230F9C" w:rsidRPr="002810A7" w:rsidRDefault="00230F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230F9C" w:rsidRPr="002810A7" w:rsidRDefault="00230F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0F9C" w:rsidRPr="002810A7" w:rsidRDefault="00230F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230F9C" w:rsidRPr="00230F9C" w:rsidRDefault="00230F9C" w:rsidP="00230F9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№ 12</w:t>
            </w:r>
            <w:r w:rsidRPr="00230F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Сентябрь.</w:t>
            </w:r>
          </w:p>
          <w:p w:rsidR="00230F9C" w:rsidRDefault="00230F9C" w:rsidP="00230F9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F9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  <w:r>
              <w:t xml:space="preserve"> </w:t>
            </w:r>
            <w:r w:rsidRPr="00230F9C">
              <w:rPr>
                <w:rFonts w:ascii="Times New Roman" w:eastAsia="Calibri" w:hAnsi="Times New Roman" w:cs="Times New Roman"/>
                <w:sz w:val="24"/>
                <w:szCs w:val="24"/>
              </w:rPr>
              <w:t>Рисуем палочкой на песке – развивать интерес к рисованию.</w:t>
            </w:r>
          </w:p>
          <w:p w:rsidR="00230F9C" w:rsidRPr="00EB6210" w:rsidRDefault="00230F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Ксюша, Лиза, Алёна, Лида, </w:t>
            </w:r>
          </w:p>
        </w:tc>
        <w:tc>
          <w:tcPr>
            <w:tcW w:w="2590" w:type="dxa"/>
            <w:vMerge/>
          </w:tcPr>
          <w:p w:rsidR="00230F9C" w:rsidRPr="002810A7" w:rsidRDefault="00230F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01186" w:rsidRPr="002810A7" w:rsidTr="009B47B0">
        <w:tc>
          <w:tcPr>
            <w:tcW w:w="519" w:type="dxa"/>
            <w:vMerge/>
          </w:tcPr>
          <w:p w:rsidR="00501186" w:rsidRPr="002810A7" w:rsidRDefault="0050118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501186" w:rsidRPr="002810A7" w:rsidRDefault="0050118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EB6210" w:rsidRDefault="00EB6210" w:rsidP="00EB621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Русская народная сказка </w:t>
            </w:r>
            <w:r w:rsidRPr="00EB6210">
              <w:rPr>
                <w:rFonts w:ascii="Times New Roman" w:eastAsia="Calibri" w:hAnsi="Times New Roman" w:cs="Times New Roman"/>
                <w:sz w:val="24"/>
                <w:szCs w:val="24"/>
              </w:rPr>
              <w:t>«Вершки и корешки»</w:t>
            </w:r>
          </w:p>
          <w:p w:rsidR="00501186" w:rsidRPr="00501186" w:rsidRDefault="0050118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186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навыков самообслуживания: игровая ситуация: «Научим  мишку раздеваться и аккуратно складывать одежду».</w:t>
            </w:r>
          </w:p>
        </w:tc>
        <w:tc>
          <w:tcPr>
            <w:tcW w:w="2590" w:type="dxa"/>
            <w:vMerge/>
          </w:tcPr>
          <w:p w:rsidR="00501186" w:rsidRPr="002810A7" w:rsidRDefault="0050118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EB6210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</w:p>
          <w:p w:rsidR="00EB6210" w:rsidRPr="00EB6210" w:rsidRDefault="006F2EAE" w:rsidP="00EB6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EB6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B6210" w:rsidRPr="00EB6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«Сварим суп из</w:t>
            </w:r>
          </w:p>
          <w:p w:rsidR="006F2EAE" w:rsidRPr="006F2EAE" w:rsidRDefault="00EB6210" w:rsidP="00EB62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овощей»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.Чтение художественной литературы</w:t>
            </w:r>
            <w:r w:rsidR="00EB6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="00EB6210">
              <w:t xml:space="preserve"> </w:t>
            </w:r>
            <w:r w:rsidR="00EB6210" w:rsidRPr="00EB62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народная сказка «Вершки и корешки»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.Работа в центре двигательной активности.</w:t>
            </w:r>
          </w:p>
          <w:p w:rsidR="006F2EAE" w:rsidRPr="002810A7" w:rsidRDefault="00EB6210" w:rsidP="006F2EA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Кольцеброс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527" w:type="dxa"/>
          </w:tcPr>
          <w:p w:rsidR="006F2EAE" w:rsidRPr="002810A7" w:rsidRDefault="00EB621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B6210">
              <w:rPr>
                <w:rFonts w:ascii="Times New Roman" w:eastAsia="Calibri" w:hAnsi="Times New Roman" w:cs="Times New Roman"/>
                <w:sz w:val="24"/>
                <w:szCs w:val="24"/>
              </w:rPr>
              <w:t>гра со строительным материалом «Построим улицу».</w:t>
            </w:r>
          </w:p>
        </w:tc>
        <w:tc>
          <w:tcPr>
            <w:tcW w:w="3310" w:type="dxa"/>
          </w:tcPr>
          <w:p w:rsidR="006F2EAE" w:rsidRDefault="00F7368E" w:rsidP="00F7368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68E">
              <w:rPr>
                <w:rFonts w:ascii="Times New Roman" w:eastAsia="Calibri" w:hAnsi="Times New Roman" w:cs="Times New Roman"/>
                <w:sz w:val="24"/>
                <w:szCs w:val="24"/>
              </w:rPr>
              <w:t>Д/У «Принеси много (один) листьев»</w:t>
            </w:r>
            <w:r w:rsidR="00CC76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C76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7368E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понятий «один-много»</w:t>
            </w:r>
          </w:p>
          <w:p w:rsidR="00F7368E" w:rsidRPr="002810A7" w:rsidRDefault="00F7368E" w:rsidP="00F7368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Лиза,</w:t>
            </w:r>
            <w:r w:rsidR="00EB62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</w:t>
            </w:r>
            <w:r w:rsidR="00EB62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</w:t>
            </w:r>
          </w:p>
        </w:tc>
        <w:tc>
          <w:tcPr>
            <w:tcW w:w="1888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30F9C" w:rsidRPr="002810A7" w:rsidTr="00657DD4">
        <w:tc>
          <w:tcPr>
            <w:tcW w:w="519" w:type="dxa"/>
            <w:vMerge/>
          </w:tcPr>
          <w:p w:rsidR="00230F9C" w:rsidRPr="002810A7" w:rsidRDefault="00230F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230F9C" w:rsidRPr="002810A7" w:rsidRDefault="00230F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230F9C" w:rsidRPr="002810A7" w:rsidRDefault="00230F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0F9C" w:rsidRPr="002810A7" w:rsidRDefault="00230F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230F9C" w:rsidRPr="00230F9C" w:rsidRDefault="00230F9C" w:rsidP="00230F9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F9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№ 12 Сентябрь.</w:t>
            </w:r>
          </w:p>
          <w:p w:rsidR="00230F9C" w:rsidRDefault="00230F9C" w:rsidP="00230F9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F9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 Рисуем палочкой на песке – развивать интерес к рисованию.</w:t>
            </w:r>
          </w:p>
          <w:p w:rsidR="00230F9C" w:rsidRPr="002810A7" w:rsidRDefault="00230F9C" w:rsidP="00230F9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Дима, Мирон, Арсений, Егор</w:t>
            </w:r>
          </w:p>
        </w:tc>
        <w:tc>
          <w:tcPr>
            <w:tcW w:w="2590" w:type="dxa"/>
            <w:vMerge/>
          </w:tcPr>
          <w:p w:rsidR="00230F9C" w:rsidRPr="002810A7" w:rsidRDefault="00230F9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EB6210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EB6210" w:rsidRDefault="00EB621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6210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закреплять знания о наиболее типичных особенностях осени, о явлениях осенней природы</w:t>
            </w:r>
            <w:r w:rsidR="00AE22E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3316E8" w:rsidRPr="002810A7" w:rsidRDefault="003316E8">
      <w:pPr>
        <w:rPr>
          <w:sz w:val="24"/>
          <w:szCs w:val="24"/>
        </w:rPr>
      </w:pPr>
    </w:p>
    <w:sectPr w:rsidR="003316E8" w:rsidRPr="002810A7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F02"/>
    <w:rsid w:val="0005010D"/>
    <w:rsid w:val="001C5BA7"/>
    <w:rsid w:val="00230F9C"/>
    <w:rsid w:val="00273C4E"/>
    <w:rsid w:val="002810A7"/>
    <w:rsid w:val="003316E8"/>
    <w:rsid w:val="00501186"/>
    <w:rsid w:val="005638B3"/>
    <w:rsid w:val="00631EFB"/>
    <w:rsid w:val="006F2EAE"/>
    <w:rsid w:val="008F5E52"/>
    <w:rsid w:val="00904B82"/>
    <w:rsid w:val="00AE22E5"/>
    <w:rsid w:val="00BB367E"/>
    <w:rsid w:val="00BB7CC2"/>
    <w:rsid w:val="00CC7663"/>
    <w:rsid w:val="00CD6F02"/>
    <w:rsid w:val="00EA3A22"/>
    <w:rsid w:val="00EB6210"/>
    <w:rsid w:val="00F7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23986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dcterms:created xsi:type="dcterms:W3CDTF">2025-09-10T15:35:00Z</dcterms:created>
  <dcterms:modified xsi:type="dcterms:W3CDTF">2025-09-19T03:20:00Z</dcterms:modified>
</cp:coreProperties>
</file>