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6B7" w:rsidRPr="00A826B7" w:rsidRDefault="00A826B7" w:rsidP="00A826B7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07276542"/>
      <w:r w:rsidRPr="00A826B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826B7" w:rsidRPr="00A826B7" w:rsidRDefault="00A826B7" w:rsidP="00A826B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6B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826B7">
        <w:rPr>
          <w:rFonts w:ascii="Times New Roman" w:eastAsia="Calibri" w:hAnsi="Times New Roman" w:cs="Times New Roman"/>
          <w:sz w:val="24"/>
          <w:szCs w:val="24"/>
        </w:rPr>
        <w:t xml:space="preserve"> «Подарки осени»</w:t>
      </w:r>
    </w:p>
    <w:p w:rsidR="00A826B7" w:rsidRPr="00A826B7" w:rsidRDefault="00A826B7" w:rsidP="00A826B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6B7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A826B7">
        <w:rPr>
          <w:rFonts w:ascii="Times New Roman" w:eastAsia="Calibri" w:hAnsi="Times New Roman" w:cs="Times New Roman"/>
          <w:sz w:val="24"/>
          <w:szCs w:val="24"/>
        </w:rPr>
        <w:t xml:space="preserve"> Расширение представлений детей об осени (сезонные изменения в природе, на участке детского сада), о времени сбора урожая, о некоторых овощах, фруктах, ягодах, грибах. Знакомство с правилами безопасного поведения на природе. Воспитание бережного отношения к природе.</w:t>
      </w:r>
    </w:p>
    <w:p w:rsidR="00A826B7" w:rsidRPr="00A826B7" w:rsidRDefault="00A826B7" w:rsidP="00A826B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2237"/>
        <w:gridCol w:w="2444"/>
        <w:gridCol w:w="2652"/>
        <w:gridCol w:w="2518"/>
        <w:gridCol w:w="3158"/>
        <w:gridCol w:w="2725"/>
      </w:tblGrid>
      <w:tr w:rsidR="00A826B7" w:rsidRPr="00A826B7" w:rsidTr="00D9718E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A826B7" w:rsidRPr="00A826B7" w:rsidRDefault="00A826B7" w:rsidP="00A826B7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254" w:type="dxa"/>
            <w:vMerge w:val="restart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485" w:type="dxa"/>
            <w:gridSpan w:val="3"/>
          </w:tcPr>
          <w:p w:rsidR="00A826B7" w:rsidRPr="00A826B7" w:rsidRDefault="00A826B7" w:rsidP="00A826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229" w:type="dxa"/>
            <w:vMerge w:val="restart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774" w:type="dxa"/>
            <w:vMerge w:val="restart"/>
          </w:tcPr>
          <w:p w:rsidR="00A826B7" w:rsidRPr="00A826B7" w:rsidRDefault="00A826B7" w:rsidP="00A826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91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00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229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rPr>
          <w:trHeight w:val="206"/>
        </w:trPr>
        <w:tc>
          <w:tcPr>
            <w:tcW w:w="518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0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4" w:type="dxa"/>
          </w:tcPr>
          <w:p w:rsidR="00A826B7" w:rsidRPr="00A826B7" w:rsidRDefault="00A826B7" w:rsidP="00A826B7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826B7" w:rsidRPr="00A826B7" w:rsidTr="00D9718E">
        <w:tc>
          <w:tcPr>
            <w:tcW w:w="518" w:type="dxa"/>
            <w:vMerge w:val="restart"/>
            <w:textDirection w:val="btLr"/>
          </w:tcPr>
          <w:p w:rsidR="00A826B7" w:rsidRPr="00A826B7" w:rsidRDefault="00C91A59" w:rsidP="00E710B9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</w:t>
            </w:r>
            <w:r w:rsidR="00A826B7" w:rsidRPr="00A826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ник, 0</w:t>
            </w:r>
            <w:r w:rsidR="00E710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A826B7" w:rsidRPr="00A826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A826B7" w:rsidRPr="00A826B7" w:rsidRDefault="00A826B7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Беседа: </w:t>
            </w:r>
            <w:r w:rsidR="00E710B9">
              <w:rPr>
                <w:rFonts w:ascii="Times New Roman" w:eastAsia="Calibri" w:hAnsi="Times New Roman" w:cs="Times New Roman"/>
                <w:sz w:val="24"/>
                <w:szCs w:val="24"/>
              </w:rPr>
              <w:t>«Осенний урожай»</w:t>
            </w:r>
          </w:p>
          <w:p w:rsidR="00A826B7" w:rsidRPr="00A826B7" w:rsidRDefault="00A826B7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здоровья:</w:t>
            </w:r>
          </w:p>
          <w:p w:rsidR="00A826B7" w:rsidRPr="00A826B7" w:rsidRDefault="00A826B7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</w:t>
            </w:r>
          </w:p>
          <w:p w:rsidR="00A826B7" w:rsidRDefault="00A826B7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Огород</w:t>
            </w: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D2CA0" w:rsidRPr="00FD2CA0" w:rsidRDefault="00D75E4B" w:rsidP="00FD2CA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круг:</w:t>
            </w:r>
          </w:p>
          <w:p w:rsidR="00FD2CA0" w:rsidRPr="00A826B7" w:rsidRDefault="00FD2CA0" w:rsidP="00FD2CA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CA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 мой друг, и я твой друг</w:t>
            </w:r>
            <w:r w:rsidRPr="00FD2CA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1" w:type="dxa"/>
          </w:tcPr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Книжный центр: Рассматривание</w:t>
            </w:r>
          </w:p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сюжетных картинок на тему</w:t>
            </w:r>
          </w:p>
          <w:p w:rsidR="00A826B7" w:rsidRPr="00A826B7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«Осень»</w:t>
            </w:r>
          </w:p>
        </w:tc>
        <w:tc>
          <w:tcPr>
            <w:tcW w:w="2300" w:type="dxa"/>
          </w:tcPr>
          <w:p w:rsidR="00A826B7" w:rsidRDefault="00D75E4B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</w:t>
            </w:r>
            <w:r w:rsidR="00E710B9">
              <w:rPr>
                <w:rFonts w:ascii="Times New Roman" w:eastAsia="Calibri" w:hAnsi="Times New Roman" w:cs="Times New Roman"/>
                <w:sz w:val="24"/>
                <w:szCs w:val="24"/>
              </w:rPr>
              <w:t>и «Собери картинку»</w:t>
            </w:r>
          </w:p>
          <w:p w:rsidR="00E710B9" w:rsidRPr="00A826B7" w:rsidRDefault="00E710B9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</w:t>
            </w:r>
            <w:r w:rsidR="00D75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3229" w:type="dxa"/>
          </w:tcPr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игры:</w:t>
            </w:r>
          </w:p>
          <w:p w:rsidR="00A826B7" w:rsidRPr="00A826B7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лото, </w:t>
            </w:r>
            <w:proofErr w:type="spellStart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4" w:type="dxa"/>
            <w:vMerge w:val="restart"/>
          </w:tcPr>
          <w:p w:rsidR="00A826B7" w:rsidRPr="00A826B7" w:rsidRDefault="00C91A59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на тему «Значение режима дня для детей»</w:t>
            </w: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714" w:type="dxa"/>
            <w:gridSpan w:val="4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485" w:type="dxa"/>
            <w:gridSpan w:val="3"/>
          </w:tcPr>
          <w:p w:rsidR="00A826B7" w:rsidRPr="00A826B7" w:rsidRDefault="00C91A59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(основная гимнастика, подвижные игры, спортивные упражнения)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по плану специалиста</w:t>
            </w:r>
          </w:p>
        </w:tc>
        <w:tc>
          <w:tcPr>
            <w:tcW w:w="3229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5" w:type="dxa"/>
            <w:gridSpan w:val="3"/>
          </w:tcPr>
          <w:p w:rsidR="00C91A59" w:rsidRPr="00C91A59" w:rsidRDefault="00C91A59" w:rsidP="00C91A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эталоны и познавательные действия</w:t>
            </w:r>
          </w:p>
          <w:p w:rsidR="00C91A59" w:rsidRPr="00A826B7" w:rsidRDefault="00C91A59" w:rsidP="00C91A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 / природа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стр.25. «Овощи с огорода»</w:t>
            </w:r>
            <w:r w:rsidR="00D75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различать по внешнему виду овощи. Называть их. Расширить представления о выращивании овощных культур.</w:t>
            </w:r>
          </w:p>
        </w:tc>
        <w:tc>
          <w:tcPr>
            <w:tcW w:w="3229" w:type="dxa"/>
          </w:tcPr>
          <w:p w:rsidR="00A826B7" w:rsidRPr="00A826B7" w:rsidRDefault="00C91A59" w:rsidP="00A826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Корзинка с муляжами овощей.</w:t>
            </w: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</w:t>
            </w:r>
            <w:r w:rsidR="00C91A59">
              <w:rPr>
                <w:rFonts w:ascii="Times New Roman" w:eastAsia="Calibri" w:hAnsi="Times New Roman" w:cs="Times New Roman"/>
                <w:sz w:val="24"/>
                <w:szCs w:val="24"/>
              </w:rPr>
              <w:t>прогулок. Сентябрь 7</w:t>
            </w: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C91A59" w:rsidRPr="00C91A59" w:rsidRDefault="00C91A59" w:rsidP="00C91A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гра в песочнице.</w:t>
            </w:r>
          </w:p>
          <w:p w:rsidR="00C91A59" w:rsidRPr="00C91A59" w:rsidRDefault="00C91A59" w:rsidP="00C91A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Задача: учить детей</w:t>
            </w:r>
          </w:p>
          <w:p w:rsidR="00C91A59" w:rsidRPr="00C91A59" w:rsidRDefault="00C91A59" w:rsidP="00C91A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играть дружно, не</w:t>
            </w:r>
          </w:p>
          <w:p w:rsidR="00A826B7" w:rsidRPr="00A826B7" w:rsidRDefault="00C91A59" w:rsidP="00C91A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раскидывать игрушки.</w:t>
            </w:r>
          </w:p>
        </w:tc>
        <w:tc>
          <w:tcPr>
            <w:tcW w:w="2300" w:type="dxa"/>
          </w:tcPr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Игр.</w:t>
            </w:r>
            <w:r w:rsidR="00D75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упр. </w:t>
            </w: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«Поймай листок»</w:t>
            </w:r>
          </w:p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-развивать умение</w:t>
            </w:r>
          </w:p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подпрыгивать на месте как</w:t>
            </w:r>
          </w:p>
          <w:p w:rsidR="00A826B7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можно выше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710B9" w:rsidRPr="00A826B7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Егор,</w:t>
            </w:r>
            <w:r w:rsidR="007350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</w:t>
            </w:r>
            <w:r w:rsidR="007350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</w:t>
            </w:r>
          </w:p>
        </w:tc>
        <w:tc>
          <w:tcPr>
            <w:tcW w:w="3229" w:type="dxa"/>
          </w:tcPr>
          <w:p w:rsidR="00A826B7" w:rsidRPr="00A826B7" w:rsidRDefault="00C91A59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Песочный  набор игрушек</w:t>
            </w: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494" w:type="dxa"/>
          </w:tcPr>
          <w:p w:rsidR="00E85B90" w:rsidRPr="00E85B90" w:rsidRDefault="00E85B90" w:rsidP="00E85B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Игр.</w:t>
            </w:r>
            <w:r w:rsidR="00D75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упр. «Моем руки чисто-чисто».</w:t>
            </w:r>
          </w:p>
          <w:p w:rsidR="00E85B90" w:rsidRPr="00E85B90" w:rsidRDefault="00E85B90" w:rsidP="00E85B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5B90" w:rsidRPr="00E85B90" w:rsidRDefault="00E85B90" w:rsidP="00E85B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Чтение «Мойдодыр»</w:t>
            </w:r>
          </w:p>
          <w:p w:rsidR="00A826B7" w:rsidRPr="00A826B7" w:rsidRDefault="00E85B90" w:rsidP="00E85B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К.И. Чуковского.</w:t>
            </w:r>
          </w:p>
        </w:tc>
        <w:tc>
          <w:tcPr>
            <w:tcW w:w="2691" w:type="dxa"/>
          </w:tcPr>
          <w:p w:rsidR="00A826B7" w:rsidRPr="00A826B7" w:rsidRDefault="00E85B90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«Мы моем правильно руки»</w:t>
            </w:r>
          </w:p>
        </w:tc>
        <w:tc>
          <w:tcPr>
            <w:tcW w:w="2300" w:type="dxa"/>
          </w:tcPr>
          <w:p w:rsidR="00A826B7" w:rsidRDefault="00E85B90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держать ложку тремя пальцами, подносить ко рту узкой частью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85B90" w:rsidRPr="00A826B7" w:rsidRDefault="00E85B90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Арсений,Мирон,Лида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29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</w:t>
            </w: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</w:t>
            </w:r>
          </w:p>
          <w:p w:rsidR="00A826B7" w:rsidRDefault="00E85B90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С/р игра «Кукла на прогулке»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85B90" w:rsidRPr="00A826B7" w:rsidRDefault="00E85B90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Чтение стихов об осени.</w:t>
            </w:r>
          </w:p>
        </w:tc>
        <w:tc>
          <w:tcPr>
            <w:tcW w:w="2691" w:type="dxa"/>
          </w:tcPr>
          <w:p w:rsidR="00A826B7" w:rsidRPr="00A826B7" w:rsidRDefault="00E85B90" w:rsidP="00E85B9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ассмат</w:t>
            </w:r>
            <w:r w:rsidR="00D14A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ривание иллюстраций, фотографии </w:t>
            </w: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об осени</w:t>
            </w:r>
          </w:p>
        </w:tc>
        <w:tc>
          <w:tcPr>
            <w:tcW w:w="2300" w:type="dxa"/>
          </w:tcPr>
          <w:p w:rsidR="00E710B9" w:rsidRPr="00E710B9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Д.и</w:t>
            </w:r>
            <w:proofErr w:type="spellEnd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«Собери картинку»</w:t>
            </w:r>
          </w:p>
          <w:p w:rsidR="00A826B7" w:rsidRPr="00A826B7" w:rsidRDefault="00E710B9" w:rsidP="00E710B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Лида,Лиза</w:t>
            </w:r>
            <w:proofErr w:type="spellEnd"/>
          </w:p>
        </w:tc>
        <w:tc>
          <w:tcPr>
            <w:tcW w:w="3229" w:type="dxa"/>
          </w:tcPr>
          <w:p w:rsidR="00A826B7" w:rsidRPr="00A826B7" w:rsidRDefault="00E85B90" w:rsidP="00E85B9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иллюстраций, фотографии </w:t>
            </w:r>
            <w:r w:rsidRPr="00E85B90">
              <w:rPr>
                <w:rFonts w:ascii="Times New Roman" w:eastAsia="Calibri" w:hAnsi="Times New Roman" w:cs="Times New Roman"/>
                <w:sz w:val="24"/>
                <w:szCs w:val="24"/>
              </w:rPr>
              <w:t>об осени</w:t>
            </w: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A826B7" w:rsidRPr="00A826B7" w:rsidRDefault="00C91A59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7</w:t>
            </w:r>
            <w:r w:rsidR="00A826B7"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D14A7F" w:rsidRPr="00D14A7F" w:rsidRDefault="00D14A7F" w:rsidP="00D14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4A7F">
              <w:rPr>
                <w:rFonts w:ascii="Times New Roman" w:eastAsia="Calibri" w:hAnsi="Times New Roman" w:cs="Times New Roman"/>
                <w:sz w:val="24"/>
                <w:szCs w:val="24"/>
              </w:rPr>
              <w:t>Игра в песочнице.</w:t>
            </w:r>
          </w:p>
          <w:p w:rsidR="00D14A7F" w:rsidRPr="00D14A7F" w:rsidRDefault="00D14A7F" w:rsidP="00D14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4A7F">
              <w:rPr>
                <w:rFonts w:ascii="Times New Roman" w:eastAsia="Calibri" w:hAnsi="Times New Roman" w:cs="Times New Roman"/>
                <w:sz w:val="24"/>
                <w:szCs w:val="24"/>
              </w:rPr>
              <w:t>Задача: учить детей</w:t>
            </w:r>
          </w:p>
          <w:p w:rsidR="00D14A7F" w:rsidRPr="00D14A7F" w:rsidRDefault="00D14A7F" w:rsidP="00D14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4A7F">
              <w:rPr>
                <w:rFonts w:ascii="Times New Roman" w:eastAsia="Calibri" w:hAnsi="Times New Roman" w:cs="Times New Roman"/>
                <w:sz w:val="24"/>
                <w:szCs w:val="24"/>
              </w:rPr>
              <w:t>играть дружно, не</w:t>
            </w:r>
          </w:p>
          <w:p w:rsidR="00A826B7" w:rsidRPr="00A826B7" w:rsidRDefault="00D14A7F" w:rsidP="00D14A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4A7F">
              <w:rPr>
                <w:rFonts w:ascii="Times New Roman" w:eastAsia="Calibri" w:hAnsi="Times New Roman" w:cs="Times New Roman"/>
                <w:sz w:val="24"/>
                <w:szCs w:val="24"/>
              </w:rPr>
              <w:t>раскидывать игрушки.</w:t>
            </w:r>
          </w:p>
        </w:tc>
        <w:tc>
          <w:tcPr>
            <w:tcW w:w="2300" w:type="dxa"/>
          </w:tcPr>
          <w:p w:rsidR="00E710B9" w:rsidRPr="00E710B9" w:rsidRDefault="00E710B9" w:rsidP="00E710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Игр.</w:t>
            </w:r>
            <w:r w:rsidR="00D75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упр. «Поймай листок»</w:t>
            </w:r>
          </w:p>
          <w:p w:rsidR="00E710B9" w:rsidRPr="00E710B9" w:rsidRDefault="00E710B9" w:rsidP="00E710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350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</w:t>
            </w:r>
          </w:p>
          <w:p w:rsidR="00E710B9" w:rsidRPr="00E710B9" w:rsidRDefault="00E710B9" w:rsidP="00E710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подпрыгивать на месте как</w:t>
            </w:r>
          </w:p>
          <w:p w:rsidR="00E710B9" w:rsidRPr="00E710B9" w:rsidRDefault="00E710B9" w:rsidP="00E710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можно выше.</w:t>
            </w:r>
          </w:p>
          <w:p w:rsidR="00A826B7" w:rsidRPr="00A826B7" w:rsidRDefault="00E710B9" w:rsidP="00E710B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Ксюша,Лиза,Лида</w:t>
            </w:r>
            <w:proofErr w:type="spellEnd"/>
          </w:p>
        </w:tc>
        <w:tc>
          <w:tcPr>
            <w:tcW w:w="3229" w:type="dxa"/>
          </w:tcPr>
          <w:p w:rsidR="00A826B7" w:rsidRPr="00A826B7" w:rsidRDefault="00C91A59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Песочный  набор игрушек</w:t>
            </w: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714" w:type="dxa"/>
            <w:gridSpan w:val="4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26B7" w:rsidRPr="00A826B7" w:rsidTr="00D9718E">
        <w:tc>
          <w:tcPr>
            <w:tcW w:w="518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26B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714" w:type="dxa"/>
            <w:gridSpan w:val="4"/>
          </w:tcPr>
          <w:p w:rsidR="00A826B7" w:rsidRPr="00A826B7" w:rsidRDefault="00D14A7F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ф</w:t>
            </w:r>
            <w:r w:rsidRPr="00D14A7F">
              <w:rPr>
                <w:rFonts w:ascii="Times New Roman" w:eastAsia="Calibri" w:hAnsi="Times New Roman" w:cs="Times New Roman"/>
                <w:sz w:val="24"/>
                <w:szCs w:val="24"/>
              </w:rPr>
              <w:t>ормировать умение держать ложку тремя пальцами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4" w:type="dxa"/>
            <w:vMerge/>
          </w:tcPr>
          <w:p w:rsidR="00A826B7" w:rsidRPr="00A826B7" w:rsidRDefault="00A826B7" w:rsidP="00A826B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826B7" w:rsidRPr="00A826B7" w:rsidRDefault="00A826B7" w:rsidP="00A826B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6B7" w:rsidRPr="00A826B7" w:rsidRDefault="00A826B7" w:rsidP="00A826B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:rsidR="00A826B7" w:rsidRPr="00A826B7" w:rsidRDefault="00A826B7" w:rsidP="00A826B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26B7" w:rsidRPr="00A826B7" w:rsidRDefault="00A826B7" w:rsidP="00A826B7">
      <w:pPr>
        <w:spacing w:before="10" w:after="10" w:line="240" w:lineRule="auto"/>
        <w:jc w:val="both"/>
        <w:rPr>
          <w:rFonts w:ascii="Calibri" w:eastAsia="Calibri" w:hAnsi="Calibri" w:cs="Times New Roman"/>
        </w:rPr>
      </w:pPr>
    </w:p>
    <w:p w:rsidR="008E6277" w:rsidRDefault="008E6277"/>
    <w:sectPr w:rsidR="008E6277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06E"/>
    <w:rsid w:val="000E106E"/>
    <w:rsid w:val="00735029"/>
    <w:rsid w:val="008E6277"/>
    <w:rsid w:val="00A826B7"/>
    <w:rsid w:val="00C91A59"/>
    <w:rsid w:val="00D14A7F"/>
    <w:rsid w:val="00D75E4B"/>
    <w:rsid w:val="00E710B9"/>
    <w:rsid w:val="00E85B90"/>
    <w:rsid w:val="00FD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ADC1"/>
  <w15:chartTrackingRefBased/>
  <w15:docId w15:val="{CB579A7C-CF85-4A51-8615-8B5890F4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2025-09-07T07:39:00Z</dcterms:created>
  <dcterms:modified xsi:type="dcterms:W3CDTF">2025-09-19T03:17:00Z</dcterms:modified>
</cp:coreProperties>
</file>