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0C7" w:rsidRDefault="00536EA3">
      <w:pPr>
        <w:widowControl w:val="0"/>
        <w:rPr>
          <w:rFonts w:ascii="Times New Roman" w:hAnsi="Times New Roman"/>
          <w:color w:val="002060"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 –</w:t>
      </w:r>
    </w:p>
    <w:p w:rsidR="005160C7" w:rsidRDefault="00536EA3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детский сад присмотра и оздоровления № 520</w:t>
      </w:r>
    </w:p>
    <w:p w:rsidR="005160C7" w:rsidRDefault="00536EA3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620041, город Екатеринбург, улица Советская, 10-а</w:t>
      </w:r>
    </w:p>
    <w:p w:rsidR="005160C7" w:rsidRDefault="00536EA3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 (343)341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</w:rPr>
        <w:t>42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b/>
        </w:rPr>
        <w:t xml:space="preserve">07, </w:t>
      </w:r>
      <w:hyperlink r:id="rId5" w:history="1">
        <w:proofErr w:type="gramStart"/>
        <w:r>
          <w:rPr>
            <w:rStyle w:val="a3"/>
            <w:rFonts w:ascii="Times New Roman" w:hAnsi="Times New Roman"/>
            <w:b/>
            <w:color w:val="000000"/>
          </w:rPr>
          <w:t>e</w:t>
        </w:r>
        <w:r>
          <w:rPr>
            <w:rStyle w:val="a3"/>
            <w:rFonts w:ascii="Times New Roman" w:hAnsi="Times New Roman"/>
            <w:color w:val="000000"/>
          </w:rPr>
          <w:t>-</w:t>
        </w:r>
        <w:r>
          <w:rPr>
            <w:rStyle w:val="a3"/>
            <w:rFonts w:ascii="Times New Roman" w:hAnsi="Times New Roman"/>
            <w:b/>
            <w:color w:val="000000"/>
          </w:rPr>
          <w:t>mail:dou520@mail.ru</w:t>
        </w:r>
        <w:proofErr w:type="gramEnd"/>
      </w:hyperlink>
    </w:p>
    <w:p w:rsidR="005160C7" w:rsidRDefault="00536EA3">
      <w:pPr>
        <w:widowControl w:val="0"/>
        <w:jc w:val="center"/>
        <w:rPr>
          <w:b/>
        </w:rPr>
      </w:pPr>
      <w:r>
        <w:rPr>
          <w:b/>
        </w:rPr>
        <w:t>__________________________________________________________________</w:t>
      </w:r>
    </w:p>
    <w:p w:rsidR="005160C7" w:rsidRDefault="005160C7">
      <w:pPr>
        <w:widowControl w:val="0"/>
        <w:jc w:val="center"/>
        <w:rPr>
          <w:rFonts w:ascii="Times New Roman" w:hAnsi="Times New Roman"/>
        </w:rPr>
      </w:pPr>
    </w:p>
    <w:p w:rsidR="005160C7" w:rsidRDefault="005160C7">
      <w:pPr>
        <w:widowControl w:val="0"/>
        <w:jc w:val="center"/>
        <w:rPr>
          <w:rFonts w:ascii="Times New Roman" w:hAnsi="Times New Roman"/>
        </w:rPr>
      </w:pPr>
    </w:p>
    <w:p w:rsidR="005160C7" w:rsidRDefault="005160C7">
      <w:pPr>
        <w:widowControl w:val="0"/>
        <w:jc w:val="center"/>
        <w:rPr>
          <w:rFonts w:ascii="Times New Roman" w:hAnsi="Times New Roman"/>
        </w:rPr>
      </w:pPr>
    </w:p>
    <w:p w:rsidR="005160C7" w:rsidRDefault="005160C7">
      <w:pPr>
        <w:widowControl w:val="0"/>
        <w:jc w:val="center"/>
        <w:rPr>
          <w:rFonts w:ascii="Times New Roman" w:hAnsi="Times New Roman"/>
          <w:color w:val="002060"/>
        </w:rPr>
      </w:pPr>
    </w:p>
    <w:p w:rsidR="005160C7" w:rsidRDefault="005160C7">
      <w:pPr>
        <w:widowControl w:val="0"/>
        <w:jc w:val="center"/>
        <w:rPr>
          <w:rFonts w:ascii="Times New Roman" w:hAnsi="Times New Roman"/>
          <w:color w:val="002060"/>
        </w:rPr>
      </w:pPr>
    </w:p>
    <w:p w:rsidR="005160C7" w:rsidRDefault="005160C7">
      <w:pPr>
        <w:widowControl w:val="0"/>
        <w:jc w:val="center"/>
        <w:rPr>
          <w:rFonts w:ascii="Times New Roman" w:hAnsi="Times New Roman"/>
          <w:color w:val="002060"/>
        </w:rPr>
      </w:pPr>
    </w:p>
    <w:p w:rsidR="005160C7" w:rsidRDefault="005160C7">
      <w:pPr>
        <w:widowControl w:val="0"/>
        <w:jc w:val="center"/>
        <w:rPr>
          <w:rFonts w:ascii="Times New Roman" w:hAnsi="Times New Roman"/>
          <w:color w:val="002060"/>
        </w:rPr>
      </w:pPr>
    </w:p>
    <w:p w:rsidR="005160C7" w:rsidRDefault="00536EA3">
      <w:pPr>
        <w:widowControl w:val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«День одуванчика»</w:t>
      </w:r>
    </w:p>
    <w:p w:rsidR="005160C7" w:rsidRDefault="00536EA3">
      <w:pPr>
        <w:widowControl w:val="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i/>
          <w:sz w:val="40"/>
        </w:rPr>
        <w:t>(проект для детей раннего возраста)</w:t>
      </w:r>
    </w:p>
    <w:p w:rsidR="005160C7" w:rsidRDefault="005160C7">
      <w:pPr>
        <w:widowControl w:val="0"/>
        <w:jc w:val="center"/>
        <w:rPr>
          <w:rFonts w:ascii="Times New Roman" w:hAnsi="Times New Roman"/>
          <w:b/>
          <w:sz w:val="40"/>
        </w:rPr>
      </w:pPr>
    </w:p>
    <w:p w:rsidR="005160C7" w:rsidRDefault="005160C7">
      <w:pPr>
        <w:widowControl w:val="0"/>
        <w:jc w:val="center"/>
        <w:rPr>
          <w:rFonts w:ascii="Times New Roman" w:hAnsi="Times New Roman"/>
          <w:b/>
          <w:color w:val="002060"/>
          <w:sz w:val="52"/>
        </w:rPr>
      </w:pPr>
    </w:p>
    <w:p w:rsidR="005160C7" w:rsidRDefault="00536EA3">
      <w:pPr>
        <w:widowControl w:val="0"/>
        <w:jc w:val="center"/>
        <w:rPr>
          <w:rFonts w:ascii="Times New Roman" w:hAnsi="Times New Roman"/>
          <w:b/>
          <w:color w:val="002060"/>
          <w:sz w:val="52"/>
        </w:rPr>
      </w:pPr>
      <w:r>
        <w:rPr>
          <w:noProof/>
        </w:rPr>
        <w:drawing>
          <wp:inline distT="0" distB="0" distL="0" distR="0">
            <wp:extent cx="2625725" cy="26162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62572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0C7" w:rsidRDefault="005160C7">
      <w:pPr>
        <w:widowControl w:val="0"/>
        <w:jc w:val="right"/>
        <w:rPr>
          <w:rFonts w:ascii="Times New Roman" w:hAnsi="Times New Roman"/>
          <w:b/>
          <w:sz w:val="32"/>
        </w:rPr>
      </w:pPr>
    </w:p>
    <w:p w:rsidR="005160C7" w:rsidRDefault="005160C7">
      <w:pPr>
        <w:widowControl w:val="0"/>
        <w:jc w:val="right"/>
        <w:rPr>
          <w:rFonts w:ascii="Times New Roman" w:hAnsi="Times New Roman"/>
          <w:b/>
          <w:sz w:val="32"/>
        </w:rPr>
      </w:pPr>
    </w:p>
    <w:p w:rsidR="005160C7" w:rsidRDefault="005160C7">
      <w:pPr>
        <w:widowControl w:val="0"/>
        <w:jc w:val="right"/>
        <w:rPr>
          <w:rFonts w:ascii="Times New Roman" w:hAnsi="Times New Roman"/>
          <w:b/>
          <w:sz w:val="32"/>
        </w:rPr>
      </w:pPr>
    </w:p>
    <w:p w:rsidR="005160C7" w:rsidRDefault="00536EA3">
      <w:pPr>
        <w:widowControl w:val="0"/>
        <w:jc w:val="right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Выполнил:</w:t>
      </w:r>
    </w:p>
    <w:p w:rsidR="005160C7" w:rsidRDefault="00536EA3">
      <w:pPr>
        <w:widowControl w:val="0"/>
        <w:jc w:val="right"/>
        <w:rPr>
          <w:rFonts w:ascii="Times New Roman" w:hAnsi="Times New Roman"/>
          <w:sz w:val="32"/>
        </w:rPr>
      </w:pPr>
      <w:proofErr w:type="spellStart"/>
      <w:r>
        <w:rPr>
          <w:rFonts w:ascii="Times New Roman" w:hAnsi="Times New Roman"/>
          <w:sz w:val="32"/>
        </w:rPr>
        <w:t>Восколович</w:t>
      </w:r>
      <w:proofErr w:type="spellEnd"/>
      <w:r>
        <w:rPr>
          <w:rFonts w:ascii="Times New Roman" w:hAnsi="Times New Roman"/>
          <w:sz w:val="32"/>
        </w:rPr>
        <w:t xml:space="preserve"> С.А.,</w:t>
      </w:r>
    </w:p>
    <w:p w:rsidR="005160C7" w:rsidRDefault="00536EA3">
      <w:pPr>
        <w:widowControl w:val="0"/>
        <w:jc w:val="right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>воспитатель I КК</w:t>
      </w:r>
    </w:p>
    <w:p w:rsidR="005160C7" w:rsidRDefault="005160C7">
      <w:pPr>
        <w:widowControl w:val="0"/>
        <w:jc w:val="right"/>
        <w:rPr>
          <w:rFonts w:ascii="Times New Roman" w:hAnsi="Times New Roman"/>
          <w:b/>
          <w:sz w:val="32"/>
        </w:rPr>
      </w:pPr>
    </w:p>
    <w:p w:rsidR="005160C7" w:rsidRDefault="005160C7">
      <w:pPr>
        <w:widowControl w:val="0"/>
        <w:jc w:val="center"/>
        <w:rPr>
          <w:rFonts w:ascii="Times New Roman" w:hAnsi="Times New Roman"/>
          <w:b/>
          <w:sz w:val="32"/>
        </w:rPr>
      </w:pPr>
    </w:p>
    <w:p w:rsidR="005160C7" w:rsidRDefault="005160C7">
      <w:pPr>
        <w:widowControl w:val="0"/>
        <w:jc w:val="center"/>
        <w:rPr>
          <w:rFonts w:ascii="Times New Roman" w:hAnsi="Times New Roman"/>
          <w:b/>
          <w:sz w:val="32"/>
        </w:rPr>
      </w:pPr>
    </w:p>
    <w:p w:rsidR="005160C7" w:rsidRDefault="005160C7">
      <w:pPr>
        <w:widowControl w:val="0"/>
        <w:jc w:val="center"/>
        <w:rPr>
          <w:rFonts w:ascii="Times New Roman" w:hAnsi="Times New Roman"/>
          <w:b/>
          <w:sz w:val="32"/>
        </w:rPr>
      </w:pPr>
    </w:p>
    <w:p w:rsidR="005160C7" w:rsidRDefault="005160C7">
      <w:pPr>
        <w:widowControl w:val="0"/>
        <w:jc w:val="center"/>
        <w:rPr>
          <w:rFonts w:ascii="Times New Roman" w:hAnsi="Times New Roman"/>
          <w:b/>
          <w:sz w:val="32"/>
        </w:rPr>
      </w:pPr>
    </w:p>
    <w:p w:rsidR="005160C7" w:rsidRDefault="00536EA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32"/>
        </w:rPr>
        <w:t>Екатеринбург, 202</w:t>
      </w:r>
      <w:r>
        <w:rPr>
          <w:rFonts w:ascii="Times New Roman" w:hAnsi="Times New Roman"/>
          <w:b/>
          <w:sz w:val="32"/>
        </w:rPr>
        <w:t>6</w:t>
      </w:r>
      <w:r>
        <w:br w:type="page"/>
      </w:r>
      <w:r>
        <w:rPr>
          <w:rFonts w:ascii="Times New Roman" w:hAnsi="Times New Roman"/>
          <w:b/>
          <w:sz w:val="24"/>
        </w:rPr>
        <w:lastRenderedPageBreak/>
        <w:t>Паспорт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679"/>
        <w:gridCol w:w="5325"/>
      </w:tblGrid>
      <w:tr w:rsidR="005160C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«День одуванчика»</w:t>
            </w:r>
          </w:p>
        </w:tc>
      </w:tr>
      <w:tr w:rsidR="005160C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Познавательный, творческий</w:t>
            </w:r>
          </w:p>
        </w:tc>
      </w:tr>
      <w:tr w:rsidR="005160C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Продолжительность 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Краткосрочный 11.05.2026 – 15.05.2026</w:t>
            </w:r>
          </w:p>
        </w:tc>
      </w:tr>
      <w:tr w:rsidR="005160C7">
        <w:trPr>
          <w:trHeight w:val="2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Актуальность проекта  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Одна из актуальных задач сегодняшнего дня - воспитание у детей с раннего</w:t>
            </w:r>
          </w:p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детства ответственности за природу родного края,</w:t>
            </w:r>
            <w:r>
              <w:rPr>
                <w:rFonts w:ascii="Times New Roman" w:hAnsi="Times New Roman"/>
                <w:sz w:val="24"/>
              </w:rPr>
              <w:t xml:space="preserve"> привлечение к посильной помощи в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охране природы, экологическое воспитание.</w:t>
            </w:r>
          </w:p>
        </w:tc>
      </w:tr>
      <w:tr w:rsidR="005160C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Познакомить детей с характерными особенностями внешнего вида весеннего цветка – одуванчика.</w:t>
            </w:r>
          </w:p>
        </w:tc>
      </w:tr>
      <w:tr w:rsidR="005160C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Обучающие:</w:t>
            </w:r>
          </w:p>
          <w:p w:rsidR="005160C7" w:rsidRDefault="00536EA3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Расширять и пополнять знания детей о цветке – одуванчике;</w:t>
            </w:r>
          </w:p>
          <w:p w:rsidR="005160C7" w:rsidRDefault="00536EA3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Закреплять на примере цветка цвета – жёлтый и зелёный;</w:t>
            </w:r>
          </w:p>
          <w:p w:rsidR="005160C7" w:rsidRDefault="00536EA3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Пополнять и обогащать словарный запас детей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Развивающие:</w:t>
            </w:r>
          </w:p>
          <w:p w:rsidR="005160C7" w:rsidRDefault="00536EA3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Развивать умение сравнивать и анализировать;</w:t>
            </w:r>
          </w:p>
          <w:p w:rsidR="005160C7" w:rsidRDefault="00536EA3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 xml:space="preserve">Побуждать детей отражать в рисунке свои </w:t>
            </w: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впечатления от наблюдений за цветами.</w:t>
            </w:r>
          </w:p>
          <w:p w:rsidR="005160C7" w:rsidRDefault="00536EA3">
            <w:pPr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  <w:highlight w:val="white"/>
              </w:rPr>
              <w:t>Развивать диалогическую и монологическую речь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Воспитательные:</w:t>
            </w:r>
          </w:p>
          <w:p w:rsidR="005160C7" w:rsidRDefault="00536EA3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Воспитывать бережное отношение к природе, природному наследию нашего края;</w:t>
            </w:r>
          </w:p>
          <w:p w:rsidR="005160C7" w:rsidRDefault="00536EA3">
            <w:pPr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Воспитывать коммуникативные навыки, наблюдательность и любознательность ко всему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живому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5160C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Технологии: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игровые.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Методы:</w:t>
            </w:r>
          </w:p>
          <w:p w:rsidR="005160C7" w:rsidRDefault="00536EA3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Наглядные: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показ иллюстраций, фотографий, презентаций.</w:t>
            </w:r>
          </w:p>
          <w:p w:rsidR="005160C7" w:rsidRDefault="00536EA3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Словесные: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беседа;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рассказ;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чтение художественной литературы.</w:t>
            </w:r>
          </w:p>
          <w:p w:rsidR="005160C7" w:rsidRDefault="00536EA3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Практические: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дидактические, подвижные игры;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 (рисование).</w:t>
            </w:r>
          </w:p>
        </w:tc>
      </w:tr>
      <w:tr w:rsidR="005160C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используемого высокотехнологичного оборудования, конструкторов, материалов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Листы бумаги с нарисованными стеблями, ватные палочки, гуашь желтого цвета, ноутбук, </w:t>
            </w:r>
            <w:proofErr w:type="spellStart"/>
            <w:r>
              <w:rPr>
                <w:rFonts w:ascii="Times New Roman" w:hAnsi="Times New Roman"/>
                <w:sz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/>
                <w:sz w:val="24"/>
              </w:rPr>
              <w:t>, музыкальный центр.</w:t>
            </w:r>
          </w:p>
        </w:tc>
      </w:tr>
      <w:tr w:rsidR="005160C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продуктов проектной деятельности воспитанников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работ, выполненных детьми «Одуванчик».</w:t>
            </w:r>
          </w:p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одуванчиком.</w:t>
            </w:r>
          </w:p>
        </w:tc>
      </w:tr>
      <w:tr w:rsidR="005160C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Планируемые образовательные результаты проекта 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 отношению к детям:</w:t>
            </w:r>
          </w:p>
          <w:p w:rsidR="005160C7" w:rsidRDefault="00536EA3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Дать п</w:t>
            </w:r>
            <w:r>
              <w:rPr>
                <w:rFonts w:ascii="Times New Roman" w:hAnsi="Times New Roman"/>
                <w:sz w:val="24"/>
              </w:rPr>
              <w:t>ервоначальные знания детям о первоцвете – одуванчик.</w:t>
            </w:r>
          </w:p>
          <w:p w:rsidR="005160C7" w:rsidRDefault="00536EA3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 отношению к родителям (законным представителям):</w:t>
            </w:r>
          </w:p>
          <w:p w:rsidR="005160C7" w:rsidRDefault="00536EA3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Родители станут активными участниками образовательно – воспитательного процесса ДОУ.</w:t>
            </w:r>
          </w:p>
          <w:p w:rsidR="005160C7" w:rsidRDefault="00536EA3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По отношению к педагогам:</w:t>
            </w:r>
          </w:p>
          <w:p w:rsidR="005160C7" w:rsidRDefault="00536EA3">
            <w:pPr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Реализация проекта в разных видах детско</w:t>
            </w:r>
            <w:r>
              <w:rPr>
                <w:rFonts w:ascii="Times New Roman" w:hAnsi="Times New Roman"/>
                <w:sz w:val="24"/>
              </w:rPr>
              <w:t>й деятельности.</w:t>
            </w:r>
          </w:p>
        </w:tc>
      </w:tr>
      <w:tr w:rsidR="005160C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Перспективы развития проекта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Расширить знания детей об одуванчике.</w:t>
            </w:r>
          </w:p>
        </w:tc>
      </w:tr>
      <w:tr w:rsidR="005160C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об участниках </w:t>
            </w:r>
          </w:p>
          <w:p w:rsidR="005160C7" w:rsidRDefault="005160C7">
            <w:pPr>
              <w:rPr>
                <w:rFonts w:ascii="Times New Roman" w:hAnsi="Times New Roman"/>
                <w:sz w:val="24"/>
              </w:rPr>
            </w:pPr>
          </w:p>
          <w:p w:rsidR="005160C7" w:rsidRDefault="00536E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ФИО, должность педагога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детей раннего возраста (от 1,5 до 2 лет) «Кроха»</w:t>
            </w:r>
          </w:p>
          <w:p w:rsidR="005160C7" w:rsidRDefault="00536EA3">
            <w:pPr>
              <w:rPr>
                <w:rFonts w:ascii="Times New Roman" w:hAnsi="Times New Roman"/>
                <w:sz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Восколович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С.А., воспитатель</w:t>
            </w:r>
          </w:p>
        </w:tc>
      </w:tr>
    </w:tbl>
    <w:p w:rsidR="005160C7" w:rsidRDefault="005160C7">
      <w:pPr>
        <w:widowControl w:val="0"/>
        <w:jc w:val="center"/>
        <w:rPr>
          <w:rFonts w:ascii="Times New Roman" w:hAnsi="Times New Roman"/>
          <w:b/>
        </w:rPr>
      </w:pPr>
    </w:p>
    <w:p w:rsidR="005160C7" w:rsidRDefault="00536EA3">
      <w:pPr>
        <w:widowControl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Этапы реализации проекта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3342"/>
        <w:gridCol w:w="4031"/>
        <w:gridCol w:w="1780"/>
      </w:tblGrid>
      <w:tr w:rsidR="005160C7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Этапы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</w:t>
            </w:r>
          </w:p>
        </w:tc>
      </w:tr>
      <w:tr w:rsidR="005160C7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Подготовительный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паспорта проекта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методической литературы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детской художественной литературы для чтения детям.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color w:val="66666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 сюжетных картинок, иллюстраций.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11.05.2026</w:t>
            </w:r>
          </w:p>
        </w:tc>
      </w:tr>
      <w:tr w:rsidR="005160C7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color w:val="666666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Рассматривание с </w:t>
            </w:r>
            <w:r>
              <w:rPr>
                <w:rFonts w:ascii="Times New Roman" w:hAnsi="Times New Roman"/>
                <w:sz w:val="24"/>
              </w:rPr>
              <w:t>детьми картинок и иллюстраций по данной теме.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на прогулке за одуванчиками.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подвижные игры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12.05.2026 – 15.05.2026</w:t>
            </w:r>
          </w:p>
        </w:tc>
      </w:tr>
      <w:tr w:rsidR="005160C7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Заключительный этап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14.05.2026</w:t>
            </w:r>
          </w:p>
        </w:tc>
      </w:tr>
      <w:tr w:rsidR="005160C7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160C7">
            <w:pPr>
              <w:widowControl w:val="0"/>
              <w:rPr>
                <w:rFonts w:ascii="Times New Roman" w:hAnsi="Times New Roman"/>
                <w:color w:val="666666"/>
                <w:sz w:val="24"/>
              </w:rPr>
            </w:pP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15.05.2026</w:t>
            </w:r>
          </w:p>
        </w:tc>
      </w:tr>
    </w:tbl>
    <w:p w:rsidR="005160C7" w:rsidRDefault="005160C7">
      <w:pPr>
        <w:widowControl w:val="0"/>
        <w:jc w:val="center"/>
        <w:rPr>
          <w:rFonts w:ascii="Times New Roman" w:hAnsi="Times New Roman"/>
          <w:b/>
        </w:rPr>
      </w:pPr>
    </w:p>
    <w:p w:rsidR="005160C7" w:rsidRDefault="00536EA3">
      <w:pPr>
        <w:widowControl w:val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  <w:r>
        <w:rPr>
          <w:rFonts w:ascii="Times New Roman" w:hAnsi="Times New Roman"/>
          <w:b/>
          <w:sz w:val="24"/>
        </w:rPr>
        <w:t>мероприятий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3058"/>
        <w:gridCol w:w="1985"/>
        <w:gridCol w:w="4110"/>
      </w:tblGrid>
      <w:tr w:rsidR="005160C7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мероприятия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проведения</w:t>
            </w:r>
          </w:p>
        </w:tc>
      </w:tr>
      <w:tr w:rsidR="005160C7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«Физическое развитие»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Подвижные игры </w:t>
            </w:r>
            <w:r>
              <w:rPr>
                <w:rFonts w:ascii="Times New Roman" w:hAnsi="Times New Roman"/>
                <w:sz w:val="24"/>
              </w:rPr>
              <w:t>«Кто быстрее соберет букет»,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«Найди цветок»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в режимных моментах.</w:t>
            </w:r>
          </w:p>
        </w:tc>
      </w:tr>
      <w:tr w:rsidR="005160C7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«Социально-коммуникативное развитие»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Рассматривание </w:t>
            </w:r>
            <w:r>
              <w:rPr>
                <w:rFonts w:ascii="Times New Roman" w:hAnsi="Times New Roman"/>
                <w:sz w:val="24"/>
              </w:rPr>
              <w:t>иллюстраций.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одуванчиком.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в режимных моментах.</w:t>
            </w:r>
          </w:p>
        </w:tc>
      </w:tr>
      <w:tr w:rsidR="005160C7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«Познавательное развитие»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 «Собери цветочек», «Найди цветок, какой покажу».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в режимных моментах.</w:t>
            </w:r>
          </w:p>
        </w:tc>
      </w:tr>
      <w:tr w:rsidR="005160C7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«Речевое развитие»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</w:t>
            </w:r>
            <w:r>
              <w:rPr>
                <w:rFonts w:ascii="Times New Roman" w:hAnsi="Times New Roman"/>
                <w:sz w:val="24"/>
              </w:rPr>
              <w:t xml:space="preserve">а об </w:t>
            </w:r>
            <w:r>
              <w:rPr>
                <w:rFonts w:ascii="Times New Roman" w:hAnsi="Times New Roman"/>
                <w:sz w:val="24"/>
              </w:rPr>
              <w:lastRenderedPageBreak/>
              <w:t>одуванчике.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«Одуванчик и его друзья»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Совместная деятельность в режимных </w:t>
            </w:r>
            <w:r>
              <w:rPr>
                <w:rFonts w:ascii="Times New Roman" w:hAnsi="Times New Roman"/>
                <w:sz w:val="24"/>
              </w:rPr>
              <w:lastRenderedPageBreak/>
              <w:t>моментах.</w:t>
            </w:r>
          </w:p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</w:t>
            </w:r>
          </w:p>
        </w:tc>
      </w:tr>
      <w:tr w:rsidR="005160C7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3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«Художественно-эстетическое развитие»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«Одуванчик»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0C7" w:rsidRDefault="00536EA3">
            <w:pPr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</w:t>
            </w:r>
          </w:p>
        </w:tc>
      </w:tr>
    </w:tbl>
    <w:p w:rsidR="005160C7" w:rsidRDefault="005160C7">
      <w:pPr>
        <w:widowControl w:val="0"/>
        <w:rPr>
          <w:rFonts w:ascii="Times New Roman" w:hAnsi="Times New Roman"/>
          <w:b/>
        </w:rPr>
      </w:pPr>
    </w:p>
    <w:p w:rsidR="005160C7" w:rsidRDefault="00536EA3">
      <w:pPr>
        <w:widowContro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Работа с родителями (законными представителями):</w:t>
      </w:r>
    </w:p>
    <w:p w:rsidR="005160C7" w:rsidRDefault="00536EA3">
      <w:pPr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Привлечь родителей к наблюдению за одуванчиком.</w:t>
      </w:r>
    </w:p>
    <w:p w:rsidR="005160C7" w:rsidRDefault="00536EA3">
      <w:pPr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Консультация для родителей по теме: «День Одуванчика. 13 мая».</w:t>
      </w:r>
    </w:p>
    <w:p w:rsidR="005160C7" w:rsidRDefault="00536EA3">
      <w:pPr>
        <w:widowContro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 Выводы:</w:t>
      </w:r>
    </w:p>
    <w:p w:rsidR="005160C7" w:rsidRDefault="00536EA3">
      <w:pPr>
        <w:widowControl w:val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группе накоплен достаточный наглядный и демонстрационный материал для развития познавательных способностей детей.</w:t>
      </w:r>
    </w:p>
    <w:p w:rsidR="005160C7" w:rsidRDefault="00536EA3">
      <w:pPr>
        <w:widowControl w:val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совместной деятельности детей и воспитателя, систематически провод</w:t>
      </w:r>
      <w:r>
        <w:rPr>
          <w:rFonts w:ascii="Times New Roman" w:hAnsi="Times New Roman"/>
          <w:sz w:val="24"/>
        </w:rPr>
        <w:t>ились познавательные и развивающие игры. В них дети научились различать первоцвет – одуванчик.</w:t>
      </w:r>
    </w:p>
    <w:p w:rsidR="005160C7" w:rsidRDefault="00536EA3">
      <w:pPr>
        <w:widowControl w:val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Благодаря играм у детей развивается память, внимание, усидчивость, </w:t>
      </w:r>
      <w:proofErr w:type="gramStart"/>
      <w:r>
        <w:rPr>
          <w:rFonts w:ascii="Times New Roman" w:hAnsi="Times New Roman"/>
          <w:sz w:val="24"/>
        </w:rPr>
        <w:t>кроме того</w:t>
      </w:r>
      <w:proofErr w:type="gramEnd"/>
      <w:r>
        <w:rPr>
          <w:rFonts w:ascii="Times New Roman" w:hAnsi="Times New Roman"/>
          <w:sz w:val="24"/>
        </w:rPr>
        <w:t xml:space="preserve"> улучшается степень речевого развития детей. Развитие речи является центральной зада</w:t>
      </w:r>
      <w:r>
        <w:rPr>
          <w:rFonts w:ascii="Times New Roman" w:hAnsi="Times New Roman"/>
          <w:sz w:val="24"/>
        </w:rPr>
        <w:t>чей воспитания детей.</w:t>
      </w:r>
    </w:p>
    <w:p w:rsidR="005160C7" w:rsidRDefault="00536EA3">
      <w:pPr>
        <w:widowControl w:val="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проекта не обошлась без участия родителей. С родителями проводились индивидуальные беседы.</w:t>
      </w:r>
    </w:p>
    <w:p w:rsidR="005160C7" w:rsidRDefault="005160C7">
      <w:pPr>
        <w:widowControl w:val="0"/>
        <w:ind w:firstLine="709"/>
        <w:rPr>
          <w:rFonts w:ascii="Times New Roman" w:hAnsi="Times New Roman"/>
          <w:sz w:val="24"/>
        </w:rPr>
      </w:pPr>
    </w:p>
    <w:p w:rsidR="005160C7" w:rsidRDefault="00536EA3">
      <w:pPr>
        <w:widowContro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 Список использованной литературы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</w:p>
    <w:p w:rsidR="005160C7" w:rsidRDefault="00536EA3">
      <w:pPr>
        <w:widowControl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О.А. </w:t>
      </w:r>
      <w:proofErr w:type="spellStart"/>
      <w:r>
        <w:rPr>
          <w:rFonts w:ascii="Times New Roman" w:hAnsi="Times New Roman"/>
          <w:sz w:val="24"/>
        </w:rPr>
        <w:t>Соломенникова</w:t>
      </w:r>
      <w:proofErr w:type="spellEnd"/>
      <w:r>
        <w:rPr>
          <w:rFonts w:ascii="Times New Roman" w:hAnsi="Times New Roman"/>
          <w:sz w:val="24"/>
        </w:rPr>
        <w:t xml:space="preserve">. Экологическое воспитание в детском саду. Для занятий с детьми 2-7 лет. – </w:t>
      </w:r>
      <w:r>
        <w:rPr>
          <w:rFonts w:ascii="Times New Roman" w:hAnsi="Times New Roman"/>
          <w:sz w:val="24"/>
        </w:rPr>
        <w:t>М.: Мозаика – Синтез, 2005.</w:t>
      </w:r>
    </w:p>
    <w:p w:rsidR="005160C7" w:rsidRDefault="00536EA3">
      <w:pPr>
        <w:widowControl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С.Н. </w:t>
      </w:r>
      <w:proofErr w:type="spellStart"/>
      <w:r>
        <w:rPr>
          <w:rFonts w:ascii="Times New Roman" w:hAnsi="Times New Roman"/>
          <w:sz w:val="24"/>
        </w:rPr>
        <w:t>Теплюк</w:t>
      </w:r>
      <w:proofErr w:type="spellEnd"/>
      <w:r>
        <w:rPr>
          <w:rFonts w:ascii="Times New Roman" w:hAnsi="Times New Roman"/>
          <w:sz w:val="24"/>
        </w:rPr>
        <w:t xml:space="preserve"> Занятия на прогулке с малышами 2-4 лет. М. Мозаика-Синтез, 2006</w:t>
      </w:r>
    </w:p>
    <w:p w:rsidR="005160C7" w:rsidRDefault="00536EA3">
      <w:pPr>
        <w:widowControl/>
        <w:numPr>
          <w:ilvl w:val="0"/>
          <w:numId w:val="6"/>
        </w:num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О.М.Масленникова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А.А.Филипенко</w:t>
      </w:r>
      <w:proofErr w:type="spellEnd"/>
      <w:r>
        <w:rPr>
          <w:rFonts w:ascii="Times New Roman" w:hAnsi="Times New Roman"/>
          <w:sz w:val="24"/>
        </w:rPr>
        <w:t>. Экологические проекты в детском саду. Волгоград изд. «Учитель», 2011</w:t>
      </w:r>
    </w:p>
    <w:p w:rsidR="005160C7" w:rsidRDefault="00536EA3">
      <w:pPr>
        <w:widowControl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Экологическое воспитание дошкольников (под редакци</w:t>
      </w:r>
      <w:r>
        <w:rPr>
          <w:rFonts w:ascii="Times New Roman" w:hAnsi="Times New Roman"/>
          <w:sz w:val="24"/>
        </w:rPr>
        <w:t xml:space="preserve">ей </w:t>
      </w:r>
      <w:proofErr w:type="spellStart"/>
      <w:r>
        <w:rPr>
          <w:rFonts w:ascii="Times New Roman" w:hAnsi="Times New Roman"/>
          <w:sz w:val="24"/>
        </w:rPr>
        <w:t>Л.Н.Прохоровой</w:t>
      </w:r>
      <w:proofErr w:type="spellEnd"/>
      <w:r>
        <w:rPr>
          <w:rFonts w:ascii="Times New Roman" w:hAnsi="Times New Roman"/>
          <w:sz w:val="24"/>
        </w:rPr>
        <w:t>, М.; АРКТИ 2010 г.</w:t>
      </w:r>
      <w:r>
        <w:br w:type="page"/>
      </w:r>
    </w:p>
    <w:p w:rsidR="005160C7" w:rsidRDefault="00536EA3">
      <w:pPr>
        <w:jc w:val="right"/>
      </w:pPr>
      <w:r>
        <w:rPr>
          <w:rFonts w:ascii="Times New Roman" w:hAnsi="Times New Roman"/>
          <w:b/>
          <w:sz w:val="24"/>
        </w:rPr>
        <w:lastRenderedPageBreak/>
        <w:t>Приложения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  <w:rPr>
          <w:rFonts w:ascii="Times New Roman" w:hAnsi="Times New Roman"/>
          <w:b/>
          <w:i/>
          <w:color w:val="371D10"/>
          <w:sz w:val="24"/>
          <w:highlight w:val="white"/>
        </w:rPr>
      </w:pPr>
      <w:r>
        <w:rPr>
          <w:rFonts w:ascii="Times New Roman" w:hAnsi="Times New Roman"/>
          <w:b/>
          <w:i/>
          <w:color w:val="371D10"/>
          <w:sz w:val="24"/>
          <w:highlight w:val="white"/>
        </w:rPr>
        <w:t xml:space="preserve"> «Сказка «Одуванчик и его друзья»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  <w:rPr>
          <w:rFonts w:ascii="Times New Roman" w:hAnsi="Times New Roman"/>
          <w:i/>
          <w:color w:val="371D10"/>
          <w:sz w:val="24"/>
          <w:highlight w:val="white"/>
        </w:rPr>
      </w:pPr>
      <w:r>
        <w:rPr>
          <w:rFonts w:ascii="Times New Roman" w:hAnsi="Times New Roman"/>
          <w:i/>
          <w:color w:val="371D10"/>
          <w:sz w:val="24"/>
          <w:highlight w:val="white"/>
        </w:rPr>
        <w:t>(конспект ОД по ОО «Речевое развитие»)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  <w:highlight w:val="white"/>
        </w:rPr>
        <w:t>Цель:</w:t>
      </w:r>
      <w:r>
        <w:rPr>
          <w:rFonts w:ascii="Times New Roman" w:hAnsi="Times New Roman"/>
          <w:sz w:val="24"/>
          <w:highlight w:val="white"/>
        </w:rPr>
        <w:t xml:space="preserve"> п</w:t>
      </w:r>
      <w:r>
        <w:rPr>
          <w:rFonts w:ascii="Times New Roman" w:hAnsi="Times New Roman"/>
          <w:sz w:val="24"/>
          <w:highlight w:val="white"/>
        </w:rPr>
        <w:t>ознакомить детей со сказкой. Развивать речь детей, умение видеть красоту природы.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Задачи: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Обучающие: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1. </w:t>
      </w:r>
      <w:r>
        <w:rPr>
          <w:rFonts w:ascii="Times New Roman" w:hAnsi="Times New Roman"/>
          <w:color w:val="333333"/>
          <w:sz w:val="24"/>
          <w:highlight w:val="white"/>
        </w:rPr>
        <w:t xml:space="preserve">Расширить </w:t>
      </w:r>
      <w:r>
        <w:rPr>
          <w:rFonts w:ascii="Times New Roman" w:hAnsi="Times New Roman"/>
          <w:color w:val="333333"/>
          <w:sz w:val="24"/>
          <w:highlight w:val="white"/>
        </w:rPr>
        <w:t>представления об одуванчике.</w:t>
      </w:r>
    </w:p>
    <w:p w:rsidR="005160C7" w:rsidRDefault="00536EA3">
      <w:pPr>
        <w:jc w:val="left"/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333333"/>
          <w:sz w:val="24"/>
          <w:highlight w:val="white"/>
        </w:rPr>
        <w:t>2. Познакомить с понятием «экологическая сказка».</w:t>
      </w:r>
    </w:p>
    <w:p w:rsidR="005160C7" w:rsidRDefault="00536EA3">
      <w:pPr>
        <w:jc w:val="left"/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333333"/>
          <w:sz w:val="24"/>
          <w:highlight w:val="white"/>
        </w:rPr>
        <w:t>3. Сформировать элементарные экологические знания.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Развивающие: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1. </w:t>
      </w:r>
      <w:r>
        <w:rPr>
          <w:rFonts w:ascii="Times New Roman" w:hAnsi="Times New Roman"/>
          <w:color w:val="333333"/>
          <w:sz w:val="24"/>
          <w:highlight w:val="white"/>
        </w:rPr>
        <w:t>Развивать речь.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333333"/>
          <w:sz w:val="24"/>
          <w:highlight w:val="white"/>
        </w:rPr>
        <w:t>2. Учить устанавливать причинно-следственные связи.</w:t>
      </w:r>
    </w:p>
    <w:p w:rsidR="005160C7" w:rsidRDefault="00536EA3">
      <w:pPr>
        <w:jc w:val="left"/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333333"/>
          <w:sz w:val="24"/>
          <w:highlight w:val="white"/>
        </w:rPr>
        <w:t>3. Развивать наблюдательность и логическое</w:t>
      </w:r>
      <w:r>
        <w:rPr>
          <w:rFonts w:ascii="Times New Roman" w:hAnsi="Times New Roman"/>
          <w:color w:val="333333"/>
          <w:sz w:val="24"/>
          <w:highlight w:val="white"/>
        </w:rPr>
        <w:t xml:space="preserve"> мышление.</w:t>
      </w:r>
    </w:p>
    <w:p w:rsidR="005160C7" w:rsidRDefault="00536EA3">
      <w:pPr>
        <w:ind w:left="360" w:hanging="360"/>
        <w:jc w:val="left"/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333333"/>
          <w:sz w:val="24"/>
          <w:highlight w:val="white"/>
        </w:rPr>
        <w:t>4. Стимулировать творческое воображение.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Воспитательные: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1. </w:t>
      </w:r>
      <w:r>
        <w:rPr>
          <w:rFonts w:ascii="Times New Roman" w:hAnsi="Times New Roman"/>
          <w:color w:val="333333"/>
          <w:sz w:val="24"/>
          <w:highlight w:val="white"/>
        </w:rPr>
        <w:t>Воспитывать эмоциональную отзывчивость и эмпатию.</w:t>
      </w:r>
    </w:p>
    <w:p w:rsidR="005160C7" w:rsidRDefault="00536EA3">
      <w:pPr>
        <w:jc w:val="left"/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333333"/>
          <w:sz w:val="24"/>
          <w:highlight w:val="white"/>
        </w:rPr>
        <w:t>2. Формировать доброжелательное отношение к окружающим.</w:t>
      </w:r>
    </w:p>
    <w:p w:rsidR="005160C7" w:rsidRDefault="00536EA3">
      <w:pPr>
        <w:jc w:val="left"/>
        <w:rPr>
          <w:rFonts w:ascii="MS&quot;" w:hAnsi="MS&quot;"/>
          <w:color w:val="333333"/>
          <w:sz w:val="21"/>
          <w:highlight w:val="white"/>
        </w:rPr>
      </w:pPr>
      <w:r>
        <w:rPr>
          <w:rFonts w:ascii="Times New Roman" w:hAnsi="Times New Roman"/>
          <w:color w:val="333333"/>
          <w:sz w:val="24"/>
          <w:highlight w:val="white"/>
        </w:rPr>
        <w:t>3. Закладывать основы бережного отношения к природе. 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 xml:space="preserve">Материалы и оборудование: </w:t>
      </w:r>
      <w:r>
        <w:rPr>
          <w:rFonts w:ascii="Times New Roman" w:hAnsi="Times New Roman"/>
          <w:sz w:val="24"/>
        </w:rPr>
        <w:t>иллюстрации.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Ход занятия: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Воспитатель</w:t>
      </w:r>
      <w:proofErr w:type="gramStart"/>
      <w:r>
        <w:rPr>
          <w:rFonts w:ascii="Times New Roman" w:hAnsi="Times New Roman"/>
          <w:b/>
          <w:sz w:val="24"/>
          <w:highlight w:val="white"/>
        </w:rPr>
        <w:t>:</w:t>
      </w:r>
      <w:r>
        <w:rPr>
          <w:rFonts w:ascii="Times New Roman" w:hAnsi="Times New Roman"/>
          <w:sz w:val="24"/>
          <w:highlight w:val="white"/>
        </w:rPr>
        <w:t xml:space="preserve"> Здравствуйте</w:t>
      </w:r>
      <w:proofErr w:type="gramEnd"/>
      <w:r>
        <w:rPr>
          <w:rFonts w:ascii="Times New Roman" w:hAnsi="Times New Roman"/>
          <w:sz w:val="24"/>
          <w:highlight w:val="white"/>
        </w:rPr>
        <w:t xml:space="preserve"> ребята, предлагаю послушать сказку про одуванчик и его друзей.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i/>
          <w:sz w:val="24"/>
          <w:highlight w:val="white"/>
        </w:rPr>
        <w:t>Воспитатель читает сказку</w:t>
      </w:r>
    </w:p>
    <w:p w:rsidR="005160C7" w:rsidRDefault="00536EA3">
      <w:pPr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Сказка «Одуванчик и его друзья»</w:t>
      </w:r>
    </w:p>
    <w:p w:rsidR="005160C7" w:rsidRDefault="00536EA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Уразовская</w:t>
      </w:r>
      <w:proofErr w:type="spellEnd"/>
      <w:r>
        <w:rPr>
          <w:rFonts w:ascii="Times New Roman" w:hAnsi="Times New Roman"/>
          <w:sz w:val="24"/>
        </w:rPr>
        <w:t xml:space="preserve"> В. Н.)</w:t>
      </w:r>
    </w:p>
    <w:p w:rsidR="005160C7" w:rsidRDefault="005160C7">
      <w:pPr>
        <w:rPr>
          <w:rFonts w:ascii="Times New Roman" w:hAnsi="Times New Roman"/>
          <w:sz w:val="24"/>
        </w:rPr>
      </w:pPr>
    </w:p>
    <w:p w:rsidR="005160C7" w:rsidRDefault="00536EA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Жили-были на красивом пёстром лугу дружные весёлые друзья: Одуванчик – Жёлтенький Кафтанчик, милые Божьи коровки – Красные Головки, Гусеница – Труженица</w:t>
      </w:r>
      <w:proofErr w:type="gramStart"/>
      <w:r>
        <w:rPr>
          <w:rFonts w:ascii="Times New Roman" w:hAnsi="Times New Roman"/>
          <w:sz w:val="24"/>
        </w:rPr>
        <w:t>, Червяк</w:t>
      </w:r>
      <w:proofErr w:type="gramEnd"/>
      <w:r>
        <w:rPr>
          <w:rFonts w:ascii="Times New Roman" w:hAnsi="Times New Roman"/>
          <w:sz w:val="24"/>
        </w:rPr>
        <w:t xml:space="preserve"> – Здоровяк.</w:t>
      </w:r>
    </w:p>
    <w:p w:rsidR="005160C7" w:rsidRDefault="00536EA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Жили они дружно и весело. Но вот Одуванчик – Жёлтенький Кафтанчик очень часто ходил</w:t>
      </w:r>
      <w:r>
        <w:rPr>
          <w:rFonts w:ascii="Times New Roman" w:hAnsi="Times New Roman"/>
          <w:sz w:val="24"/>
        </w:rPr>
        <w:t xml:space="preserve"> задумчивый и грустный, не нравился ему свой внешний вид, недоволен был своим нарядом. С раннего утра и до позднего вечера он не уставал твердить: «Вот вы такие нарядные, красивые, только у меня вид </w:t>
      </w:r>
      <w:proofErr w:type="gramStart"/>
      <w:r>
        <w:rPr>
          <w:rFonts w:ascii="Times New Roman" w:hAnsi="Times New Roman"/>
          <w:sz w:val="24"/>
        </w:rPr>
        <w:t>болезненный,  потому</w:t>
      </w:r>
      <w:proofErr w:type="gramEnd"/>
      <w:r>
        <w:rPr>
          <w:rFonts w:ascii="Times New Roman" w:hAnsi="Times New Roman"/>
          <w:sz w:val="24"/>
        </w:rPr>
        <w:t xml:space="preserve"> что цвет у меня жёлтый».</w:t>
      </w:r>
    </w:p>
    <w:p w:rsidR="005160C7" w:rsidRDefault="00536EA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Как только </w:t>
      </w:r>
      <w:r>
        <w:rPr>
          <w:rFonts w:ascii="Times New Roman" w:hAnsi="Times New Roman"/>
          <w:sz w:val="24"/>
        </w:rPr>
        <w:t>не старались переубедить его друзья! Объясняли ему все дружно, что он очень красивый, пушистый, яркий, что он похож на доброе солнышко. Такой же круглый, жёлтый, а лепестки напоминают солнечные лучи. Все друзья говорили Одуванчику, что он, как и солнце, из</w:t>
      </w:r>
      <w:r>
        <w:rPr>
          <w:rFonts w:ascii="Times New Roman" w:hAnsi="Times New Roman"/>
          <w:sz w:val="24"/>
        </w:rPr>
        <w:t>лучает тепло. Но Одуванчик и слушать не хотел, не верил никому и с каждым днём становился всё грустнее и грустнее.</w:t>
      </w:r>
    </w:p>
    <w:p w:rsidR="005160C7" w:rsidRDefault="00536EA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Призадумались друзья Одуванчика, как же помочь другу в его беде. И развеселить его пытались: хороводы водили, в весёлые игры играли, смешные </w:t>
      </w:r>
      <w:r>
        <w:rPr>
          <w:rFonts w:ascii="Times New Roman" w:hAnsi="Times New Roman"/>
          <w:sz w:val="24"/>
        </w:rPr>
        <w:t>истории рассказывали. Никак не удавалось поднять настроение своему другу.</w:t>
      </w:r>
    </w:p>
    <w:p w:rsidR="005160C7" w:rsidRDefault="00536EA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вот однажды обратили друзья внимание, что сидит грустный Одуванчик в траве, голову из неё высунул и задумчиво смотрит ввысь, на глубокое голубое небо. «Что? Любуешься ярким солнышк</w:t>
      </w:r>
      <w:r>
        <w:rPr>
          <w:rFonts w:ascii="Times New Roman" w:hAnsi="Times New Roman"/>
          <w:sz w:val="24"/>
        </w:rPr>
        <w:t>ом, на которое так сильно похож?» - спрашивают его внимательные друзья. «Нет, уж очень красивые облака проплывают по бескрайнему небу. Посмотрите, какие они воздушные, нарядные, праздничные!» - отвечает Одуванчик. И тут поняли друзья, что хочет их Одуванчи</w:t>
      </w:r>
      <w:r>
        <w:rPr>
          <w:rFonts w:ascii="Times New Roman" w:hAnsi="Times New Roman"/>
          <w:sz w:val="24"/>
        </w:rPr>
        <w:t>к быть похожим на облачко пушистое, белоснежное. Собрались они на совет. Божьи коровки сказали: «Мы слышали, что если чего-то сильно захотеть, то это непременно сбудется!». Гусеница поддержала Божью коровку: «Да, если о чём-то мечтать, то обязательно мечта</w:t>
      </w:r>
      <w:r>
        <w:rPr>
          <w:rFonts w:ascii="Times New Roman" w:hAnsi="Times New Roman"/>
          <w:sz w:val="24"/>
        </w:rPr>
        <w:t xml:space="preserve"> исполнится!». Вот и стали друзья Одуванчика держать в своих мыслях мечту о том, чтобы Одуванчик стал похож на облачко. Все задумчиво молчат, только и думают, чтобы Одуванчик стал счастливым.</w:t>
      </w:r>
    </w:p>
    <w:p w:rsidR="005160C7" w:rsidRDefault="00536EA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Вдруг одним ранним утром неожиданно исчез их печальный друг. Исп</w:t>
      </w:r>
      <w:r>
        <w:rPr>
          <w:rFonts w:ascii="Times New Roman" w:hAnsi="Times New Roman"/>
          <w:sz w:val="24"/>
        </w:rPr>
        <w:t>угались друзья, стали искать под каждым кустиком, под каждой травинкой несчастного Одуванчика. Безуспешно… Нет нигде жёлтого цветочка. И звали его, и плакали. Всё напрасно. Решили, что лишились лучшего друга, не успев помочь ему стать другим, каким он мечт</w:t>
      </w:r>
      <w:r>
        <w:rPr>
          <w:rFonts w:ascii="Times New Roman" w:hAnsi="Times New Roman"/>
          <w:sz w:val="24"/>
        </w:rPr>
        <w:t>ал. Так увлеклись поисками Одуванчика в жёлтеньком кафтанчике, что не заметили стоящего рядом нарядного, довольного, громко смеющегося, весёлого незнакомца. А когда обратили внимание на красивого гостя, пожаловавшего на их луг, удивлению не было предела. В</w:t>
      </w:r>
      <w:r>
        <w:rPr>
          <w:rFonts w:ascii="Times New Roman" w:hAnsi="Times New Roman"/>
          <w:sz w:val="24"/>
        </w:rPr>
        <w:t>се сразу поняли по голосу, по разрезу листьев, что это и есть их Одуванчик, только в другом наряде, похожем на воздушное, белоснежное облачко.</w:t>
      </w:r>
    </w:p>
    <w:p w:rsidR="005160C7" w:rsidRDefault="00536EA3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Сколько было радости, что исполнилось их заветное общее желание. Запели, затанцевали от восторга. И … замерли… Ве</w:t>
      </w:r>
      <w:r>
        <w:rPr>
          <w:rFonts w:ascii="Times New Roman" w:hAnsi="Times New Roman"/>
          <w:sz w:val="24"/>
        </w:rPr>
        <w:t xml:space="preserve">дь в честь такого веселья полетел в небо нежный, сверкающий на солнце салют из белых и чистых пушинок. Ещё пуще запрыгали, веселясь, цветы на поляне. Наступил настоящий праздник, посвящённый новому Одуванчику. А когда закончили ликовать друзья, оглянулись </w:t>
      </w:r>
      <w:r>
        <w:rPr>
          <w:rFonts w:ascii="Times New Roman" w:hAnsi="Times New Roman"/>
          <w:sz w:val="24"/>
        </w:rPr>
        <w:t>они, посмотрели на Одуванчик, а он стоит гордый и счастливый, но наряд его белоснежный куда-то подевался. Тут все поняли, что салют-то был именно из пушинок нарядного одеяния Одуванчика. Но ко всеобщему удивлению Одуванчик ничуть не расстроился. Ведь какой</w:t>
      </w:r>
      <w:r>
        <w:rPr>
          <w:rFonts w:ascii="Times New Roman" w:hAnsi="Times New Roman"/>
          <w:sz w:val="24"/>
        </w:rPr>
        <w:t xml:space="preserve"> праздник он устроил для всех друзей на лугу! Давно такого праздника не было. Теперь все друзья на этом волшебном лугу самые счастливые, самые жизнерадостные. И всех в гости зовут. Есть, чем похвастаться…</w:t>
      </w:r>
    </w:p>
    <w:p w:rsidR="005160C7" w:rsidRDefault="005160C7">
      <w:pPr>
        <w:rPr>
          <w:rFonts w:ascii="Times New Roman" w:hAnsi="Times New Roman"/>
          <w:sz w:val="24"/>
        </w:rPr>
      </w:pPr>
    </w:p>
    <w:p w:rsidR="005160C7" w:rsidRDefault="005160C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Рефлексия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Ребята, про что была сказка? Почему грустил одуванчик? Что случилось с одуванчиком? </w:t>
      </w:r>
      <w:r>
        <w:br w:type="page"/>
      </w:r>
      <w:r>
        <w:rPr>
          <w:rFonts w:ascii="Times New Roman" w:hAnsi="Times New Roman"/>
          <w:b/>
          <w:i/>
          <w:color w:val="371D10"/>
          <w:sz w:val="24"/>
          <w:highlight w:val="white"/>
        </w:rPr>
        <w:lastRenderedPageBreak/>
        <w:t xml:space="preserve"> «Одуванчик»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center"/>
        <w:rPr>
          <w:rFonts w:ascii="Times New Roman" w:hAnsi="Times New Roman"/>
          <w:i/>
          <w:color w:val="371D10"/>
          <w:sz w:val="24"/>
          <w:highlight w:val="white"/>
        </w:rPr>
      </w:pPr>
      <w:r>
        <w:rPr>
          <w:rFonts w:ascii="Times New Roman" w:hAnsi="Times New Roman"/>
          <w:i/>
          <w:color w:val="371D10"/>
          <w:sz w:val="24"/>
          <w:highlight w:val="white"/>
        </w:rPr>
        <w:t>(конспект ОД по ОО «Художественно-эстетическое развитие»)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  <w:highlight w:val="white"/>
        </w:rPr>
        <w:t>Цель: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YS Text" w:hAnsi="YS Text"/>
          <w:color w:val="333333"/>
          <w:sz w:val="24"/>
          <w:highlight w:val="white"/>
        </w:rPr>
        <w:t>с</w:t>
      </w:r>
      <w:bookmarkStart w:id="0" w:name="_GoBack"/>
      <w:bookmarkEnd w:id="0"/>
      <w:r>
        <w:rPr>
          <w:rFonts w:ascii="Times New Roman" w:hAnsi="Times New Roman"/>
          <w:sz w:val="24"/>
          <w:highlight w:val="white"/>
        </w:rPr>
        <w:t>оздать условия для формирования у детей умения создавать образ цветка с помощью нетрадиционн</w:t>
      </w:r>
      <w:r>
        <w:rPr>
          <w:rFonts w:ascii="Times New Roman" w:hAnsi="Times New Roman"/>
          <w:sz w:val="24"/>
          <w:highlight w:val="white"/>
        </w:rPr>
        <w:t>ой техники рисования методом «тычка».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Задачи: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>Обучающие: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1. </w:t>
      </w:r>
      <w:r>
        <w:rPr>
          <w:rFonts w:ascii="Times New Roman" w:hAnsi="Times New Roman"/>
          <w:color w:val="111111"/>
          <w:sz w:val="24"/>
          <w:highlight w:val="white"/>
        </w:rPr>
        <w:t>Познакомить с весенними цветами.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2. Сформировать представление об одуванчике.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3. Учить называть его части.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4. Обучение умению рисовать одуванчик способом «тычка»</w:t>
      </w:r>
      <w:r>
        <w:rPr>
          <w:rFonts w:ascii="Times New Roman" w:hAnsi="Times New Roman"/>
          <w:color w:val="333333"/>
          <w:sz w:val="24"/>
          <w:highlight w:val="white"/>
        </w:rPr>
        <w:t>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Развивающие: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t xml:space="preserve">1. </w:t>
      </w:r>
      <w:r>
        <w:rPr>
          <w:rFonts w:ascii="Times New Roman" w:hAnsi="Times New Roman"/>
          <w:color w:val="111111"/>
          <w:sz w:val="24"/>
          <w:highlight w:val="white"/>
        </w:rPr>
        <w:t>Закреплять знания</w:t>
      </w:r>
      <w:r>
        <w:rPr>
          <w:rFonts w:ascii="Times New Roman" w:hAnsi="Times New Roman"/>
          <w:color w:val="111111"/>
          <w:sz w:val="24"/>
          <w:highlight w:val="white"/>
        </w:rPr>
        <w:t xml:space="preserve"> цветов </w:t>
      </w:r>
      <w:r>
        <w:rPr>
          <w:rFonts w:ascii="Times New Roman" w:hAnsi="Times New Roman"/>
          <w:i/>
          <w:color w:val="111111"/>
          <w:sz w:val="24"/>
          <w:highlight w:val="white"/>
        </w:rPr>
        <w:t>(</w:t>
      </w:r>
      <w:r>
        <w:rPr>
          <w:rFonts w:ascii="Times New Roman" w:hAnsi="Times New Roman"/>
          <w:color w:val="111111"/>
          <w:sz w:val="24"/>
          <w:highlight w:val="white"/>
        </w:rPr>
        <w:t>желтый, зеленый</w:t>
      </w:r>
      <w:r>
        <w:rPr>
          <w:rFonts w:ascii="Times New Roman" w:hAnsi="Times New Roman"/>
          <w:i/>
          <w:color w:val="111111"/>
          <w:sz w:val="24"/>
          <w:highlight w:val="white"/>
        </w:rPr>
        <w:t>)</w:t>
      </w:r>
      <w:r>
        <w:rPr>
          <w:rFonts w:ascii="Times New Roman" w:hAnsi="Times New Roman"/>
          <w:color w:val="111111"/>
          <w:sz w:val="24"/>
          <w:highlight w:val="white"/>
        </w:rPr>
        <w:t>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color w:val="333333"/>
          <w:sz w:val="24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2. Развивать эмоциональный отклик на красоту окружающей природы и мелкую моторику</w:t>
      </w:r>
      <w:r>
        <w:rPr>
          <w:rFonts w:ascii="Times New Roman" w:hAnsi="Times New Roman"/>
          <w:color w:val="333333"/>
          <w:sz w:val="24"/>
          <w:highlight w:val="white"/>
        </w:rPr>
        <w:t>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Воспитательные:</w:t>
      </w:r>
    </w:p>
    <w:p w:rsidR="005160C7" w:rsidRDefault="00536EA3">
      <w:pPr>
        <w:jc w:val="left"/>
        <w:rPr>
          <w:rFonts w:ascii="MS&quot;" w:hAnsi="MS&quot;"/>
          <w:color w:val="333333"/>
          <w:sz w:val="21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Воспитывать бережное отношение к природе</w:t>
      </w:r>
      <w:r>
        <w:rPr>
          <w:rFonts w:ascii="Times New Roman" w:hAnsi="Times New Roman"/>
          <w:color w:val="333333"/>
          <w:sz w:val="24"/>
          <w:highlight w:val="white"/>
        </w:rPr>
        <w:t> 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</w:rPr>
        <w:t xml:space="preserve">Материалы и оборудование: </w:t>
      </w:r>
      <w:r>
        <w:rPr>
          <w:rFonts w:ascii="Times New Roman" w:hAnsi="Times New Roman"/>
          <w:color w:val="111111"/>
          <w:sz w:val="24"/>
          <w:highlight w:val="white"/>
        </w:rPr>
        <w:t xml:space="preserve">картинки одуванчика, пчелы; </w:t>
      </w:r>
      <w:r>
        <w:rPr>
          <w:rFonts w:ascii="Times New Roman" w:hAnsi="Times New Roman"/>
          <w:sz w:val="24"/>
        </w:rPr>
        <w:t>листы бумаги с нарисованными стебл</w:t>
      </w:r>
      <w:r>
        <w:rPr>
          <w:rFonts w:ascii="Times New Roman" w:hAnsi="Times New Roman"/>
          <w:sz w:val="24"/>
        </w:rPr>
        <w:t>ями одуванчика, ватные палочки, гуашь желтого цвета.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Ход занятия:</w:t>
      </w:r>
    </w:p>
    <w:p w:rsidR="005160C7" w:rsidRDefault="00536EA3">
      <w:pPr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color w:val="111111"/>
          <w:sz w:val="24"/>
          <w:highlight w:val="white"/>
        </w:rPr>
        <w:t>Воспитатель</w:t>
      </w:r>
      <w:r>
        <w:rPr>
          <w:rFonts w:ascii="Times New Roman" w:hAnsi="Times New Roman"/>
          <w:sz w:val="24"/>
          <w:highlight w:val="white"/>
        </w:rPr>
        <w:t>: Ребята, посмотрите, к нам прилетела пчелка. </w:t>
      </w:r>
      <w:r>
        <w:rPr>
          <w:rFonts w:ascii="Times New Roman" w:hAnsi="Times New Roman"/>
          <w:color w:val="111111"/>
          <w:sz w:val="24"/>
          <w:highlight w:val="white"/>
        </w:rPr>
        <w:t>Она прилетела к нам за помощью. Она собирает нектар с цветов</w:t>
      </w:r>
      <w:r>
        <w:rPr>
          <w:rFonts w:ascii="Times New Roman" w:hAnsi="Times New Roman"/>
          <w:color w:val="111111"/>
          <w:sz w:val="24"/>
          <w:highlight w:val="white"/>
        </w:rPr>
        <w:t>, а их сейчас мало. Какие цветы мы можем увидеть на улице весной? Давайте поможем пчёлке и нарисуем для неё много цветов. Пусть полакомиться и порадуется. Согласны пчёлке помочь? </w:t>
      </w:r>
    </w:p>
    <w:p w:rsidR="005160C7" w:rsidRDefault="00536EA3">
      <w:pPr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Золотое солнышко</w:t>
      </w:r>
    </w:p>
    <w:p w:rsidR="005160C7" w:rsidRDefault="00536EA3">
      <w:pPr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Прямо на дорожке.</w:t>
      </w:r>
    </w:p>
    <w:p w:rsidR="005160C7" w:rsidRDefault="00536EA3">
      <w:pPr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 xml:space="preserve">Листья - </w:t>
      </w:r>
      <w:proofErr w:type="spellStart"/>
      <w:r>
        <w:rPr>
          <w:rFonts w:ascii="Times New Roman" w:hAnsi="Times New Roman"/>
          <w:color w:val="111111"/>
          <w:sz w:val="24"/>
          <w:highlight w:val="white"/>
        </w:rPr>
        <w:t>треугольнички</w:t>
      </w:r>
      <w:proofErr w:type="spellEnd"/>
    </w:p>
    <w:p w:rsidR="005160C7" w:rsidRDefault="00536EA3">
      <w:pPr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На зеленой ножке.</w:t>
      </w:r>
    </w:p>
    <w:p w:rsidR="005160C7" w:rsidRDefault="00536EA3">
      <w:pPr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Озорной веселый мальчик</w:t>
      </w:r>
    </w:p>
    <w:p w:rsidR="005160C7" w:rsidRDefault="00536EA3">
      <w:pPr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Это желтый одуванчик.</w:t>
      </w:r>
    </w:p>
    <w:p w:rsidR="005160C7" w:rsidRDefault="00536EA3">
      <w:pPr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     О каком цветке я прочитала стихотворение?</w:t>
      </w:r>
    </w:p>
    <w:p w:rsidR="005160C7" w:rsidRDefault="00536EA3">
      <w:pPr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Давайте рассмотрим цветок. Посмотрите на него, какой он красивый. Какого он цвета? Вот ножка, на которой он стоит. Она называется </w:t>
      </w:r>
      <w:r>
        <w:rPr>
          <w:rFonts w:ascii="Times New Roman" w:hAnsi="Times New Roman"/>
          <w:i/>
          <w:color w:val="111111"/>
          <w:sz w:val="24"/>
          <w:highlight w:val="white"/>
        </w:rPr>
        <w:t>«стебель»</w:t>
      </w:r>
      <w:r>
        <w:rPr>
          <w:rFonts w:ascii="Times New Roman" w:hAnsi="Times New Roman"/>
          <w:color w:val="111111"/>
          <w:sz w:val="24"/>
          <w:highlight w:val="white"/>
        </w:rPr>
        <w:t>. А это листики. Какого </w:t>
      </w:r>
      <w:r>
        <w:rPr>
          <w:rFonts w:ascii="Times New Roman" w:hAnsi="Times New Roman"/>
          <w:color w:val="111111"/>
          <w:sz w:val="24"/>
          <w:highlight w:val="white"/>
        </w:rPr>
        <w:t>цвета</w:t>
      </w:r>
      <w:r>
        <w:rPr>
          <w:rFonts w:ascii="Times New Roman" w:hAnsi="Times New Roman"/>
          <w:b/>
          <w:color w:val="111111"/>
          <w:sz w:val="24"/>
          <w:highlight w:val="white"/>
        </w:rPr>
        <w:t> </w:t>
      </w:r>
      <w:r>
        <w:rPr>
          <w:rFonts w:ascii="Times New Roman" w:hAnsi="Times New Roman"/>
          <w:color w:val="111111"/>
          <w:sz w:val="24"/>
          <w:highlight w:val="white"/>
        </w:rPr>
        <w:t>стебелек и листики? </w:t>
      </w:r>
      <w:r>
        <w:rPr>
          <w:rFonts w:ascii="Times New Roman" w:hAnsi="Times New Roman"/>
          <w:i/>
          <w:color w:val="111111"/>
          <w:sz w:val="24"/>
          <w:highlight w:val="white"/>
        </w:rPr>
        <w:t>(зеленые)</w:t>
      </w:r>
      <w:r>
        <w:rPr>
          <w:rFonts w:ascii="Times New Roman" w:hAnsi="Times New Roman"/>
          <w:color w:val="111111"/>
          <w:sz w:val="24"/>
          <w:highlight w:val="white"/>
        </w:rPr>
        <w:t>.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color w:val="111111"/>
          <w:sz w:val="24"/>
          <w:highlight w:val="white"/>
        </w:rPr>
        <w:t>Физ. минутка: «Одуванчик» </w:t>
      </w:r>
      <w:r>
        <w:rPr>
          <w:rFonts w:ascii="Times New Roman" w:hAnsi="Times New Roman"/>
          <w:color w:val="111111"/>
          <w:sz w:val="24"/>
          <w:highlight w:val="white"/>
        </w:rPr>
        <w:t>Одуванчик, одуванчик!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(Медленно приседают и поднимаются.)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Стебель тоненький, как пальчик.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(Стоя на носочках, тянутся вверх.)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Если ветер быстрый – быстрый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На полянку налетит,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 xml:space="preserve">(Разбегаются в </w:t>
      </w:r>
      <w:r>
        <w:rPr>
          <w:rFonts w:ascii="Times New Roman" w:hAnsi="Times New Roman"/>
          <w:color w:val="111111"/>
          <w:sz w:val="24"/>
          <w:highlight w:val="white"/>
        </w:rPr>
        <w:t>разные стороны,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Всё вокруг зашелестит.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(Говорят: «Ш-ш-ш-ш…»)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Одуванчика тычинки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Разлетятся хороводом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(Водят хоровод)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И сольются с небосводом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(Садятся на стульчики.)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 xml:space="preserve">Давайте сам цветок нарисуем ватными палочками </w:t>
      </w:r>
      <w:proofErr w:type="spellStart"/>
      <w:r>
        <w:rPr>
          <w:rFonts w:ascii="Times New Roman" w:hAnsi="Times New Roman"/>
          <w:color w:val="111111"/>
          <w:sz w:val="24"/>
          <w:highlight w:val="white"/>
        </w:rPr>
        <w:t>примакивая</w:t>
      </w:r>
      <w:proofErr w:type="spellEnd"/>
      <w:r>
        <w:rPr>
          <w:rFonts w:ascii="Times New Roman" w:hAnsi="Times New Roman"/>
          <w:color w:val="111111"/>
          <w:sz w:val="24"/>
          <w:highlight w:val="white"/>
        </w:rPr>
        <w:t xml:space="preserve"> краску. Сначала обмакнем палочку в</w:t>
      </w:r>
      <w:r>
        <w:rPr>
          <w:rFonts w:ascii="Times New Roman" w:hAnsi="Times New Roman"/>
          <w:color w:val="111111"/>
          <w:sz w:val="24"/>
          <w:highlight w:val="white"/>
        </w:rPr>
        <w:t xml:space="preserve"> желтую краску и поставим точку, а потом нарисуем, </w:t>
      </w:r>
      <w:proofErr w:type="spellStart"/>
      <w:r>
        <w:rPr>
          <w:rFonts w:ascii="Times New Roman" w:hAnsi="Times New Roman"/>
          <w:color w:val="111111"/>
          <w:sz w:val="24"/>
          <w:highlight w:val="white"/>
        </w:rPr>
        <w:t>примакивая</w:t>
      </w:r>
      <w:proofErr w:type="spellEnd"/>
      <w:r>
        <w:rPr>
          <w:rFonts w:ascii="Times New Roman" w:hAnsi="Times New Roman"/>
          <w:color w:val="111111"/>
          <w:sz w:val="24"/>
          <w:highlight w:val="white"/>
        </w:rPr>
        <w:t xml:space="preserve"> точки близко друг к другу. Вот так (показ).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color w:val="111111"/>
          <w:sz w:val="24"/>
          <w:highlight w:val="white"/>
        </w:rPr>
        <w:t>Дети рисуют.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lastRenderedPageBreak/>
        <w:t>Воспитатель индивидуально показывает, как правильно работать ватной палочкой, кистью. По окончании работы ребята любуются своими рисункам</w:t>
      </w:r>
      <w:r>
        <w:rPr>
          <w:rFonts w:ascii="Times New Roman" w:hAnsi="Times New Roman"/>
          <w:color w:val="111111"/>
          <w:sz w:val="24"/>
          <w:highlight w:val="white"/>
        </w:rPr>
        <w:t>и.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b/>
          <w:color w:val="111111"/>
          <w:sz w:val="24"/>
          <w:highlight w:val="white"/>
        </w:rPr>
        <w:t xml:space="preserve">Воспитатель: </w:t>
      </w:r>
      <w:r>
        <w:rPr>
          <w:rFonts w:ascii="Times New Roman" w:hAnsi="Times New Roman"/>
          <w:color w:val="111111"/>
          <w:sz w:val="24"/>
          <w:highlight w:val="white"/>
        </w:rPr>
        <w:t>Красивые у нас получились одуванчики?  Целая полянка. </w:t>
      </w:r>
      <w:r>
        <w:rPr>
          <w:rFonts w:ascii="Times New Roman" w:hAnsi="Times New Roman"/>
          <w:color w:val="181818"/>
          <w:sz w:val="24"/>
          <w:highlight w:val="white"/>
        </w:rPr>
        <w:t>Пчелке очень понравились наши цветы. Она теперь будет очень довольна и много меда нам сделает.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Стали краски вдруг – цветами,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Озарили все вокруг!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В новом желтом сарафане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Одуванчиковый луг</w:t>
      </w:r>
      <w:r>
        <w:rPr>
          <w:rFonts w:ascii="Times New Roman" w:hAnsi="Times New Roman"/>
          <w:color w:val="111111"/>
          <w:sz w:val="24"/>
          <w:highlight w:val="white"/>
        </w:rPr>
        <w:t>!</w:t>
      </w:r>
    </w:p>
    <w:p w:rsidR="005160C7" w:rsidRDefault="00536EA3">
      <w:pPr>
        <w:ind w:firstLine="360"/>
        <w:rPr>
          <w:rFonts w:ascii="Calibri" w:hAnsi="Calibri"/>
          <w:sz w:val="22"/>
          <w:highlight w:val="white"/>
        </w:rPr>
      </w:pPr>
      <w:r>
        <w:rPr>
          <w:rFonts w:ascii="Times New Roman" w:hAnsi="Times New Roman"/>
          <w:color w:val="111111"/>
          <w:sz w:val="24"/>
          <w:highlight w:val="white"/>
        </w:rPr>
        <w:t>Молодцы ребята</w:t>
      </w: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br w:type="page"/>
      </w:r>
    </w:p>
    <w:p w:rsidR="005160C7" w:rsidRDefault="00536EA3">
      <w:pPr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-5396</wp:posOffset>
            </wp:positionH>
            <wp:positionV relativeFrom="page">
              <wp:posOffset>931535</wp:posOffset>
            </wp:positionV>
            <wp:extent cx="6264274" cy="8861030"/>
            <wp:effectExtent l="0" t="0" r="0" b="0"/>
            <wp:wrapTopAndBottom distT="0" dist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264274" cy="886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160C7" w:rsidRDefault="00536EA3">
      <w:pPr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13653</wp:posOffset>
            </wp:positionH>
            <wp:positionV relativeFrom="page">
              <wp:posOffset>802628</wp:posOffset>
            </wp:positionV>
            <wp:extent cx="6264274" cy="8861030"/>
            <wp:effectExtent l="0" t="0" r="0" b="0"/>
            <wp:wrapTopAndBottom distT="0" dist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264274" cy="886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160C7" w:rsidRDefault="00536EA3">
      <w:pPr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-33972</wp:posOffset>
            </wp:positionH>
            <wp:positionV relativeFrom="page">
              <wp:posOffset>883272</wp:posOffset>
            </wp:positionV>
            <wp:extent cx="6264274" cy="8861030"/>
            <wp:effectExtent l="0" t="0" r="0" b="0"/>
            <wp:wrapTopAndBottom distT="0" dist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264274" cy="886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160C7" w:rsidRDefault="00536EA3">
      <w:pPr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-24447</wp:posOffset>
            </wp:positionH>
            <wp:positionV relativeFrom="page">
              <wp:posOffset>1049640</wp:posOffset>
            </wp:positionV>
            <wp:extent cx="6264274" cy="8861030"/>
            <wp:effectExtent l="0" t="0" r="0" b="0"/>
            <wp:wrapTopAndBottom distT="0" dist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264274" cy="886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160C7" w:rsidRDefault="00536EA3">
      <w:pPr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23178</wp:posOffset>
            </wp:positionH>
            <wp:positionV relativeFrom="page">
              <wp:posOffset>996933</wp:posOffset>
            </wp:positionV>
            <wp:extent cx="6264274" cy="8861030"/>
            <wp:effectExtent l="0" t="0" r="0" b="0"/>
            <wp:wrapTopAndBottom distT="0" dist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6264274" cy="886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160C7" w:rsidRDefault="00536EA3">
      <w:pPr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13652</wp:posOffset>
            </wp:positionH>
            <wp:positionV relativeFrom="page">
              <wp:posOffset>934702</wp:posOffset>
            </wp:positionV>
            <wp:extent cx="6264274" cy="8861030"/>
            <wp:effectExtent l="0" t="0" r="0" b="0"/>
            <wp:wrapTopAndBottom distT="0" dist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6264274" cy="886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60C7" w:rsidRDefault="005160C7"/>
    <w:p w:rsidR="005160C7" w:rsidRDefault="005160C7">
      <w:pPr>
        <w:sectPr w:rsidR="005160C7">
          <w:pgSz w:w="11906" w:h="16838"/>
          <w:pgMar w:top="1134" w:right="737" w:bottom="1134" w:left="1304" w:header="720" w:footer="720" w:gutter="0"/>
          <w:cols w:space="720"/>
        </w:sectPr>
      </w:pPr>
    </w:p>
    <w:p w:rsidR="005160C7" w:rsidRDefault="00536EA3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rPr>
          <w:rFonts w:ascii="Times New Roman" w:hAnsi="Times New Roman"/>
          <w:i/>
          <w:sz w:val="24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6264274" cy="4429038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6264274" cy="442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60C7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MS&quot;">
    <w:altName w:val="Cambria"/>
    <w:panose1 w:val="00000000000000000000"/>
    <w:charset w:val="00"/>
    <w:family w:val="roman"/>
    <w:notTrueType/>
    <w:pitch w:val="default"/>
  </w:font>
  <w:font w:name="YS Tex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15AFB"/>
    <w:multiLevelType w:val="multilevel"/>
    <w:tmpl w:val="40A43CA2"/>
    <w:lvl w:ilvl="0">
      <w:start w:val="1"/>
      <w:numFmt w:val="decimal"/>
      <w:lvlText w:val="%1."/>
      <w:lvlJc w:val="left"/>
      <w:pPr>
        <w:widowControl w:val="0"/>
        <w:ind w:left="720" w:hanging="360"/>
      </w:pPr>
    </w:lvl>
    <w:lvl w:ilvl="1">
      <w:start w:val="1"/>
      <w:numFmt w:val="lowerLetter"/>
      <w:lvlText w:val="%2."/>
      <w:lvlJc w:val="left"/>
      <w:pPr>
        <w:widowControl w:val="0"/>
        <w:ind w:left="1440" w:hanging="360"/>
      </w:pPr>
    </w:lvl>
    <w:lvl w:ilvl="2">
      <w:start w:val="1"/>
      <w:numFmt w:val="lowerRoman"/>
      <w:lvlText w:val="%3."/>
      <w:lvlJc w:val="right"/>
      <w:pPr>
        <w:widowControl w:val="0"/>
        <w:ind w:left="2160" w:hanging="360"/>
      </w:pPr>
    </w:lvl>
    <w:lvl w:ilvl="3">
      <w:start w:val="1"/>
      <w:numFmt w:val="decimal"/>
      <w:lvlText w:val="%4."/>
      <w:lvlJc w:val="left"/>
      <w:pPr>
        <w:widowControl w:val="0"/>
        <w:ind w:left="2880" w:hanging="360"/>
      </w:pPr>
    </w:lvl>
    <w:lvl w:ilvl="4">
      <w:start w:val="1"/>
      <w:numFmt w:val="lowerLetter"/>
      <w:lvlText w:val="%5."/>
      <w:lvlJc w:val="left"/>
      <w:pPr>
        <w:widowControl w:val="0"/>
        <w:ind w:left="3600" w:hanging="360"/>
      </w:pPr>
    </w:lvl>
    <w:lvl w:ilvl="5">
      <w:start w:val="1"/>
      <w:numFmt w:val="lowerRoman"/>
      <w:lvlText w:val="%6."/>
      <w:lvlJc w:val="right"/>
      <w:pPr>
        <w:widowControl w:val="0"/>
        <w:ind w:left="4320" w:hanging="360"/>
      </w:pPr>
    </w:lvl>
    <w:lvl w:ilvl="6">
      <w:start w:val="1"/>
      <w:numFmt w:val="decimal"/>
      <w:lvlText w:val="%7."/>
      <w:lvlJc w:val="left"/>
      <w:pPr>
        <w:widowControl w:val="0"/>
        <w:ind w:left="5040" w:hanging="360"/>
      </w:pPr>
    </w:lvl>
    <w:lvl w:ilvl="7">
      <w:start w:val="1"/>
      <w:numFmt w:val="lowerLetter"/>
      <w:lvlText w:val="%8."/>
      <w:lvlJc w:val="left"/>
      <w:pPr>
        <w:widowControl w:val="0"/>
        <w:ind w:left="5760" w:hanging="360"/>
      </w:pPr>
    </w:lvl>
    <w:lvl w:ilvl="8">
      <w:start w:val="1"/>
      <w:numFmt w:val="lowerRoman"/>
      <w:lvlText w:val="%9."/>
      <w:lvlJc w:val="right"/>
      <w:pPr>
        <w:widowControl w:val="0"/>
        <w:ind w:left="6480" w:hanging="360"/>
      </w:pPr>
    </w:lvl>
  </w:abstractNum>
  <w:abstractNum w:abstractNumId="1" w15:restartNumberingAfterBreak="0">
    <w:nsid w:val="089C02E9"/>
    <w:multiLevelType w:val="multilevel"/>
    <w:tmpl w:val="A740F496"/>
    <w:lvl w:ilvl="0">
      <w:numFmt w:val="bullet"/>
      <w:lvlText w:val=""/>
      <w:lvlJc w:val="left"/>
      <w:pPr>
        <w:widowControl w:val="0"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0"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0"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2" w15:restartNumberingAfterBreak="0">
    <w:nsid w:val="20B92325"/>
    <w:multiLevelType w:val="multilevel"/>
    <w:tmpl w:val="EA82206A"/>
    <w:lvl w:ilvl="0">
      <w:numFmt w:val="bullet"/>
      <w:lvlText w:val=""/>
      <w:lvlJc w:val="left"/>
      <w:pPr>
        <w:widowControl w:val="0"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0"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0"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3" w15:restartNumberingAfterBreak="0">
    <w:nsid w:val="324671D7"/>
    <w:multiLevelType w:val="multilevel"/>
    <w:tmpl w:val="10F4B9C4"/>
    <w:lvl w:ilvl="0"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4" w15:restartNumberingAfterBreak="0">
    <w:nsid w:val="6A296A4A"/>
    <w:multiLevelType w:val="multilevel"/>
    <w:tmpl w:val="EE280B78"/>
    <w:lvl w:ilvl="0">
      <w:start w:val="1"/>
      <w:numFmt w:val="bullet"/>
      <w:lvlText w:val=""/>
      <w:lvlJc w:val="left"/>
      <w:pPr>
        <w:widowControl w:val="0"/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0"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0"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5" w15:restartNumberingAfterBreak="0">
    <w:nsid w:val="719115E4"/>
    <w:multiLevelType w:val="multilevel"/>
    <w:tmpl w:val="180CF274"/>
    <w:lvl w:ilvl="0">
      <w:numFmt w:val="bullet"/>
      <w:lvlText w:val=""/>
      <w:lvlJc w:val="left"/>
      <w:pPr>
        <w:widowControl w:val="0"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0"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0"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0C7"/>
    <w:rsid w:val="005160C7"/>
    <w:rsid w:val="0053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0D11"/>
  <w15:docId w15:val="{EFBA086F-4521-4BD2-AA24-C46546BF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e-mail:dou520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1797</Words>
  <Characters>10243</Characters>
  <Application>Microsoft Office Word</Application>
  <DocSecurity>0</DocSecurity>
  <Lines>85</Lines>
  <Paragraphs>24</Paragraphs>
  <ScaleCrop>false</ScaleCrop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2026-04-09T08:59:00Z</dcterms:created>
  <dcterms:modified xsi:type="dcterms:W3CDTF">2026-08-24T06:10:00Z</dcterms:modified>
</cp:coreProperties>
</file>