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EF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22">
        <w:rPr>
          <w:rFonts w:ascii="Times New Roman" w:hAnsi="Times New Roman" w:cs="Times New Roman"/>
          <w:b/>
          <w:sz w:val="28"/>
          <w:szCs w:val="28"/>
        </w:rPr>
        <w:t xml:space="preserve">Беседа 16. </w:t>
      </w:r>
      <w:r w:rsidR="00DE4C60" w:rsidRPr="00FC3C22">
        <w:rPr>
          <w:rFonts w:ascii="Times New Roman" w:hAnsi="Times New Roman" w:cs="Times New Roman"/>
          <w:b/>
          <w:sz w:val="28"/>
          <w:szCs w:val="28"/>
        </w:rPr>
        <w:t>Международный День Музеев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18 мая отмечается Международный день музеев.</w:t>
      </w:r>
    </w:p>
    <w:p w:rsid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Международный день музеев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-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Хранителей ушедших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событий, жизни и идеи,</w:t>
      </w:r>
      <w:r w:rsidRPr="00FC3C22">
        <w:rPr>
          <w:rFonts w:ascii="Times New Roman" w:hAnsi="Times New Roman" w:cs="Times New Roman"/>
          <w:sz w:val="28"/>
          <w:szCs w:val="28"/>
        </w:rPr>
        <w:br/>
        <w:t>Великих памятных побед.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C22">
        <w:rPr>
          <w:rFonts w:ascii="Times New Roman" w:hAnsi="Times New Roman" w:cs="Times New Roman"/>
          <w:i/>
          <w:sz w:val="28"/>
          <w:szCs w:val="28"/>
        </w:rPr>
        <w:t>Что такое музей?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Музей – это место, где хранятся экспонаты: ценные предметы, книги, картины, которые “несут” в себе некую ценность.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Много сотен лет назад люди начали собирать и хранить вещи, которые были чем-то им дороги и памятны. Туда могли входить разные интересные коллекции, оружия, книги, украшения и т. д.</w:t>
      </w:r>
    </w:p>
    <w:p w:rsidR="00FC3C22" w:rsidRPr="00FC3C22" w:rsidRDefault="00FC3C22" w:rsidP="00F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Музейные экспонаты – это не просто предметы, а предметы, дошедшие до нас из другого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Музейным экспонатом или музейной ценностью может стать: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любой предмет из окружающего мира, если он помогает представить время, в которое создан и «жил»,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уникальное создание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предмет, хранящий память о выдающемся человеке или событии,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прекрасное творение рук человеческих (техническое сооружение, картина, скульптура, парк).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Коллекция музейных экспонатов может рассказать нам больше, чем одна вещь о своем времени, владельцах.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Музеи бывают разные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Есть музей технический,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Есть биологический,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Есть музей игрушек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И лесных зверюшек,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И музей одежды, что носили прежде.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Есть еще и боевой,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Весь пропитанный войной.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Все они для нас важны,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Все они для нас нужны.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Музеи зоологические, в них собраны чучела животных разных стран, коллекции насекомых и бабочек.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Геологические, где собраны коллекции минералов и камней</w:t>
      </w:r>
      <w:r w:rsidRPr="00FC3C22">
        <w:rPr>
          <w:rFonts w:ascii="Times New Roman" w:hAnsi="Times New Roman" w:cs="Times New Roman"/>
          <w:sz w:val="28"/>
          <w:szCs w:val="28"/>
        </w:rPr>
        <w:t xml:space="preserve">. </w:t>
      </w:r>
      <w:r w:rsidRPr="00FC3C22">
        <w:rPr>
          <w:rFonts w:ascii="Times New Roman" w:hAnsi="Times New Roman" w:cs="Times New Roman"/>
          <w:sz w:val="28"/>
          <w:szCs w:val="28"/>
        </w:rPr>
        <w:t>В краеведческом музее можно узнать об истории своего края.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В историческом музее можно узнать и увидеть прошлое и настоящее своего народа.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Военный музей — посвящены вооружённым силам, военной технике и истории.  Такие музеи могут включать коллекции оружия, документов, личных вещей военнослужащих, образцов военной техники, а также тематические экспозиции, посвящённые конкретным сражениям или периодам.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Немало у нас музеев, которые посвящены выдающимся писателям, композиторам, ученым, артистам.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Любой посетивший такие музеи человек, оставляет в душе незабываемые впечатления на всю жизнь.</w:t>
      </w:r>
    </w:p>
    <w:p w:rsidR="00FC3C22" w:rsidRPr="00FC3C22" w:rsidRDefault="00FC3C22" w:rsidP="00FC3C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C22">
        <w:rPr>
          <w:rFonts w:ascii="Times New Roman" w:hAnsi="Times New Roman" w:cs="Times New Roman"/>
          <w:i/>
          <w:sz w:val="28"/>
          <w:szCs w:val="28"/>
        </w:rPr>
        <w:t>САМЫЕ ИЗВЕСТНЫЕ МУЗЕИ МИРА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Государственный музей Эрмитаж в Санкт-Петербурге (Россия)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3C22">
        <w:rPr>
          <w:rFonts w:ascii="Times New Roman" w:hAnsi="Times New Roman" w:cs="Times New Roman"/>
          <w:sz w:val="28"/>
          <w:szCs w:val="28"/>
        </w:rPr>
        <w:t>Находится в Санкт-Петербурге. Основан в 1764году императрицей Екатериной II. Эрмитаж – один из крупнейших музеев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 xml:space="preserve">Экспозиция размещена в 350 залах. Здесь можно увидеть большую коллекцию памятников древней культуры, картины </w:t>
      </w:r>
      <w:r w:rsidRPr="00FC3C22">
        <w:rPr>
          <w:rFonts w:ascii="Times New Roman" w:hAnsi="Times New Roman" w:cs="Times New Roman"/>
          <w:sz w:val="28"/>
          <w:szCs w:val="28"/>
        </w:rPr>
        <w:lastRenderedPageBreak/>
        <w:t>великих художников, бесчисленное количество экспонатов известных коллекционеров, драгоценностей и многое другое.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Государственная Третьяковская Галерея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3C22">
        <w:rPr>
          <w:rFonts w:ascii="Times New Roman" w:hAnsi="Times New Roman" w:cs="Times New Roman"/>
          <w:sz w:val="28"/>
          <w:szCs w:val="28"/>
        </w:rPr>
        <w:t xml:space="preserve">Находится в Москве. Музей основан купцом Павлом Михайловичем Третьяковым в 1856 году. Он собирал коллекцию с 1856 по 1892 годы и в 1892году передал ее в дар Москве. </w:t>
      </w:r>
      <w:r w:rsidRPr="00FC3C22">
        <w:rPr>
          <w:rFonts w:ascii="Times New Roman" w:hAnsi="Times New Roman" w:cs="Times New Roman"/>
          <w:sz w:val="28"/>
          <w:szCs w:val="28"/>
        </w:rPr>
        <w:br/>
        <w:t>Экспозиция музея насчитывает 150 тысяч экспонатов. В основном – картины русских художников: Брюллов, Крамской, Куинджи, Врубель, Васнецов и многие другие.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 xml:space="preserve">Оружейная палата Московского Кремля была построена в 1844-1851 </w:t>
      </w:r>
      <w:proofErr w:type="spellStart"/>
      <w:r w:rsidRPr="00FC3C2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FC3C22">
        <w:rPr>
          <w:rFonts w:ascii="Times New Roman" w:hAnsi="Times New Roman" w:cs="Times New Roman"/>
          <w:sz w:val="28"/>
          <w:szCs w:val="28"/>
        </w:rPr>
        <w:t>. на территории Кремля. Является богатейшим музеем-сокровищницей исторических реликвий памятников культуры и искусства, собираемых на протяжении</w:t>
      </w:r>
      <w:r w:rsidRPr="00FC3C22">
        <w:rPr>
          <w:rFonts w:ascii="Times New Roman" w:hAnsi="Times New Roman" w:cs="Times New Roman"/>
          <w:sz w:val="28"/>
          <w:szCs w:val="28"/>
        </w:rPr>
        <w:t xml:space="preserve"> нескольких веков. </w:t>
      </w:r>
      <w:r w:rsidRPr="00FC3C22">
        <w:rPr>
          <w:rFonts w:ascii="Times New Roman" w:hAnsi="Times New Roman" w:cs="Times New Roman"/>
          <w:sz w:val="28"/>
          <w:szCs w:val="28"/>
        </w:rPr>
        <w:t>Из разных стран мира приезжают в нашу страну туристы, чтобы познакомиться с этими коллекциями.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C22">
        <w:rPr>
          <w:rFonts w:ascii="Times New Roman" w:hAnsi="Times New Roman" w:cs="Times New Roman"/>
          <w:i/>
          <w:sz w:val="28"/>
          <w:szCs w:val="28"/>
        </w:rPr>
        <w:t>Музей истории Екатеринбурга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Постоянная экспозиция музея состоит из трех основных разделов. Археологическая часть знакомит с древними артефактами, найденными на месте города, экспозиция «Небесный код Екатеринбурга» представляет этапы развития со времен основания до наших дней, а «История в 3D» — это интерактивные выставки и фильмы об основных событиях каждого века. Здесь открыт детский музейный центр, где проводят выставки и мастер-классы, лекции и семинары.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C22">
        <w:rPr>
          <w:rFonts w:ascii="Times New Roman" w:hAnsi="Times New Roman" w:cs="Times New Roman"/>
          <w:i/>
          <w:sz w:val="28"/>
          <w:szCs w:val="28"/>
        </w:rPr>
        <w:t>Музей изобразительных искусств</w:t>
      </w:r>
    </w:p>
    <w:p w:rsidR="00FC3C22" w:rsidRDefault="00FC3C22" w:rsidP="00F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Это самый крупный художественный музей на Урале. Он объединяет несколько площадок: центр «Эрмитаж-Урал», Музей наивного искусства, Центр истории камнерезного дела. А в главном здании музея сосредоточены самые значимые экспозиции. Здесь выставлены картины русских мастеров разных лет, включая древних иконописцев, а также некоторые работы мастеров Запада. Здесь же размещена обширная коллекция уральского декоративно-прикладного искусства.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Свердловский областной краеведческий музей</w:t>
      </w:r>
      <w:r w:rsidRPr="00FC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3C22" w:rsidRDefault="00FC3C22" w:rsidP="00F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i/>
          <w:sz w:val="28"/>
          <w:szCs w:val="28"/>
        </w:rPr>
        <w:t>Дом музей Павла Петровича Бажова</w:t>
      </w:r>
      <w:r w:rsidRPr="00FC3C22">
        <w:rPr>
          <w:rFonts w:ascii="Times New Roman" w:hAnsi="Times New Roman" w:cs="Times New Roman"/>
          <w:sz w:val="28"/>
          <w:szCs w:val="28"/>
        </w:rPr>
        <w:t>. Этот дом выстроил сам писатель около ста лет назад. Все свои произведения, в том числе самую известную книгу сказов писателя «Малахитовая шкатулка» (1939 год), «Дальнее-близкое» (1949 год), Бажов написал в этом доме, на углу улиц Архиерейской (нынешней Чапаева) и Болотной (нынешней Большакова).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Это небольшой деревянный домик, где Бажов провел последние 28 лет своей жизни. Внутри сохранилась аутентичная обстановка, по которой можно представить, как жил писатель и его семья. Посетителям доступны рабочий кабинет, гостиная, детская, столовая. За пределами дома разбит уютный сад, деревья в нем высажены самим Павлом Бажовым.</w:t>
      </w:r>
      <w:r w:rsidRPr="00FC3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C22">
        <w:rPr>
          <w:rFonts w:ascii="Times New Roman" w:hAnsi="Times New Roman" w:cs="Times New Roman"/>
          <w:sz w:val="28"/>
          <w:szCs w:val="28"/>
        </w:rPr>
        <w:t>Музей природы Урала. В этом музее собраны более 60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22">
        <w:rPr>
          <w:rFonts w:ascii="Times New Roman" w:hAnsi="Times New Roman" w:cs="Times New Roman"/>
          <w:sz w:val="28"/>
          <w:szCs w:val="28"/>
        </w:rPr>
        <w:t>экспонатов растительного и животного мира</w:t>
      </w:r>
      <w:r w:rsidRPr="00FC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3C22" w:rsidRPr="00FC3C22" w:rsidRDefault="00FC3C22" w:rsidP="00FC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C22">
        <w:rPr>
          <w:rFonts w:ascii="Times New Roman" w:hAnsi="Times New Roman" w:cs="Times New Roman"/>
          <w:sz w:val="28"/>
          <w:szCs w:val="28"/>
        </w:rPr>
        <w:t>Мы идём в музей, какие правила нужно соблюдать?</w:t>
      </w:r>
    </w:p>
    <w:p w:rsidR="00FC3C22" w:rsidRPr="00FC3C22" w:rsidRDefault="00FC3C22" w:rsidP="00FC3C22">
      <w:pPr>
        <w:rPr>
          <w:rFonts w:ascii="Times New Roman" w:hAnsi="Times New Roman" w:cs="Times New Roman"/>
          <w:b/>
          <w:sz w:val="28"/>
          <w:szCs w:val="28"/>
        </w:rPr>
      </w:pPr>
    </w:p>
    <w:sectPr w:rsidR="00FC3C22" w:rsidRPr="00FC3C22" w:rsidSect="00FC3C2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2524"/>
    <w:multiLevelType w:val="multilevel"/>
    <w:tmpl w:val="279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B2"/>
    <w:rsid w:val="001732DE"/>
    <w:rsid w:val="002371EF"/>
    <w:rsid w:val="00334343"/>
    <w:rsid w:val="003D024A"/>
    <w:rsid w:val="00671326"/>
    <w:rsid w:val="0093302B"/>
    <w:rsid w:val="00973C9F"/>
    <w:rsid w:val="00982163"/>
    <w:rsid w:val="00A1331B"/>
    <w:rsid w:val="00A32EB2"/>
    <w:rsid w:val="00CF7183"/>
    <w:rsid w:val="00D05E17"/>
    <w:rsid w:val="00D54C64"/>
    <w:rsid w:val="00D95E78"/>
    <w:rsid w:val="00DE4C60"/>
    <w:rsid w:val="00F72B8F"/>
    <w:rsid w:val="00F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421"/>
  <w15:chartTrackingRefBased/>
  <w15:docId w15:val="{063C313C-E2CB-470B-9D7A-011B86B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0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5E17"/>
  </w:style>
  <w:style w:type="paragraph" w:customStyle="1" w:styleId="c6">
    <w:name w:val="c6"/>
    <w:basedOn w:val="a"/>
    <w:rsid w:val="00D0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31B"/>
  </w:style>
  <w:style w:type="character" w:customStyle="1" w:styleId="c4">
    <w:name w:val="c4"/>
    <w:basedOn w:val="a0"/>
    <w:rsid w:val="001732DE"/>
  </w:style>
  <w:style w:type="character" w:styleId="a4">
    <w:name w:val="Hyperlink"/>
    <w:basedOn w:val="a0"/>
    <w:uiPriority w:val="99"/>
    <w:semiHidden/>
    <w:unhideWhenUsed/>
    <w:rsid w:val="003D02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2026-05-17T13:09:00Z</cp:lastPrinted>
  <dcterms:created xsi:type="dcterms:W3CDTF">2026-05-09T14:22:00Z</dcterms:created>
  <dcterms:modified xsi:type="dcterms:W3CDTF">2026-06-19T04:30:00Z</dcterms:modified>
</cp:coreProperties>
</file>