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90C96" w14:textId="797D4AC4" w:rsidR="005E72FB" w:rsidRPr="00C5684E" w:rsidRDefault="005E72FB" w:rsidP="005E72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684E">
        <w:rPr>
          <w:rFonts w:ascii="Times New Roman" w:hAnsi="Times New Roman" w:cs="Times New Roman"/>
          <w:b/>
          <w:sz w:val="28"/>
          <w:szCs w:val="28"/>
        </w:rPr>
        <w:t>Беседа 20. Народы России (буряты, армяне)</w:t>
      </w:r>
    </w:p>
    <w:p w14:paraId="56AA3172" w14:textId="5A37C026" w:rsidR="005E72FB" w:rsidRPr="00C5684E" w:rsidRDefault="005E72FB" w:rsidP="005E7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35490" w14:textId="37DBD84D" w:rsidR="005E72FB" w:rsidRPr="00C5684E" w:rsidRDefault="005E72FB" w:rsidP="005E7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4E">
        <w:rPr>
          <w:rStyle w:val="a3"/>
          <w:rFonts w:ascii="Times New Roman" w:hAnsi="Times New Roman" w:cs="Times New Roman"/>
          <w:sz w:val="28"/>
          <w:szCs w:val="28"/>
        </w:rPr>
        <w:t>Буряты</w:t>
      </w:r>
      <w:r w:rsidRPr="00C5684E">
        <w:rPr>
          <w:rFonts w:ascii="Times New Roman" w:hAnsi="Times New Roman" w:cs="Times New Roman"/>
          <w:sz w:val="28"/>
          <w:szCs w:val="28"/>
        </w:rPr>
        <w:t xml:space="preserve"> — один из крупнейших коренных народов Сибири и основное население Республики Бурятия, а также прилегающих Иркутской области и Забайкальского края. Этот </w:t>
      </w:r>
      <w:proofErr w:type="spellStart"/>
      <w:r w:rsidRPr="00C5684E">
        <w:rPr>
          <w:rFonts w:ascii="Times New Roman" w:hAnsi="Times New Roman" w:cs="Times New Roman"/>
          <w:sz w:val="28"/>
          <w:szCs w:val="28"/>
        </w:rPr>
        <w:t>монголоязычный</w:t>
      </w:r>
      <w:proofErr w:type="spellEnd"/>
      <w:r w:rsidRPr="00C5684E">
        <w:rPr>
          <w:rFonts w:ascii="Times New Roman" w:hAnsi="Times New Roman" w:cs="Times New Roman"/>
          <w:sz w:val="28"/>
          <w:szCs w:val="28"/>
        </w:rPr>
        <w:t xml:space="preserve"> народ известен своей уникальной культурой, гармонично сочетающей буддизм, шаманизм и древние кочевые традиции.</w:t>
      </w:r>
    </w:p>
    <w:p w14:paraId="138992CE" w14:textId="77777777" w:rsidR="005E72FB" w:rsidRPr="00C5684E" w:rsidRDefault="005E72FB" w:rsidP="005E7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 расселения</w:t>
      </w:r>
    </w:p>
    <w:p w14:paraId="1D64C1D8" w14:textId="7CB3A2C4" w:rsidR="005E72FB" w:rsidRPr="00C5684E" w:rsidRDefault="005E72FB" w:rsidP="00161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Буряты – одна из самых многочисленных народностей, населяющих территорию Сибири. Буряты прожива</w:t>
      </w:r>
      <w:bookmarkStart w:id="0" w:name="_GoBack"/>
      <w:bookmarkEnd w:id="0"/>
      <w:r w:rsidRPr="005E72FB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преимущественно в Республике Бурятия, Усть-Ордынском Бурятском округе и других районах Иркутской области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E72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Буряты также живут на севере Монголии и небольшими группами на северо-востоке Китая.</w:t>
      </w:r>
    </w:p>
    <w:p w14:paraId="168DADB1" w14:textId="17210FD8" w:rsidR="00161FC0" w:rsidRPr="00C5684E" w:rsidRDefault="00161FC0" w:rsidP="00161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Язык:</w:t>
      </w:r>
      <w:r w:rsidRPr="005E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Бурятский язык относится к монгольской языковой группе. Сегодня он имеет статус государственного языка Республики Бурятия.</w:t>
      </w:r>
    </w:p>
    <w:p w14:paraId="28CC6554" w14:textId="626EFCE1" w:rsidR="005E72FB" w:rsidRPr="00C5684E" w:rsidRDefault="005E72FB" w:rsidP="005E7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Традиционная культура</w:t>
      </w:r>
    </w:p>
    <w:p w14:paraId="21FFBDA1" w14:textId="3CD37302" w:rsidR="005E72FB" w:rsidRPr="00C5684E" w:rsidRDefault="005E72FB" w:rsidP="00161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 занятием бурят было кочевое и полукочевое скотоводство, включавшее разведение лошадей, овец, </w:t>
      </w:r>
      <w:proofErr w:type="spellStart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>коров</w:t>
      </w:r>
      <w:proofErr w:type="spellEnd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коз и верблюдов. Охота, рыболовство и земледелие также играли важную роль. Буряты славились кузнечным делом, ювелирным искусством, резьбой по дереву и другими ремёслами. Традиционное жилище — войлочная юрта, позже заменённая срубной юртой. Одежда включала </w:t>
      </w:r>
      <w:proofErr w:type="spellStart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>туникообразные</w:t>
      </w:r>
      <w:proofErr w:type="spellEnd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халаты для мужчин и платья или халаты для женщин, украшенные серебром и камнями. Основу питания составляли мясные и молочные продукты, а также чай с молоком и маслом</w:t>
      </w:r>
    </w:p>
    <w:p w14:paraId="16EFDC8F" w14:textId="56F92C3C" w:rsidR="00161FC0" w:rsidRPr="00C5684E" w:rsidRDefault="00161FC0" w:rsidP="005E7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Устное творчество и музыка</w:t>
      </w:r>
    </w:p>
    <w:p w14:paraId="3022EFA9" w14:textId="0F98127F" w:rsidR="00161FC0" w:rsidRPr="005E72FB" w:rsidRDefault="00161FC0" w:rsidP="00161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>Бурятский фольклор включает сказки, предания, пословицы и загадки. Центральное место в эпосе занимает «</w:t>
      </w:r>
      <w:proofErr w:type="spellStart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>Гэсэр</w:t>
      </w:r>
      <w:proofErr w:type="spellEnd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Музыкальные традиции различаются у западных и восточных бурят: первые используют звукоряды с полутонами, вторые — </w:t>
      </w:r>
      <w:proofErr w:type="spellStart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>ангемитонные</w:t>
      </w:r>
      <w:proofErr w:type="spellEnd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лады. Важное место занимают </w:t>
      </w:r>
      <w:proofErr w:type="spellStart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>улигеры</w:t>
      </w:r>
      <w:proofErr w:type="spellEnd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(эпические сказания), исполняемые под аккомпанемент инструментов, таких как </w:t>
      </w:r>
      <w:proofErr w:type="spellStart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>хур</w:t>
      </w:r>
      <w:proofErr w:type="spellEnd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(смычковый инструмент) и лимба (флейта). Популярны также песни и танцы, такие как круговой </w:t>
      </w:r>
      <w:proofErr w:type="spellStart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>ёохор</w:t>
      </w:r>
      <w:proofErr w:type="spellEnd"/>
      <w:r w:rsidRPr="00C568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E61ADA6" w14:textId="77777777" w:rsidR="005E72FB" w:rsidRPr="00C5684E" w:rsidRDefault="005E72FB" w:rsidP="005E7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Национальная кухня</w:t>
      </w:r>
    </w:p>
    <w:p w14:paraId="644F995C" w14:textId="580A5CC4" w:rsidR="005E72FB" w:rsidRPr="00C5684E" w:rsidRDefault="005E72FB" w:rsidP="005E72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Бурятская кухня идеально адаптирована к суровому сибирскому климату и очень сытна. Самым известным национальным блюдом являются </w:t>
      </w:r>
      <w:proofErr w:type="spellStart"/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буузы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(позы) — сочное мясо в тесте, приготовленное на пару, которое по форме напоминает традиционное жилище (юрту). Также популярны супы с бараниной (</w:t>
      </w:r>
      <w:proofErr w:type="spellStart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шулэн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молочные пенки (</w:t>
      </w:r>
      <w:proofErr w:type="spellStart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хурэнгэ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знаменитый бурятский чай с молоком, маслом и солью (</w:t>
      </w:r>
      <w:proofErr w:type="spellStart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дали или </w:t>
      </w:r>
      <w:proofErr w:type="spellStart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сутэй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цай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C470E52" w14:textId="77777777" w:rsidR="00161FC0" w:rsidRPr="00C5684E" w:rsidRDefault="00161FC0" w:rsidP="00161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5DD3D" w14:textId="1278361D" w:rsidR="005E72FB" w:rsidRPr="00C5684E" w:rsidRDefault="00161FC0" w:rsidP="005E7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4E">
        <w:rPr>
          <w:rFonts w:ascii="Times New Roman" w:hAnsi="Times New Roman" w:cs="Times New Roman"/>
          <w:b/>
          <w:sz w:val="28"/>
          <w:szCs w:val="28"/>
        </w:rPr>
        <w:t xml:space="preserve">Армяне </w:t>
      </w:r>
      <w:r w:rsidRPr="00C5684E">
        <w:rPr>
          <w:rFonts w:ascii="Times New Roman" w:hAnsi="Times New Roman" w:cs="Times New Roman"/>
          <w:sz w:val="28"/>
          <w:szCs w:val="28"/>
        </w:rPr>
        <w:t>— один из древнейших и наиболее многочисленных народов, проживающих в Российской Федерации, и неотъемлемая часть многонационального российского общества. По данным переписей населения, в России насчитывается около 1 миллиона армян</w:t>
      </w:r>
      <w:r w:rsidRPr="00C5684E">
        <w:rPr>
          <w:rFonts w:ascii="Times New Roman" w:hAnsi="Times New Roman" w:cs="Times New Roman"/>
          <w:sz w:val="28"/>
          <w:szCs w:val="28"/>
        </w:rPr>
        <w:t>.</w:t>
      </w:r>
    </w:p>
    <w:p w14:paraId="28C0A238" w14:textId="6770D884" w:rsidR="00161FC0" w:rsidRPr="00C5684E" w:rsidRDefault="00161FC0" w:rsidP="00161F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84E">
        <w:rPr>
          <w:rFonts w:ascii="Times New Roman" w:hAnsi="Times New Roman" w:cs="Times New Roman"/>
          <w:b/>
          <w:sz w:val="28"/>
          <w:szCs w:val="28"/>
        </w:rPr>
        <w:lastRenderedPageBreak/>
        <w:t>Традиции</w:t>
      </w:r>
    </w:p>
    <w:p w14:paraId="1EF6CB5F" w14:textId="77777777" w:rsidR="00161FC0" w:rsidRPr="00C5684E" w:rsidRDefault="00161FC0" w:rsidP="00161FC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684E">
        <w:rPr>
          <w:sz w:val="28"/>
          <w:szCs w:val="28"/>
        </w:rPr>
        <w:t xml:space="preserve">Традиции воспитания в культуре армян ярко отражают их привязанность к семье и детям. Традиционно у армян развито особое уважение и почитание старших. Так, в присутствии старших не принято громко разговаривать, курить. Если в дом заходит пожилой человек, молодые люди встают. Важной чертой армянского национального характера можно назвать трудолюбие и энергичность. Армяне — искусные ремесленники и отличные земледельцы, прекрасные мастера во многих областях художественного творчества. Армяне любят дорого и красиво одеваться, носить украшения. Интересно, что сами армяне признают такие черты своего характера: вспыльчивость, настойчивость, твёрдость, резкость, эмоциональность, высокоразвитое чувство гордости и национального достоинства, выносливость, приверженность к традициям, уважение к старшим, отзывчивость, щедрость, коммуникабельность. </w:t>
      </w:r>
    </w:p>
    <w:p w14:paraId="4E1C99D0" w14:textId="173768A5" w:rsidR="00161FC0" w:rsidRPr="00C5684E" w:rsidRDefault="00161FC0" w:rsidP="00161FC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684E">
        <w:rPr>
          <w:sz w:val="28"/>
          <w:szCs w:val="28"/>
        </w:rPr>
        <w:t xml:space="preserve">Традиции играют огромную роль в жизни армян. Самыми значимыми являются традиции свадебные, так как свадьба у армян — большой праздник. Гостей на армянской свадьбе всегда много и главные из них — «крестные свадьбы». Как правило, это самая уважаемая семейная пара из окружения жениха и невесты, которая является примером для создающейся семьи. И, на самом деле, армян отличает преданность семье и любовь к детям. Крестные несут ответственность за новую семью с самого начала ее образования и до самого конца. Свадьба сопровождается множеством различных весёлых обрядов. Особым свадебным обрядом является поднесение даров: родственники жениха и невесты и гости дарят молодожёнам драгоценности, ткани, предметы домашнего обихода, деньги. Но самый дорогой подарок делает крестный. </w:t>
      </w:r>
    </w:p>
    <w:p w14:paraId="3A45A2A5" w14:textId="5339DBFA" w:rsidR="00161FC0" w:rsidRDefault="00161FC0" w:rsidP="00161FC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684E">
        <w:rPr>
          <w:sz w:val="28"/>
          <w:szCs w:val="28"/>
        </w:rPr>
        <w:t>Армяне всегда славились гостеприимством. Гостей встречают с открытой душой, гости у армян пользуются особым почётом, и любой может рассчитывать на радушный прием. По любому случаю радости и счастья обязательно надо накрыть стол там, где есть близкие люди — дома, на работе и т. д., обязательно следует выпить и покушать — если ты не сделаешь этого, значит, не желаешь счастья гостям и хозяевам. Армяне считают, что чем чаще ты накрываешь стол (по любому поводу), тем больше тебе вернётся.</w:t>
      </w:r>
    </w:p>
    <w:p w14:paraId="25818723" w14:textId="11137E92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Армянский национальный костюм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proofErr w:type="spellStart"/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тараз</w:t>
      </w:r>
      <w:proofErr w:type="spellEnd"/>
      <w:r w:rsidR="0025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традиционная одежда, которая отличается многообразием и отражает богатую историю, климат и культурные особенности разных регионов Армении. </w:t>
      </w:r>
    </w:p>
    <w:p w14:paraId="752A165D" w14:textId="77777777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особенности мужского костюма</w:t>
      </w:r>
    </w:p>
    <w:p w14:paraId="6AA8E704" w14:textId="77777777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Мужской </w:t>
      </w:r>
      <w:proofErr w:type="spellStart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тараз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отличался практичностью, удобством и строгостью.</w:t>
      </w:r>
    </w:p>
    <w:p w14:paraId="6CB380C2" w14:textId="3CF5978D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 и низ:</w:t>
      </w:r>
      <w:r w:rsidR="0025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хлопковая или шелковая рубашка с невысоким воротником (</w:t>
      </w:r>
      <w:proofErr w:type="spellStart"/>
      <w:r w:rsidRPr="00C568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шапик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широкие темные шаровары (</w:t>
      </w:r>
      <w:proofErr w:type="spellStart"/>
      <w:r w:rsidRPr="00C568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шалвары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D5F796E" w14:textId="77777777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Верхняя одежда</w:t>
      </w:r>
      <w:proofErr w:type="gramStart"/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</w:t>
      </w:r>
      <w:proofErr w:type="gram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рубашки носили </w:t>
      </w:r>
      <w:proofErr w:type="spellStart"/>
      <w:r w:rsidRPr="00C568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архалух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длинный, до колен, кафтан без воротника. Поверх него надевали </w:t>
      </w:r>
      <w:r w:rsidRPr="00C568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чуху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(черкеску) или укороченную куртку (</w:t>
      </w:r>
      <w:proofErr w:type="spellStart"/>
      <w:r w:rsidRPr="00C568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бачкон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) у западных армян.</w:t>
      </w:r>
    </w:p>
    <w:p w14:paraId="12C23A9E" w14:textId="77777777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Пояс: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Традиционный образ дополнялся широким кожаным или богато расшитым серебряным поясом.</w:t>
      </w:r>
    </w:p>
    <w:p w14:paraId="404F8814" w14:textId="096210AD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Головной убор: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атрибутом являлась папаха (каракулевая или из овечьей шерсти), а на западе — вязаная шапка с тюрбаном.</w:t>
      </w:r>
    </w:p>
    <w:p w14:paraId="46244873" w14:textId="77777777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женского костюма</w:t>
      </w:r>
    </w:p>
    <w:p w14:paraId="78FC2DCE" w14:textId="7F9E922D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Женский </w:t>
      </w:r>
      <w:proofErr w:type="spellStart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тараз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более ярким, многослойным и богато украшенным, часто включал изящную вышивку и орнаменты.</w:t>
      </w:r>
    </w:p>
    <w:p w14:paraId="7D76235B" w14:textId="3A2C3DFE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Нижнее белье</w:t>
      </w:r>
      <w:proofErr w:type="gramStart"/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</w:t>
      </w:r>
      <w:proofErr w:type="gram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длинной рубахи (</w:t>
      </w:r>
      <w:proofErr w:type="spellStart"/>
      <w:r w:rsidRPr="00C568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халав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длинных широких штанов из красного хлопка (</w:t>
      </w:r>
      <w:proofErr w:type="spellStart"/>
      <w:r w:rsidRPr="00C568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похан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расшитых у щиколоток тесьмой или золотой нитью.</w:t>
      </w:r>
    </w:p>
    <w:p w14:paraId="38374D13" w14:textId="60FD4A01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Верхнее платье</w:t>
      </w:r>
      <w:proofErr w:type="gramStart"/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</w:t>
      </w:r>
      <w:proofErr w:type="gram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рубахи надевали длинный </w:t>
      </w:r>
      <w:proofErr w:type="spellStart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архалух</w:t>
      </w:r>
      <w:proofErr w:type="spellEnd"/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имел характерные разрезы по бокам для свободы движений и глубокий вырез на груди.</w:t>
      </w:r>
    </w:p>
    <w:p w14:paraId="3C94A4D9" w14:textId="6E1577C5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Пояс: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Талию обязательно обвязывали длинным шелковым или шерстяным шарфом, сложенным в несколько раз.</w:t>
      </w:r>
    </w:p>
    <w:p w14:paraId="2D84F598" w14:textId="77777777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Головной убор: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Женский головной убор — это сложное произведение искусства. Девушки носили головные повязки, а замужние женщины надевали </w:t>
      </w:r>
      <w:r w:rsidRPr="00C568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колон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(высокий жесткий убор), поверх которого повязывались украшенные кружевами платки.</w:t>
      </w:r>
    </w:p>
    <w:p w14:paraId="60CE9D1C" w14:textId="08A3762C" w:rsidR="00C5684E" w:rsidRPr="00C5684E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Украшения:</w:t>
      </w: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Традиционный костюм обязательно дополнялся массивными серебряными украшениями, монетами и цепочками, которые символизировали достаток и служили оберегом.</w:t>
      </w:r>
    </w:p>
    <w:p w14:paraId="6DB8EA12" w14:textId="233E2F3C" w:rsidR="00C5684E" w:rsidRPr="002574C5" w:rsidRDefault="00C5684E" w:rsidP="0025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Костюмы шились из натуральных тканей — хлопка, шелка, шерсти и бархата, а цветовая гамма зависела от возраста и статуса владелицы (например, преобладание более ярких цветов у молодых женщин и сдержанных — у пожилых).</w:t>
      </w:r>
    </w:p>
    <w:p w14:paraId="409F2D60" w14:textId="43F35CCC" w:rsidR="000E0297" w:rsidRPr="002574C5" w:rsidRDefault="000E0297" w:rsidP="002574C5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574C5">
        <w:rPr>
          <w:b/>
          <w:sz w:val="28"/>
          <w:szCs w:val="28"/>
        </w:rPr>
        <w:t>Национальная кухня</w:t>
      </w:r>
    </w:p>
    <w:p w14:paraId="6A3BCB0F" w14:textId="22ADBCD1" w:rsidR="000E0297" w:rsidRPr="00C5684E" w:rsidRDefault="000E0297" w:rsidP="002574C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574C5">
        <w:rPr>
          <w:sz w:val="28"/>
          <w:szCs w:val="28"/>
          <w:shd w:val="clear" w:color="auto" w:fill="FFFFFF"/>
        </w:rPr>
        <w:t xml:space="preserve">На весь мир знаменита армянская кухня — самая древняя в Закавказье и одна из древнейших в Европе. Приготовление большого количества блюд армянской кухни построено на </w:t>
      </w:r>
      <w:proofErr w:type="spellStart"/>
      <w:r w:rsidRPr="002574C5">
        <w:rPr>
          <w:sz w:val="28"/>
          <w:szCs w:val="28"/>
          <w:shd w:val="clear" w:color="auto" w:fill="FFFFFF"/>
        </w:rPr>
        <w:t>фаршировании</w:t>
      </w:r>
      <w:proofErr w:type="spellEnd"/>
      <w:r w:rsidRPr="002574C5">
        <w:rPr>
          <w:sz w:val="28"/>
          <w:szCs w:val="28"/>
          <w:shd w:val="clear" w:color="auto" w:fill="FFFFFF"/>
        </w:rPr>
        <w:t xml:space="preserve"> и взбивании. Характерной</w:t>
      </w:r>
      <w:r w:rsidRPr="00C5684E">
        <w:rPr>
          <w:sz w:val="28"/>
          <w:szCs w:val="28"/>
          <w:shd w:val="clear" w:color="auto" w:fill="FFFFFF"/>
        </w:rPr>
        <w:t xml:space="preserve"> особенностью технологии армянской кухни является то, что разные части блюда часто готовятся отдельно друг от друга, а потом объединяются. Как и во многих других закавказских кухнях, в армянской кухне очень часто используют пряности: чёрный перец, кинзу, мяту, эстрагон, базилик, чабрец, чеснок и лук, поэтому армянские блюда отличаются остротой. При приготовлении кондитерских изделий используются корица, кардамон, гвоздика, шафран, ваниль. </w:t>
      </w:r>
    </w:p>
    <w:p w14:paraId="7FC71EC4" w14:textId="77777777" w:rsidR="000E0297" w:rsidRPr="000E0297" w:rsidRDefault="000E0297" w:rsidP="000E0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национальные блюда</w:t>
      </w:r>
    </w:p>
    <w:p w14:paraId="14F45465" w14:textId="34CE324F" w:rsidR="000E0297" w:rsidRPr="000E0297" w:rsidRDefault="000E0297" w:rsidP="000E0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Лаваш:</w:t>
      </w:r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Традиционный армянский хлеб, который выпекают в глиняной печи — </w:t>
      </w:r>
      <w:proofErr w:type="spellStart"/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тонире</w:t>
      </w:r>
      <w:proofErr w:type="spellEnd"/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является основой любого застолья.</w:t>
      </w:r>
    </w:p>
    <w:p w14:paraId="7C565EA9" w14:textId="5BCF93BF" w:rsidR="000E0297" w:rsidRPr="000E0297" w:rsidRDefault="000E0297" w:rsidP="000E0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Долма</w:t>
      </w:r>
      <w:proofErr w:type="spellEnd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толма</w:t>
      </w:r>
      <w:proofErr w:type="spellEnd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самых популярных блюд. Представляет собой мясной фарш (обычно говядина с добавлением риса и пряностей), завернутый в нежные виноградные листья. Подается с мацони и чесноком.</w:t>
      </w:r>
    </w:p>
    <w:p w14:paraId="187A6D89" w14:textId="4FA2D483" w:rsidR="000E0297" w:rsidRPr="000E0297" w:rsidRDefault="000E0297" w:rsidP="000E0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Хоровац</w:t>
      </w:r>
      <w:proofErr w:type="spellEnd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Знаменитый армянский шашлык. Мясо маринуют по секретным рецептам и жарят на открытом огне вместе с овощами (баклажаны, помидоры, перец), которые подаются как гарнир.</w:t>
      </w:r>
    </w:p>
    <w:p w14:paraId="2BC8E93A" w14:textId="640BE51B" w:rsidR="000E0297" w:rsidRPr="000E0297" w:rsidRDefault="000E0297" w:rsidP="000E0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Хаш</w:t>
      </w:r>
      <w:proofErr w:type="spellEnd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Густой, наваристый и очень сытный суп на говяжьем бульоне, который традиционно варят всю ночь. Подается ранним утром с большим количеством чеснока, зелени, сушеным лавашем и рюмкой водки.</w:t>
      </w:r>
    </w:p>
    <w:p w14:paraId="53D1E522" w14:textId="77777777" w:rsidR="000E0297" w:rsidRPr="000E0297" w:rsidRDefault="000E0297" w:rsidP="000E0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Закуски и сладости</w:t>
      </w:r>
    </w:p>
    <w:p w14:paraId="36501DCC" w14:textId="77777777" w:rsidR="000E0297" w:rsidRPr="000E0297" w:rsidRDefault="000E0297" w:rsidP="000E0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Бастурма и </w:t>
      </w:r>
      <w:proofErr w:type="spellStart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суджух</w:t>
      </w:r>
      <w:proofErr w:type="spellEnd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Вяленое мясо (бастурма) в плотной корке из специй и пряные сыровяленые колбаски (</w:t>
      </w:r>
      <w:proofErr w:type="spellStart"/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суджух</w:t>
      </w:r>
      <w:proofErr w:type="spellEnd"/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>). Идеальная мясная закуска.</w:t>
      </w:r>
    </w:p>
    <w:p w14:paraId="3A93E9C9" w14:textId="77777777" w:rsidR="000E0297" w:rsidRPr="000E0297" w:rsidRDefault="000E0297" w:rsidP="000E0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Гата</w:t>
      </w:r>
      <w:proofErr w:type="spellEnd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известный армянский десерт. Это слоеное или сдобное тесто с начинкой из сладкой мучной крошки с маслом и сахаром (</w:t>
      </w:r>
      <w:proofErr w:type="spellStart"/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хориз</w:t>
      </w:r>
      <w:proofErr w:type="spellEnd"/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77C9338" w14:textId="64761550" w:rsidR="000E0297" w:rsidRPr="000E0297" w:rsidRDefault="000E0297" w:rsidP="000E0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Хапама</w:t>
      </w:r>
      <w:proofErr w:type="spellEnd"/>
      <w:r w:rsidRPr="000E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E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Праздничное блюдо — фаршированная тыква. Внутрь закладывают рис, сухофрукты, орехи, мед и специи, после чего запекают целиком.</w:t>
      </w:r>
    </w:p>
    <w:p w14:paraId="7E316FAB" w14:textId="77777777" w:rsidR="000E0297" w:rsidRPr="00C5684E" w:rsidRDefault="000E0297" w:rsidP="000E029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F2F22EE" w14:textId="77777777" w:rsidR="00161FC0" w:rsidRPr="00C5684E" w:rsidRDefault="00161FC0" w:rsidP="000E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1FC0" w:rsidRPr="00C5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2C02"/>
    <w:multiLevelType w:val="multilevel"/>
    <w:tmpl w:val="0AC8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7394E"/>
    <w:multiLevelType w:val="multilevel"/>
    <w:tmpl w:val="24D4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D2518"/>
    <w:multiLevelType w:val="multilevel"/>
    <w:tmpl w:val="8C7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46D95"/>
    <w:multiLevelType w:val="multilevel"/>
    <w:tmpl w:val="6CDA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D52FF"/>
    <w:multiLevelType w:val="multilevel"/>
    <w:tmpl w:val="A9F0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3254A"/>
    <w:multiLevelType w:val="multilevel"/>
    <w:tmpl w:val="8DDE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0D"/>
    <w:rsid w:val="000E0297"/>
    <w:rsid w:val="00161FC0"/>
    <w:rsid w:val="002574C5"/>
    <w:rsid w:val="005E72FB"/>
    <w:rsid w:val="00765504"/>
    <w:rsid w:val="00C5684E"/>
    <w:rsid w:val="00C7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F869"/>
  <w15:chartTrackingRefBased/>
  <w15:docId w15:val="{97A3B9F3-1958-4D24-8AB6-E66E1A70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72FB"/>
    <w:rPr>
      <w:b/>
      <w:bCs/>
    </w:rPr>
  </w:style>
  <w:style w:type="character" w:styleId="a4">
    <w:name w:val="Hyperlink"/>
    <w:basedOn w:val="a0"/>
    <w:uiPriority w:val="99"/>
    <w:semiHidden/>
    <w:unhideWhenUsed/>
    <w:rsid w:val="005E72F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72F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6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78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761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0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80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603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44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314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7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6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07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79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489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51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2026-06-08T05:55:00Z</dcterms:created>
  <dcterms:modified xsi:type="dcterms:W3CDTF">2026-06-08T06:29:00Z</dcterms:modified>
</cp:coreProperties>
</file>