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BA39" w14:textId="2C063FA3" w:rsidR="00ED5A43" w:rsidRPr="00413CCB" w:rsidRDefault="007D515E" w:rsidP="007D515E">
      <w:pPr>
        <w:spacing w:after="0" w:line="240" w:lineRule="auto"/>
        <w:jc w:val="center"/>
        <w:rPr>
          <w:rFonts w:ascii="Times New Roman" w:hAnsi="Times New Roman" w:cs="Times New Roman"/>
          <w:b/>
          <w:bCs/>
        </w:rPr>
      </w:pPr>
      <w:r w:rsidRPr="00413CCB">
        <w:rPr>
          <w:rFonts w:ascii="Times New Roman" w:hAnsi="Times New Roman" w:cs="Times New Roman"/>
          <w:b/>
          <w:bCs/>
        </w:rPr>
        <w:t>ИГРЫ С ДЕТЬМИ РАННЕГО ВОЗРАСТА</w:t>
      </w:r>
    </w:p>
    <w:p w14:paraId="2AD6B791" w14:textId="1B337868" w:rsidR="007D515E" w:rsidRDefault="007D515E" w:rsidP="007D515E">
      <w:pPr>
        <w:spacing w:after="0" w:line="240" w:lineRule="auto"/>
        <w:jc w:val="center"/>
        <w:rPr>
          <w:rFonts w:ascii="Times New Roman" w:hAnsi="Times New Roman" w:cs="Times New Roman"/>
          <w:i/>
          <w:iCs/>
        </w:rPr>
      </w:pPr>
      <w:r w:rsidRPr="00413CCB">
        <w:rPr>
          <w:rFonts w:ascii="Times New Roman" w:hAnsi="Times New Roman" w:cs="Times New Roman"/>
          <w:i/>
          <w:iCs/>
        </w:rPr>
        <w:t>(родительское собрание в нетрадиционной форме)</w:t>
      </w:r>
    </w:p>
    <w:p w14:paraId="3F8C88B6" w14:textId="77777777" w:rsidR="00ED2B69" w:rsidRDefault="00ED2B69" w:rsidP="007D515E">
      <w:pPr>
        <w:spacing w:after="0" w:line="240" w:lineRule="auto"/>
        <w:jc w:val="center"/>
        <w:rPr>
          <w:rFonts w:ascii="Times New Roman" w:hAnsi="Times New Roman" w:cs="Times New Roman"/>
          <w:i/>
          <w:iCs/>
        </w:rPr>
      </w:pPr>
    </w:p>
    <w:p w14:paraId="07CD99D5" w14:textId="57E0732F" w:rsidR="00ED2B69" w:rsidRDefault="00ED2B69" w:rsidP="00ED2B69">
      <w:pPr>
        <w:spacing w:after="0" w:line="240" w:lineRule="auto"/>
        <w:jc w:val="right"/>
        <w:rPr>
          <w:rFonts w:ascii="Times New Roman" w:hAnsi="Times New Roman" w:cs="Times New Roman"/>
          <w:i/>
          <w:iCs/>
        </w:rPr>
      </w:pPr>
      <w:proofErr w:type="spellStart"/>
      <w:r>
        <w:rPr>
          <w:rFonts w:ascii="Times New Roman" w:hAnsi="Times New Roman" w:cs="Times New Roman"/>
          <w:i/>
          <w:iCs/>
        </w:rPr>
        <w:t>Восколович</w:t>
      </w:r>
      <w:proofErr w:type="spellEnd"/>
      <w:r>
        <w:rPr>
          <w:rFonts w:ascii="Times New Roman" w:hAnsi="Times New Roman" w:cs="Times New Roman"/>
          <w:i/>
          <w:iCs/>
        </w:rPr>
        <w:t xml:space="preserve"> С.А.,</w:t>
      </w:r>
    </w:p>
    <w:p w14:paraId="65A54A37" w14:textId="65BDE19D" w:rsidR="00ED2B69" w:rsidRDefault="00ED2B69" w:rsidP="00ED2B69">
      <w:pPr>
        <w:spacing w:after="0" w:line="240" w:lineRule="auto"/>
        <w:jc w:val="right"/>
        <w:rPr>
          <w:rFonts w:ascii="Times New Roman" w:hAnsi="Times New Roman" w:cs="Times New Roman"/>
          <w:i/>
          <w:iCs/>
        </w:rPr>
      </w:pPr>
      <w:r>
        <w:rPr>
          <w:rFonts w:ascii="Times New Roman" w:hAnsi="Times New Roman" w:cs="Times New Roman"/>
          <w:i/>
          <w:iCs/>
        </w:rPr>
        <w:t>воспитатель, 1КК</w:t>
      </w:r>
    </w:p>
    <w:p w14:paraId="08A6EF79" w14:textId="77777777" w:rsidR="00ED2B69" w:rsidRPr="00413CCB" w:rsidRDefault="00ED2B69" w:rsidP="00ED2B69">
      <w:pPr>
        <w:spacing w:after="0" w:line="240" w:lineRule="auto"/>
        <w:jc w:val="right"/>
        <w:rPr>
          <w:rFonts w:ascii="Times New Roman" w:hAnsi="Times New Roman" w:cs="Times New Roman"/>
          <w:i/>
          <w:iCs/>
        </w:rPr>
      </w:pPr>
    </w:p>
    <w:p w14:paraId="03ED19B2" w14:textId="2D94B473" w:rsidR="007D515E" w:rsidRPr="004B0B6B" w:rsidRDefault="007D515E" w:rsidP="007D515E">
      <w:pPr>
        <w:spacing w:after="0" w:line="240" w:lineRule="auto"/>
        <w:jc w:val="both"/>
        <w:rPr>
          <w:rFonts w:ascii="Times New Roman" w:hAnsi="Times New Roman" w:cs="Times New Roman"/>
          <w:b/>
          <w:bCs/>
        </w:rPr>
      </w:pPr>
      <w:r w:rsidRPr="004B0B6B">
        <w:rPr>
          <w:rFonts w:ascii="Times New Roman" w:hAnsi="Times New Roman" w:cs="Times New Roman"/>
          <w:b/>
          <w:bCs/>
        </w:rPr>
        <w:t>Цель</w:t>
      </w:r>
      <w:r w:rsidR="004B0B6B" w:rsidRPr="004B0B6B">
        <w:rPr>
          <w:rFonts w:ascii="Times New Roman" w:hAnsi="Times New Roman" w:cs="Times New Roman"/>
          <w:b/>
          <w:bCs/>
        </w:rPr>
        <w:t xml:space="preserve"> и задачи</w:t>
      </w:r>
      <w:r w:rsidRPr="004B0B6B">
        <w:rPr>
          <w:rFonts w:ascii="Times New Roman" w:hAnsi="Times New Roman" w:cs="Times New Roman"/>
          <w:b/>
          <w:bCs/>
        </w:rPr>
        <w:t xml:space="preserve">: </w:t>
      </w:r>
    </w:p>
    <w:p w14:paraId="7CF33704" w14:textId="55F8555D" w:rsidR="004B0B6B" w:rsidRPr="004B0B6B" w:rsidRDefault="004B0B6B" w:rsidP="004B0B6B">
      <w:pPr>
        <w:pStyle w:val="futurismarkdown-listitem"/>
        <w:numPr>
          <w:ilvl w:val="0"/>
          <w:numId w:val="9"/>
        </w:numPr>
        <w:shd w:val="clear" w:color="auto" w:fill="FFFFFF"/>
        <w:spacing w:before="0" w:beforeAutospacing="0" w:after="0" w:afterAutospacing="0" w:line="330" w:lineRule="atLeast"/>
        <w:jc w:val="both"/>
        <w:rPr>
          <w:color w:val="333333"/>
        </w:rPr>
      </w:pPr>
      <w:r w:rsidRPr="004B0B6B">
        <w:rPr>
          <w:rStyle w:val="ac"/>
          <w:rFonts w:eastAsiaTheme="majorEastAsia"/>
          <w:b w:val="0"/>
          <w:bCs w:val="0"/>
          <w:color w:val="333333"/>
        </w:rPr>
        <w:t>Привлечь внимание родителей</w:t>
      </w:r>
      <w:r w:rsidRPr="004B0B6B">
        <w:rPr>
          <w:color w:val="333333"/>
        </w:rPr>
        <w:t> к игре как деятельности, которая удовлетворяет потребности ребёнка в деловом, познавательном и эмоциональном общении со взрослым.</w:t>
      </w:r>
      <w:r w:rsidRPr="004B0B6B">
        <w:rPr>
          <w:color w:val="333333"/>
        </w:rPr>
        <w:t xml:space="preserve"> </w:t>
      </w:r>
    </w:p>
    <w:p w14:paraId="1992829A" w14:textId="314338D9" w:rsidR="004B0B6B" w:rsidRPr="004B0B6B" w:rsidRDefault="004B0B6B" w:rsidP="004B0B6B">
      <w:pPr>
        <w:pStyle w:val="futurismarkdown-listitem"/>
        <w:numPr>
          <w:ilvl w:val="0"/>
          <w:numId w:val="9"/>
        </w:numPr>
        <w:shd w:val="clear" w:color="auto" w:fill="FFFFFF"/>
        <w:spacing w:before="0" w:beforeAutospacing="0" w:after="0" w:afterAutospacing="0" w:line="330" w:lineRule="atLeast"/>
        <w:jc w:val="both"/>
        <w:rPr>
          <w:color w:val="333333"/>
        </w:rPr>
      </w:pPr>
      <w:r w:rsidRPr="004B0B6B">
        <w:rPr>
          <w:rStyle w:val="ac"/>
          <w:rFonts w:eastAsiaTheme="majorEastAsia"/>
          <w:b w:val="0"/>
          <w:bCs w:val="0"/>
          <w:color w:val="333333"/>
        </w:rPr>
        <w:t>Сформировать понимание</w:t>
      </w:r>
      <w:r w:rsidRPr="004B0B6B">
        <w:rPr>
          <w:color w:val="333333"/>
        </w:rPr>
        <w:t> родителей о возможности игры как средства для развития интеллектуально-познавательной деятельности. </w:t>
      </w:r>
      <w:r w:rsidRPr="004B0B6B">
        <w:rPr>
          <w:color w:val="333333"/>
        </w:rPr>
        <w:t xml:space="preserve"> </w:t>
      </w:r>
    </w:p>
    <w:p w14:paraId="24A90206" w14:textId="796D453F" w:rsidR="004B0B6B" w:rsidRPr="004B0B6B" w:rsidRDefault="004B0B6B" w:rsidP="004B0B6B">
      <w:pPr>
        <w:pStyle w:val="futurismarkdown-listitem"/>
        <w:numPr>
          <w:ilvl w:val="0"/>
          <w:numId w:val="9"/>
        </w:numPr>
        <w:shd w:val="clear" w:color="auto" w:fill="FFFFFF"/>
        <w:spacing w:before="0" w:beforeAutospacing="0" w:after="0" w:afterAutospacing="0" w:line="330" w:lineRule="atLeast"/>
        <w:jc w:val="both"/>
        <w:rPr>
          <w:color w:val="333333"/>
        </w:rPr>
      </w:pPr>
      <w:r w:rsidRPr="004B0B6B">
        <w:rPr>
          <w:rStyle w:val="ac"/>
          <w:rFonts w:eastAsiaTheme="majorEastAsia"/>
          <w:b w:val="0"/>
          <w:bCs w:val="0"/>
          <w:color w:val="333333"/>
        </w:rPr>
        <w:t>Познакомить родителей</w:t>
      </w:r>
      <w:r w:rsidRPr="004B0B6B">
        <w:rPr>
          <w:color w:val="333333"/>
        </w:rPr>
        <w:t> с особенностями игры детей раннего возраста, видами игр и их значением. </w:t>
      </w:r>
      <w:r w:rsidRPr="004B0B6B">
        <w:rPr>
          <w:color w:val="333333"/>
        </w:rPr>
        <w:t xml:space="preserve"> </w:t>
      </w:r>
    </w:p>
    <w:p w14:paraId="02BF5CE0" w14:textId="64171C6B" w:rsidR="004B0B6B" w:rsidRPr="004B0B6B" w:rsidRDefault="004B0B6B" w:rsidP="004B0B6B">
      <w:pPr>
        <w:pStyle w:val="futurismarkdown-listitem"/>
        <w:numPr>
          <w:ilvl w:val="0"/>
          <w:numId w:val="9"/>
        </w:numPr>
        <w:shd w:val="clear" w:color="auto" w:fill="FFFFFF"/>
        <w:spacing w:before="0" w:beforeAutospacing="0" w:after="120" w:afterAutospacing="0" w:line="330" w:lineRule="atLeast"/>
        <w:jc w:val="both"/>
        <w:rPr>
          <w:color w:val="333333"/>
        </w:rPr>
      </w:pPr>
      <w:r w:rsidRPr="004B0B6B">
        <w:rPr>
          <w:rStyle w:val="ac"/>
          <w:rFonts w:eastAsiaTheme="majorEastAsia"/>
          <w:b w:val="0"/>
          <w:bCs w:val="0"/>
          <w:color w:val="333333"/>
        </w:rPr>
        <w:t>Дать рекомендации</w:t>
      </w:r>
      <w:r w:rsidRPr="004B0B6B">
        <w:rPr>
          <w:color w:val="333333"/>
        </w:rPr>
        <w:t> по организации игровой среды дома, выбору</w:t>
      </w:r>
      <w:r>
        <w:rPr>
          <w:color w:val="333333"/>
        </w:rPr>
        <w:t xml:space="preserve"> игрушек.</w:t>
      </w:r>
    </w:p>
    <w:p w14:paraId="51F3EFD4" w14:textId="77777777" w:rsidR="007D515E" w:rsidRPr="00413CCB" w:rsidRDefault="007D515E" w:rsidP="004B0B6B">
      <w:pPr>
        <w:spacing w:after="0" w:line="240" w:lineRule="auto"/>
        <w:jc w:val="both"/>
        <w:rPr>
          <w:rFonts w:ascii="Times New Roman" w:hAnsi="Times New Roman" w:cs="Times New Roman"/>
        </w:rPr>
      </w:pPr>
    </w:p>
    <w:p w14:paraId="4BDA4685" w14:textId="7F8B6989" w:rsidR="007D515E" w:rsidRPr="00ED2B69" w:rsidRDefault="007D515E" w:rsidP="007D515E">
      <w:pPr>
        <w:pStyle w:val="Standard"/>
        <w:ind w:firstLine="709"/>
        <w:rPr>
          <w:rFonts w:ascii="Times New Roman" w:eastAsia="Times New Roman" w:hAnsi="Times New Roman" w:cs="Times New Roman"/>
          <w:b/>
          <w:bCs/>
          <w:sz w:val="24"/>
          <w:szCs w:val="24"/>
        </w:rPr>
      </w:pPr>
      <w:r w:rsidRPr="00ED2B69">
        <w:rPr>
          <w:rFonts w:ascii="Times New Roman" w:eastAsia="Times New Roman" w:hAnsi="Times New Roman" w:cs="Times New Roman"/>
          <w:b/>
          <w:bCs/>
          <w:sz w:val="24"/>
          <w:szCs w:val="24"/>
        </w:rPr>
        <w:t>Ход собрания:</w:t>
      </w:r>
    </w:p>
    <w:p w14:paraId="40DEE861" w14:textId="341CB1B5" w:rsidR="007D515E" w:rsidRPr="00413CCB" w:rsidRDefault="007D515E" w:rsidP="007D515E">
      <w:pPr>
        <w:pStyle w:val="Standard"/>
        <w:ind w:firstLine="709"/>
        <w:rPr>
          <w:sz w:val="24"/>
          <w:szCs w:val="24"/>
        </w:rPr>
      </w:pPr>
      <w:r w:rsidRPr="00413CCB">
        <w:rPr>
          <w:rFonts w:ascii="Times New Roman" w:eastAsia="Times New Roman" w:hAnsi="Times New Roman" w:cs="Times New Roman"/>
          <w:b/>
          <w:bCs/>
          <w:i/>
          <w:iCs/>
          <w:sz w:val="24"/>
          <w:szCs w:val="24"/>
        </w:rPr>
        <w:t>Воспитатель:</w:t>
      </w:r>
      <w:r w:rsidRPr="00413CCB">
        <w:rPr>
          <w:rFonts w:ascii="Times New Roman" w:eastAsia="Times New Roman" w:hAnsi="Times New Roman" w:cs="Times New Roman"/>
          <w:sz w:val="24"/>
          <w:szCs w:val="24"/>
        </w:rPr>
        <w:t xml:space="preserve"> </w:t>
      </w:r>
      <w:r w:rsidRPr="00413CCB">
        <w:rPr>
          <w:rFonts w:ascii="Times New Roman" w:eastAsia="Times New Roman" w:hAnsi="Times New Roman" w:cs="Times New Roman"/>
          <w:color w:val="111111"/>
          <w:sz w:val="24"/>
          <w:szCs w:val="24"/>
          <w:shd w:val="clear" w:color="auto" w:fill="FFFFFF"/>
        </w:rPr>
        <w:t>Добрый вечер, уважаемые родители. Я очень рада встрече с вами! Спасибо, что вы нашли время и пришли на родительское собрание.</w:t>
      </w:r>
    </w:p>
    <w:p w14:paraId="1E683FC6" w14:textId="2D49AE50" w:rsidR="007D515E" w:rsidRPr="00413CCB" w:rsidRDefault="007D515E" w:rsidP="007D515E">
      <w:pPr>
        <w:pStyle w:val="Standard"/>
        <w:ind w:firstLine="709"/>
        <w:rPr>
          <w:i/>
          <w:iCs/>
          <w:sz w:val="24"/>
          <w:szCs w:val="24"/>
        </w:rPr>
      </w:pPr>
      <w:r w:rsidRPr="00413CCB">
        <w:rPr>
          <w:rFonts w:ascii="Times New Roman" w:eastAsia="Times New Roman" w:hAnsi="Times New Roman" w:cs="Times New Roman"/>
          <w:i/>
          <w:iCs/>
          <w:color w:val="111111"/>
          <w:sz w:val="24"/>
          <w:szCs w:val="24"/>
        </w:rPr>
        <w:t xml:space="preserve">Для того, чтобы подвести родителей к цели родительского собрания педагог читает </w:t>
      </w:r>
      <w:r w:rsidRPr="00413CCB">
        <w:rPr>
          <w:rFonts w:ascii="Times New Roman" w:eastAsia="Times New Roman" w:hAnsi="Times New Roman" w:cs="Times New Roman"/>
          <w:i/>
          <w:iCs/>
          <w:sz w:val="24"/>
          <w:szCs w:val="24"/>
        </w:rPr>
        <w:t>высказывание А.С.</w:t>
      </w:r>
      <w:r w:rsidRPr="00413CCB">
        <w:rPr>
          <w:rFonts w:ascii="Times New Roman" w:eastAsia="Times New Roman" w:hAnsi="Times New Roman" w:cs="Times New Roman"/>
          <w:i/>
          <w:iCs/>
          <w:sz w:val="24"/>
          <w:szCs w:val="24"/>
        </w:rPr>
        <w:t xml:space="preserve"> </w:t>
      </w:r>
      <w:r w:rsidRPr="00413CCB">
        <w:rPr>
          <w:rFonts w:ascii="Times New Roman" w:eastAsia="Times New Roman" w:hAnsi="Times New Roman" w:cs="Times New Roman"/>
          <w:i/>
          <w:iCs/>
          <w:sz w:val="24"/>
          <w:szCs w:val="24"/>
        </w:rPr>
        <w:t xml:space="preserve">Макаренко: </w:t>
      </w:r>
      <w:r w:rsidRPr="00413CCB">
        <w:rPr>
          <w:rFonts w:ascii="Times New Roman" w:eastAsia="Times New Roman" w:hAnsi="Times New Roman" w:cs="Times New Roman"/>
          <w:i/>
          <w:iCs/>
          <w:color w:val="111111"/>
          <w:sz w:val="24"/>
          <w:szCs w:val="24"/>
          <w:shd w:val="clear" w:color="auto" w:fill="FFFFFF"/>
        </w:rPr>
        <w:t>«Игра пронизывает всю жизнь ребёнка. Это норма даже тогда, когда малыш делает серьёзное дело. У него есть страсть, и её надо удовлетворить. Более того, следует пропитать этой игрой всю его жизнь. Вся его жизнь – это игра».</w:t>
      </w:r>
    </w:p>
    <w:p w14:paraId="206357E9" w14:textId="2102AE4F" w:rsidR="007D515E" w:rsidRPr="00413CCB" w:rsidRDefault="007D515E" w:rsidP="007D515E">
      <w:pPr>
        <w:pStyle w:val="Standard"/>
        <w:ind w:firstLine="709"/>
        <w:rPr>
          <w:sz w:val="24"/>
          <w:szCs w:val="24"/>
        </w:rPr>
      </w:pPr>
      <w:r w:rsidRPr="00413CCB">
        <w:rPr>
          <w:rFonts w:ascii="Times New Roman" w:eastAsia="Times New Roman" w:hAnsi="Times New Roman" w:cs="Times New Roman"/>
          <w:b/>
          <w:bCs/>
          <w:i/>
          <w:iCs/>
          <w:color w:val="111111"/>
          <w:sz w:val="24"/>
          <w:szCs w:val="24"/>
        </w:rPr>
        <w:t>Воспитатель</w:t>
      </w:r>
      <w:proofErr w:type="gramStart"/>
      <w:r w:rsidRPr="00413CCB">
        <w:rPr>
          <w:rFonts w:ascii="Times New Roman" w:eastAsia="Times New Roman" w:hAnsi="Times New Roman" w:cs="Times New Roman"/>
          <w:b/>
          <w:bCs/>
          <w:i/>
          <w:iCs/>
          <w:color w:val="111111"/>
          <w:sz w:val="24"/>
          <w:szCs w:val="24"/>
        </w:rPr>
        <w:t>:</w:t>
      </w:r>
      <w:r w:rsidRPr="00413CCB">
        <w:rPr>
          <w:rFonts w:ascii="Times New Roman" w:eastAsia="Times New Roman" w:hAnsi="Times New Roman" w:cs="Times New Roman"/>
          <w:color w:val="111111"/>
          <w:sz w:val="24"/>
          <w:szCs w:val="24"/>
        </w:rPr>
        <w:t xml:space="preserve"> Как</w:t>
      </w:r>
      <w:proofErr w:type="gramEnd"/>
      <w:r w:rsidRPr="00413CCB">
        <w:rPr>
          <w:rFonts w:ascii="Times New Roman" w:eastAsia="Times New Roman" w:hAnsi="Times New Roman" w:cs="Times New Roman"/>
          <w:color w:val="111111"/>
          <w:sz w:val="24"/>
          <w:szCs w:val="24"/>
        </w:rPr>
        <w:t xml:space="preserve"> вы думаете, что развивается в процессе игровой деятельности у детей? </w:t>
      </w:r>
      <w:r w:rsidR="006E2A61" w:rsidRPr="00413CCB">
        <w:rPr>
          <w:rFonts w:ascii="Times New Roman" w:eastAsia="Times New Roman" w:hAnsi="Times New Roman" w:cs="Times New Roman"/>
          <w:color w:val="111111"/>
          <w:sz w:val="24"/>
          <w:szCs w:val="24"/>
        </w:rPr>
        <w:t>(</w:t>
      </w:r>
      <w:r w:rsidR="006E2A61" w:rsidRPr="00413CCB">
        <w:rPr>
          <w:rFonts w:ascii="Times New Roman" w:eastAsia="Times New Roman" w:hAnsi="Times New Roman" w:cs="Times New Roman"/>
          <w:i/>
          <w:iCs/>
          <w:color w:val="111111"/>
          <w:sz w:val="24"/>
          <w:szCs w:val="24"/>
        </w:rPr>
        <w:t>ответы родителей</w:t>
      </w:r>
      <w:r w:rsidR="006E2A61" w:rsidRPr="00413CCB">
        <w:rPr>
          <w:rFonts w:ascii="Times New Roman" w:eastAsia="Times New Roman" w:hAnsi="Times New Roman" w:cs="Times New Roman"/>
          <w:color w:val="111111"/>
          <w:sz w:val="24"/>
          <w:szCs w:val="24"/>
        </w:rPr>
        <w:t>)</w:t>
      </w:r>
    </w:p>
    <w:p w14:paraId="1E305C57"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sz w:val="24"/>
          <w:szCs w:val="24"/>
        </w:rPr>
        <w:t>Для ребенка дошкольного возраста игра является ведущей деятельностью, в которой происходит его психическое развитие, формируется личность в целом. В игре также формируется отношение ребенка к окружающему миру, к людям, животным.</w:t>
      </w:r>
    </w:p>
    <w:p w14:paraId="5244B1D3" w14:textId="543A5445" w:rsidR="007D515E" w:rsidRPr="00413CCB" w:rsidRDefault="007D515E" w:rsidP="006E2A61">
      <w:pPr>
        <w:pStyle w:val="Standard"/>
        <w:ind w:firstLine="709"/>
        <w:rPr>
          <w:sz w:val="24"/>
          <w:szCs w:val="24"/>
        </w:rPr>
      </w:pPr>
      <w:r w:rsidRPr="00413CCB">
        <w:rPr>
          <w:rFonts w:ascii="Times New Roman" w:eastAsia="Times New Roman" w:hAnsi="Times New Roman" w:cs="Times New Roman"/>
          <w:sz w:val="24"/>
          <w:szCs w:val="24"/>
        </w:rPr>
        <w:t>Игра – это наиболее доступный для ребенка способ познания как мира вещей, его окружающих, так и мира людей. Наблюдая за игрой ребенка, можно много узнать о его жизни, ведь все свои переживания, свои чувства он переносит на игрушки. Через игры можно узнать о взаимоотношениях в семье, о интересах и склонностях ребенка. Все, что необходимо человеку в жизни, обучении, общении, творчестве, берет начало в детской игре.</w:t>
      </w:r>
    </w:p>
    <w:p w14:paraId="3066D082" w14:textId="7EE5E2CA" w:rsidR="007D515E" w:rsidRPr="00413CCB" w:rsidRDefault="007D515E" w:rsidP="007D515E">
      <w:pPr>
        <w:pStyle w:val="Standard"/>
        <w:ind w:firstLine="709"/>
        <w:rPr>
          <w:i/>
          <w:iCs/>
          <w:sz w:val="24"/>
          <w:szCs w:val="24"/>
        </w:rPr>
      </w:pPr>
      <w:r w:rsidRPr="00413CCB">
        <w:rPr>
          <w:rFonts w:ascii="Times New Roman" w:eastAsia="Times New Roman" w:hAnsi="Times New Roman" w:cs="Times New Roman"/>
          <w:i/>
          <w:iCs/>
          <w:color w:val="111111"/>
          <w:sz w:val="24"/>
          <w:szCs w:val="24"/>
        </w:rPr>
        <w:t>Воспитатель предлагает родителям назвать виды игровой деятельности</w:t>
      </w:r>
      <w:r w:rsidRPr="00413CCB">
        <w:rPr>
          <w:rFonts w:ascii="Times New Roman" w:eastAsia="Times New Roman" w:hAnsi="Times New Roman" w:cs="Times New Roman"/>
          <w:i/>
          <w:iCs/>
          <w:sz w:val="24"/>
          <w:szCs w:val="24"/>
        </w:rPr>
        <w:t xml:space="preserve"> (сюжетно-ролевая, игры-драматизации, дидактические (настольные), подвижные, со строительным материалом)</w:t>
      </w:r>
    </w:p>
    <w:p w14:paraId="7359D16E" w14:textId="77777777" w:rsidR="007D515E" w:rsidRPr="00413CCB" w:rsidRDefault="007D515E" w:rsidP="007D515E">
      <w:pPr>
        <w:pStyle w:val="Standard"/>
        <w:ind w:firstLine="709"/>
        <w:rPr>
          <w:rFonts w:ascii="Times New Roman" w:eastAsia="Times New Roman" w:hAnsi="Times New Roman" w:cs="Times New Roman"/>
          <w:sz w:val="24"/>
          <w:szCs w:val="24"/>
        </w:rPr>
      </w:pPr>
    </w:p>
    <w:p w14:paraId="57C470BB" w14:textId="15736813" w:rsidR="007D515E" w:rsidRPr="00413CCB" w:rsidRDefault="006E2A61" w:rsidP="007D515E">
      <w:pPr>
        <w:pStyle w:val="Standard"/>
        <w:ind w:firstLine="709"/>
        <w:rPr>
          <w:sz w:val="24"/>
          <w:szCs w:val="24"/>
        </w:rPr>
      </w:pPr>
      <w:r w:rsidRPr="00413CCB">
        <w:rPr>
          <w:rFonts w:ascii="Times New Roman" w:eastAsia="Times New Roman" w:hAnsi="Times New Roman" w:cs="Times New Roman"/>
          <w:b/>
          <w:bCs/>
          <w:i/>
          <w:iCs/>
          <w:sz w:val="24"/>
          <w:szCs w:val="24"/>
        </w:rPr>
        <w:t>Воспитатель:</w:t>
      </w:r>
      <w:r w:rsidRPr="00413CCB">
        <w:rPr>
          <w:rFonts w:ascii="Times New Roman" w:eastAsia="Times New Roman" w:hAnsi="Times New Roman" w:cs="Times New Roman"/>
          <w:sz w:val="24"/>
          <w:szCs w:val="24"/>
        </w:rPr>
        <w:t xml:space="preserve"> </w:t>
      </w:r>
      <w:r w:rsidR="007D515E" w:rsidRPr="00413CCB">
        <w:rPr>
          <w:rFonts w:ascii="Times New Roman" w:eastAsia="Times New Roman" w:hAnsi="Times New Roman" w:cs="Times New Roman"/>
          <w:sz w:val="24"/>
          <w:szCs w:val="24"/>
        </w:rPr>
        <w:t>Сюжетно-ролевая игра развивает у детей в первую очередь навыки общения как с другими детьми, так и со взрослыми.</w:t>
      </w:r>
    </w:p>
    <w:p w14:paraId="0ACCE7D0" w14:textId="2CC1F9A0" w:rsidR="007D515E" w:rsidRPr="00413CCB" w:rsidRDefault="007D515E" w:rsidP="006E2A61">
      <w:pPr>
        <w:pStyle w:val="Standard"/>
        <w:ind w:firstLine="708"/>
        <w:rPr>
          <w:sz w:val="24"/>
          <w:szCs w:val="24"/>
        </w:rPr>
      </w:pPr>
      <w:r w:rsidRPr="00413CCB">
        <w:rPr>
          <w:rFonts w:ascii="Times New Roman" w:eastAsia="Times New Roman" w:hAnsi="Times New Roman" w:cs="Times New Roman"/>
          <w:sz w:val="24"/>
          <w:szCs w:val="24"/>
        </w:rPr>
        <w:t>Игры со строительным материалом развивают у ребенка чувство формы, пространства, цветовосприятия, воображение, внимание, логику, конструктивные способности и инженерное мышление.</w:t>
      </w:r>
    </w:p>
    <w:p w14:paraId="15B30842" w14:textId="234D6F7A" w:rsidR="007D515E" w:rsidRPr="00413CCB" w:rsidRDefault="007D515E" w:rsidP="006E2A61">
      <w:pPr>
        <w:pStyle w:val="Standard"/>
        <w:ind w:firstLine="708"/>
        <w:rPr>
          <w:sz w:val="24"/>
          <w:szCs w:val="24"/>
        </w:rPr>
      </w:pPr>
      <w:r w:rsidRPr="00413CCB">
        <w:rPr>
          <w:rFonts w:ascii="Times New Roman" w:eastAsia="Times New Roman" w:hAnsi="Times New Roman" w:cs="Times New Roman"/>
          <w:sz w:val="24"/>
          <w:szCs w:val="24"/>
        </w:rPr>
        <w:t>Подвижные игры развивают у детей различные физические качества.</w:t>
      </w:r>
    </w:p>
    <w:p w14:paraId="7D753CF2" w14:textId="0B6FC218" w:rsidR="007D515E" w:rsidRPr="00413CCB" w:rsidRDefault="007D515E" w:rsidP="006E2A61">
      <w:pPr>
        <w:pStyle w:val="Standard"/>
        <w:ind w:firstLine="708"/>
        <w:rPr>
          <w:sz w:val="24"/>
          <w:szCs w:val="24"/>
        </w:rPr>
      </w:pPr>
      <w:r w:rsidRPr="00413CCB">
        <w:rPr>
          <w:rFonts w:ascii="Times New Roman" w:eastAsia="Times New Roman" w:hAnsi="Times New Roman" w:cs="Times New Roman"/>
          <w:sz w:val="24"/>
          <w:szCs w:val="24"/>
        </w:rPr>
        <w:t>Игры-драматизации помогают нашим детям проявлять свои творческие способности.</w:t>
      </w:r>
    </w:p>
    <w:p w14:paraId="1B8D017F" w14:textId="5CC0591B" w:rsidR="007D515E" w:rsidRPr="00413CCB" w:rsidRDefault="007D515E" w:rsidP="00413CCB">
      <w:pPr>
        <w:pStyle w:val="Standard"/>
        <w:ind w:firstLine="708"/>
        <w:rPr>
          <w:sz w:val="24"/>
          <w:szCs w:val="24"/>
        </w:rPr>
      </w:pPr>
      <w:r w:rsidRPr="00413CCB">
        <w:rPr>
          <w:rFonts w:ascii="Times New Roman" w:eastAsia="Times New Roman" w:hAnsi="Times New Roman" w:cs="Times New Roman"/>
          <w:sz w:val="24"/>
          <w:szCs w:val="24"/>
        </w:rPr>
        <w:t>Дидактические игры открывают перед детьми возможность получать удовольствие от игры, развивается память, внимание, наблюдательность, глазомер, мелкие мышцы рук, дети учатся выдержке и терпению, умению соблюдать правила.</w:t>
      </w:r>
    </w:p>
    <w:p w14:paraId="0B7F2A13"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sz w:val="24"/>
          <w:szCs w:val="24"/>
        </w:rPr>
        <w:t xml:space="preserve">Дети в возрасте до 3-х лет не только не умеют играть вместе, они не умеют играть </w:t>
      </w:r>
      <w:r w:rsidRPr="00413CCB">
        <w:rPr>
          <w:rFonts w:ascii="Times New Roman" w:eastAsia="Times New Roman" w:hAnsi="Times New Roman" w:cs="Times New Roman"/>
          <w:sz w:val="24"/>
          <w:szCs w:val="24"/>
        </w:rPr>
        <w:lastRenderedPageBreak/>
        <w:t>самостоятельно. Малыш может бесцельно возить взад и вперед машину, не находя ей большего применения, он ее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ребенка в игре. И ждать, пока он сам начнет играть самостоятельно – значит заведомо тормозить развитие детской личности. Психологи настоятельно рекомендуют взрослым как можно чаще участвовать с детьми в игровом процессе. В совместных играх ребенок учится вести себя, перенимает образец поведения, старается «подтянуться» до уровня взрослого. Чем больше времени мы проводим со своим ребенком, тем лучше мы понимаем их, а они – нас. А еще игра учит нас говорить с ребенком на его языке, оживлять в себе детские черты, любить детей такими какие они есть. Играйте со своими детьми.</w:t>
      </w:r>
    </w:p>
    <w:p w14:paraId="287DD293"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sz w:val="24"/>
          <w:szCs w:val="24"/>
        </w:rPr>
        <w:t>Одним из важных педагогических условий, способствующих развитию игры маленького ребенка, является подбор игрушек. Ведь для ребенка игрушка – это центр игры, материальная опора. Она наталкивает его на тему игры, рождает новые связи, вызывает желание действовать с ней, обогащает чувственный опыт. Она отвечает потребности ребенка в активной деятельности, в разнообразных движениях, помогает осуществить свой замысел, войти в роль, делает его действия реальными. Но игрушки, которые нравятся взрослым, не всегда оказывают воспитательное значение для детей. Потому подбор игрушек должен быть осознанным и продуманным.</w:t>
      </w:r>
    </w:p>
    <w:p w14:paraId="7E0429AA"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Сегодня я предлагаю вам познакомиться с содержанием и приемами, способствующими сенсорному развитию детей раннего возраста, познакомиться с дидактическими играми, пособиями, направленными на усвоение сенсорных эталонов. Я хочу поделиться своим опытом работы с детьми и поговорить о сенсорных дидактических играх, в которые мы играем в детском саду и в которые я советую играть дома.</w:t>
      </w:r>
    </w:p>
    <w:p w14:paraId="00BF5DEA"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xml:space="preserve"> А так как вы родители маленьких детей, а все дети любят играть, то я вам предлагаю </w:t>
      </w:r>
      <w:r w:rsidRPr="00413CCB">
        <w:rPr>
          <w:rFonts w:ascii="Times New Roman" w:eastAsia="Times New Roman" w:hAnsi="Times New Roman" w:cs="Times New Roman"/>
          <w:sz w:val="24"/>
          <w:szCs w:val="24"/>
        </w:rPr>
        <w:t xml:space="preserve">поиграть со своим ребенком. </w:t>
      </w:r>
      <w:r w:rsidRPr="00413CCB">
        <w:rPr>
          <w:rFonts w:ascii="Times New Roman" w:eastAsia="Times New Roman" w:hAnsi="Times New Roman" w:cs="Times New Roman"/>
          <w:color w:val="111111"/>
          <w:sz w:val="24"/>
          <w:szCs w:val="24"/>
          <w:shd w:val="clear" w:color="auto" w:fill="FFFFFF"/>
        </w:rPr>
        <w:t>Вы этого хотите? Тогда мы отправляемся с вами в волшебное путешествие!</w:t>
      </w:r>
    </w:p>
    <w:p w14:paraId="488296ED" w14:textId="77777777" w:rsidR="007D515E" w:rsidRPr="00413CCB" w:rsidRDefault="007D515E" w:rsidP="007D515E">
      <w:pPr>
        <w:pStyle w:val="Standard"/>
        <w:jc w:val="left"/>
        <w:rPr>
          <w:sz w:val="24"/>
          <w:szCs w:val="24"/>
        </w:rPr>
      </w:pPr>
      <w:r w:rsidRPr="00413CCB">
        <w:rPr>
          <w:rFonts w:ascii="Times New Roman" w:eastAsia="Times New Roman" w:hAnsi="Times New Roman" w:cs="Times New Roman"/>
          <w:i/>
          <w:iCs/>
          <w:color w:val="111111"/>
          <w:sz w:val="24"/>
          <w:szCs w:val="24"/>
          <w:shd w:val="clear" w:color="auto" w:fill="FFFFFF"/>
        </w:rPr>
        <w:t>(Звучит мелодия «Куда уходит детство»).</w:t>
      </w:r>
    </w:p>
    <w:p w14:paraId="54E4CF6D"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Поскорей вставайте в круг,</w:t>
      </w:r>
    </w:p>
    <w:p w14:paraId="68F658EB"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За руки возьмитесь вдруг.</w:t>
      </w:r>
    </w:p>
    <w:p w14:paraId="4DBE24C9"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Будем рядом мы стоять,</w:t>
      </w:r>
    </w:p>
    <w:p w14:paraId="1295FEB3"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Будем глазки закрывать!</w:t>
      </w:r>
    </w:p>
    <w:p w14:paraId="1F58DE0A"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А теперь начнём вращаться,</w:t>
      </w:r>
    </w:p>
    <w:p w14:paraId="2F4AE446"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В ребятишек превращаться!</w:t>
      </w:r>
    </w:p>
    <w:p w14:paraId="67242592"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 xml:space="preserve">Подарю вам ленточки, </w:t>
      </w:r>
      <w:r w:rsidRPr="00413CCB">
        <w:rPr>
          <w:rFonts w:ascii="Times New Roman" w:eastAsia="Times New Roman" w:hAnsi="Times New Roman" w:cs="Times New Roman"/>
          <w:i/>
          <w:iCs/>
          <w:color w:val="111111"/>
          <w:sz w:val="24"/>
          <w:szCs w:val="24"/>
          <w:shd w:val="clear" w:color="auto" w:fill="FFFFFF"/>
        </w:rPr>
        <w:t>(воспитатель раздает резинки, заколки)</w:t>
      </w:r>
    </w:p>
    <w:p w14:paraId="70C25190"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Подарю вам бантики!</w:t>
      </w:r>
    </w:p>
    <w:p w14:paraId="69C0075B"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Быстро наряжаемся</w:t>
      </w:r>
    </w:p>
    <w:p w14:paraId="06E72C9E"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В поездку собираемся!</w:t>
      </w:r>
    </w:p>
    <w:p w14:paraId="6DA754DB"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Паровоз вас ждет,</w:t>
      </w:r>
    </w:p>
    <w:p w14:paraId="476F3CE2"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В страну Волшебную повезёт!</w:t>
      </w:r>
    </w:p>
    <w:p w14:paraId="117F9687" w14:textId="77777777" w:rsidR="007D515E" w:rsidRPr="00413CCB" w:rsidRDefault="007D515E" w:rsidP="007D515E">
      <w:pPr>
        <w:pStyle w:val="Standard"/>
        <w:rPr>
          <w:sz w:val="24"/>
          <w:szCs w:val="24"/>
        </w:rPr>
      </w:pPr>
      <w:r w:rsidRPr="00413CCB">
        <w:rPr>
          <w:rFonts w:ascii="Times New Roman" w:eastAsia="Times New Roman" w:hAnsi="Times New Roman" w:cs="Times New Roman"/>
          <w:i/>
          <w:iCs/>
          <w:color w:val="111111"/>
          <w:sz w:val="24"/>
          <w:szCs w:val="24"/>
          <w:shd w:val="clear" w:color="auto" w:fill="FFFFFF"/>
        </w:rPr>
        <w:t>(Звучит песенка из м/ф «Паровозик из Ромашково», родители становятся «паровозиком»)</w:t>
      </w:r>
    </w:p>
    <w:p w14:paraId="66BE6626" w14:textId="77777777" w:rsidR="007D515E" w:rsidRPr="00413CCB" w:rsidRDefault="007D515E" w:rsidP="007D515E">
      <w:pPr>
        <w:pStyle w:val="Standard"/>
        <w:ind w:firstLine="680"/>
        <w:jc w:val="left"/>
        <w:rPr>
          <w:sz w:val="24"/>
          <w:szCs w:val="24"/>
        </w:rPr>
      </w:pPr>
      <w:r w:rsidRPr="00413CCB">
        <w:rPr>
          <w:rFonts w:ascii="Times New Roman" w:eastAsia="Times New Roman" w:hAnsi="Times New Roman" w:cs="Times New Roman"/>
          <w:color w:val="111111"/>
          <w:sz w:val="24"/>
          <w:szCs w:val="24"/>
          <w:shd w:val="clear" w:color="auto" w:fill="FFFFFF"/>
        </w:rPr>
        <w:t>Солнышко светит,</w:t>
      </w:r>
    </w:p>
    <w:p w14:paraId="3161A6FB" w14:textId="77777777" w:rsidR="007D515E" w:rsidRPr="00413CCB" w:rsidRDefault="007D515E" w:rsidP="007D515E">
      <w:pPr>
        <w:pStyle w:val="Standard"/>
        <w:ind w:firstLine="680"/>
        <w:jc w:val="left"/>
        <w:rPr>
          <w:sz w:val="24"/>
          <w:szCs w:val="24"/>
        </w:rPr>
      </w:pPr>
      <w:r w:rsidRPr="00413CCB">
        <w:rPr>
          <w:rFonts w:ascii="Times New Roman" w:eastAsia="Times New Roman" w:hAnsi="Times New Roman" w:cs="Times New Roman"/>
          <w:color w:val="111111"/>
          <w:sz w:val="24"/>
          <w:szCs w:val="24"/>
          <w:shd w:val="clear" w:color="auto" w:fill="FFFFFF"/>
        </w:rPr>
        <w:t>Облака плывут,</w:t>
      </w:r>
    </w:p>
    <w:p w14:paraId="0A4FC999" w14:textId="77777777" w:rsidR="007D515E" w:rsidRPr="00413CCB" w:rsidRDefault="007D515E" w:rsidP="007D515E">
      <w:pPr>
        <w:pStyle w:val="Standard"/>
        <w:ind w:firstLine="680"/>
        <w:jc w:val="left"/>
        <w:rPr>
          <w:sz w:val="24"/>
          <w:szCs w:val="24"/>
        </w:rPr>
      </w:pPr>
      <w:r w:rsidRPr="00413CCB">
        <w:rPr>
          <w:rFonts w:ascii="Times New Roman" w:eastAsia="Times New Roman" w:hAnsi="Times New Roman" w:cs="Times New Roman"/>
          <w:color w:val="111111"/>
          <w:sz w:val="24"/>
          <w:szCs w:val="24"/>
          <w:shd w:val="clear" w:color="auto" w:fill="FFFFFF"/>
        </w:rPr>
        <w:t>Паровозик едет</w:t>
      </w:r>
    </w:p>
    <w:p w14:paraId="31F5A0F7" w14:textId="77777777" w:rsidR="007D515E" w:rsidRPr="00413CCB" w:rsidRDefault="007D515E" w:rsidP="007D515E">
      <w:pPr>
        <w:pStyle w:val="Standard"/>
        <w:ind w:firstLine="680"/>
        <w:jc w:val="left"/>
        <w:rPr>
          <w:sz w:val="24"/>
          <w:szCs w:val="24"/>
        </w:rPr>
      </w:pPr>
      <w:r w:rsidRPr="00413CCB">
        <w:rPr>
          <w:rFonts w:ascii="Times New Roman" w:eastAsia="Times New Roman" w:hAnsi="Times New Roman" w:cs="Times New Roman"/>
          <w:color w:val="111111"/>
          <w:sz w:val="24"/>
          <w:szCs w:val="24"/>
          <w:shd w:val="clear" w:color="auto" w:fill="FFFFFF"/>
        </w:rPr>
        <w:t xml:space="preserve">Тук </w:t>
      </w:r>
      <w:proofErr w:type="spellStart"/>
      <w:r w:rsidRPr="00413CCB">
        <w:rPr>
          <w:rFonts w:ascii="Times New Roman" w:eastAsia="Times New Roman" w:hAnsi="Times New Roman" w:cs="Times New Roman"/>
          <w:color w:val="111111"/>
          <w:sz w:val="24"/>
          <w:szCs w:val="24"/>
          <w:shd w:val="clear" w:color="auto" w:fill="FFFFFF"/>
        </w:rPr>
        <w:t>тук</w:t>
      </w:r>
      <w:proofErr w:type="spellEnd"/>
      <w:r w:rsidRPr="00413CCB">
        <w:rPr>
          <w:rFonts w:ascii="Times New Roman" w:eastAsia="Times New Roman" w:hAnsi="Times New Roman" w:cs="Times New Roman"/>
          <w:color w:val="111111"/>
          <w:sz w:val="24"/>
          <w:szCs w:val="24"/>
          <w:shd w:val="clear" w:color="auto" w:fill="FFFFFF"/>
        </w:rPr>
        <w:t xml:space="preserve"> </w:t>
      </w:r>
      <w:proofErr w:type="spellStart"/>
      <w:r w:rsidRPr="00413CCB">
        <w:rPr>
          <w:rFonts w:ascii="Times New Roman" w:eastAsia="Times New Roman" w:hAnsi="Times New Roman" w:cs="Times New Roman"/>
          <w:color w:val="111111"/>
          <w:sz w:val="24"/>
          <w:szCs w:val="24"/>
          <w:shd w:val="clear" w:color="auto" w:fill="FFFFFF"/>
        </w:rPr>
        <w:t>тук</w:t>
      </w:r>
      <w:proofErr w:type="spellEnd"/>
      <w:r w:rsidRPr="00413CCB">
        <w:rPr>
          <w:rFonts w:ascii="Times New Roman" w:eastAsia="Times New Roman" w:hAnsi="Times New Roman" w:cs="Times New Roman"/>
          <w:color w:val="111111"/>
          <w:sz w:val="24"/>
          <w:szCs w:val="24"/>
          <w:shd w:val="clear" w:color="auto" w:fill="FFFFFF"/>
        </w:rPr>
        <w:t xml:space="preserve"> </w:t>
      </w:r>
      <w:proofErr w:type="spellStart"/>
      <w:r w:rsidRPr="00413CCB">
        <w:rPr>
          <w:rFonts w:ascii="Times New Roman" w:eastAsia="Times New Roman" w:hAnsi="Times New Roman" w:cs="Times New Roman"/>
          <w:color w:val="111111"/>
          <w:sz w:val="24"/>
          <w:szCs w:val="24"/>
          <w:shd w:val="clear" w:color="auto" w:fill="FFFFFF"/>
        </w:rPr>
        <w:t>тук</w:t>
      </w:r>
      <w:proofErr w:type="spellEnd"/>
      <w:r w:rsidRPr="00413CCB">
        <w:rPr>
          <w:rFonts w:ascii="Times New Roman" w:eastAsia="Times New Roman" w:hAnsi="Times New Roman" w:cs="Times New Roman"/>
          <w:color w:val="111111"/>
          <w:sz w:val="24"/>
          <w:szCs w:val="24"/>
          <w:shd w:val="clear" w:color="auto" w:fill="FFFFFF"/>
        </w:rPr>
        <w:t xml:space="preserve"> </w:t>
      </w:r>
      <w:proofErr w:type="spellStart"/>
      <w:r w:rsidRPr="00413CCB">
        <w:rPr>
          <w:rFonts w:ascii="Times New Roman" w:eastAsia="Times New Roman" w:hAnsi="Times New Roman" w:cs="Times New Roman"/>
          <w:color w:val="111111"/>
          <w:sz w:val="24"/>
          <w:szCs w:val="24"/>
          <w:shd w:val="clear" w:color="auto" w:fill="FFFFFF"/>
        </w:rPr>
        <w:t>тук</w:t>
      </w:r>
      <w:proofErr w:type="spellEnd"/>
      <w:r w:rsidRPr="00413CCB">
        <w:rPr>
          <w:rFonts w:ascii="Times New Roman" w:eastAsia="Times New Roman" w:hAnsi="Times New Roman" w:cs="Times New Roman"/>
          <w:color w:val="111111"/>
          <w:sz w:val="24"/>
          <w:szCs w:val="24"/>
          <w:shd w:val="clear" w:color="auto" w:fill="FFFFFF"/>
        </w:rPr>
        <w:t>.</w:t>
      </w:r>
    </w:p>
    <w:p w14:paraId="372CE7EB" w14:textId="77777777" w:rsidR="007D515E" w:rsidRPr="00413CCB" w:rsidRDefault="007D515E" w:rsidP="007D515E">
      <w:pPr>
        <w:pStyle w:val="Standard"/>
        <w:ind w:firstLine="680"/>
        <w:jc w:val="left"/>
        <w:rPr>
          <w:sz w:val="24"/>
          <w:szCs w:val="24"/>
        </w:rPr>
      </w:pPr>
      <w:r w:rsidRPr="00413CCB">
        <w:rPr>
          <w:rFonts w:ascii="Times New Roman" w:eastAsia="Times New Roman" w:hAnsi="Times New Roman" w:cs="Times New Roman"/>
          <w:color w:val="111111"/>
          <w:sz w:val="24"/>
          <w:szCs w:val="24"/>
          <w:shd w:val="clear" w:color="auto" w:fill="FFFFFF"/>
        </w:rPr>
        <w:t>Мчится паровоз,</w:t>
      </w:r>
    </w:p>
    <w:p w14:paraId="50C9E116" w14:textId="77777777" w:rsidR="007D515E" w:rsidRPr="00413CCB" w:rsidRDefault="007D515E" w:rsidP="007D515E">
      <w:pPr>
        <w:pStyle w:val="Standard"/>
        <w:ind w:firstLine="680"/>
        <w:jc w:val="left"/>
        <w:rPr>
          <w:sz w:val="24"/>
          <w:szCs w:val="24"/>
        </w:rPr>
      </w:pPr>
      <w:r w:rsidRPr="00413CCB">
        <w:rPr>
          <w:rFonts w:ascii="Times New Roman" w:eastAsia="Times New Roman" w:hAnsi="Times New Roman" w:cs="Times New Roman"/>
          <w:color w:val="111111"/>
          <w:sz w:val="24"/>
          <w:szCs w:val="24"/>
          <w:shd w:val="clear" w:color="auto" w:fill="FFFFFF"/>
        </w:rPr>
        <w:t>Он в страну Волшебную</w:t>
      </w:r>
    </w:p>
    <w:p w14:paraId="6BCCE41A"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Всех детей привез!</w:t>
      </w:r>
    </w:p>
    <w:p w14:paraId="2E57B4DB"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Внимание! Наш поезд прибывает на Станцию «Живой песок».</w:t>
      </w:r>
    </w:p>
    <w:p w14:paraId="75C1EF53" w14:textId="77777777" w:rsidR="007D515E" w:rsidRPr="00413CCB" w:rsidRDefault="007D515E" w:rsidP="007D515E">
      <w:pPr>
        <w:pStyle w:val="Standard"/>
        <w:rPr>
          <w:rFonts w:ascii="Times New Roman" w:eastAsia="Times New Roman" w:hAnsi="Times New Roman" w:cs="Times New Roman"/>
          <w:sz w:val="24"/>
          <w:szCs w:val="24"/>
        </w:rPr>
      </w:pPr>
    </w:p>
    <w:p w14:paraId="2C074514" w14:textId="77777777" w:rsidR="007D515E" w:rsidRPr="00413CCB" w:rsidRDefault="007D515E" w:rsidP="007D515E">
      <w:pPr>
        <w:pStyle w:val="Standard"/>
        <w:rPr>
          <w:sz w:val="24"/>
          <w:szCs w:val="24"/>
        </w:rPr>
      </w:pPr>
      <w:r w:rsidRPr="00413CCB">
        <w:rPr>
          <w:rFonts w:ascii="Times New Roman" w:eastAsia="Times New Roman" w:hAnsi="Times New Roman" w:cs="Times New Roman"/>
          <w:b/>
          <w:i/>
          <w:sz w:val="24"/>
          <w:szCs w:val="24"/>
          <w:shd w:val="clear" w:color="auto" w:fill="FFFFFF"/>
        </w:rPr>
        <w:t>Станция 1. «Живой песок»</w:t>
      </w:r>
    </w:p>
    <w:p w14:paraId="3480E18D" w14:textId="5A27552C" w:rsidR="007D515E" w:rsidRPr="00413CCB" w:rsidRDefault="007D515E" w:rsidP="00413CCB">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lastRenderedPageBreak/>
        <w:t>Игры с песком развивают мелкую моторику, успокаивают и обогащают воображение. Маленькие дети смогут лепить куличики, а старшие строить замки и даже целые крепости. Игры с песком настолько полезны, что в настоящее время активно развивается целое направление в психологии «Песочная Терапия».</w:t>
      </w:r>
    </w:p>
    <w:p w14:paraId="4F59ACD2" w14:textId="42FBADA4"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xml:space="preserve">Мы с </w:t>
      </w:r>
      <w:r w:rsidR="00413CCB" w:rsidRPr="00413CCB">
        <w:rPr>
          <w:rFonts w:ascii="Times New Roman" w:eastAsia="Times New Roman" w:hAnsi="Times New Roman" w:cs="Times New Roman"/>
          <w:color w:val="111111"/>
          <w:sz w:val="24"/>
          <w:szCs w:val="24"/>
          <w:shd w:val="clear" w:color="auto" w:fill="FFFFFF"/>
        </w:rPr>
        <w:t>в</w:t>
      </w:r>
      <w:r w:rsidRPr="00413CCB">
        <w:rPr>
          <w:rFonts w:ascii="Times New Roman" w:eastAsia="Times New Roman" w:hAnsi="Times New Roman" w:cs="Times New Roman"/>
          <w:color w:val="111111"/>
          <w:sz w:val="24"/>
          <w:szCs w:val="24"/>
          <w:shd w:val="clear" w:color="auto" w:fill="FFFFFF"/>
        </w:rPr>
        <w:t xml:space="preserve">ами поиграем в игру </w:t>
      </w:r>
      <w:r w:rsidRPr="00413CCB">
        <w:rPr>
          <w:rFonts w:ascii="Times New Roman" w:eastAsia="Times New Roman" w:hAnsi="Times New Roman" w:cs="Times New Roman"/>
          <w:b/>
          <w:bCs/>
          <w:color w:val="111111"/>
          <w:sz w:val="24"/>
          <w:szCs w:val="24"/>
          <w:shd w:val="clear" w:color="auto" w:fill="FFFFFF"/>
        </w:rPr>
        <w:t>«Песочница на кухне»</w:t>
      </w:r>
      <w:r w:rsidRPr="00413CCB">
        <w:rPr>
          <w:rFonts w:ascii="Times New Roman" w:eastAsia="Times New Roman" w:hAnsi="Times New Roman" w:cs="Times New Roman"/>
          <w:color w:val="111111"/>
          <w:sz w:val="24"/>
          <w:szCs w:val="24"/>
          <w:shd w:val="clear" w:color="auto" w:fill="FFFFFF"/>
        </w:rPr>
        <w:t>.</w:t>
      </w:r>
      <w:r w:rsidRPr="00413CCB">
        <w:rPr>
          <w:rFonts w:ascii="Times New Roman" w:eastAsia="Times New Roman" w:hAnsi="Times New Roman" w:cs="Times New Roman"/>
          <w:b/>
          <w:bCs/>
          <w:color w:val="111111"/>
          <w:sz w:val="24"/>
          <w:szCs w:val="24"/>
          <w:shd w:val="clear" w:color="auto" w:fill="FFFFFF"/>
        </w:rPr>
        <w:t> </w:t>
      </w:r>
      <w:r w:rsidRPr="00413CCB">
        <w:rPr>
          <w:rFonts w:ascii="Times New Roman" w:eastAsia="Times New Roman" w:hAnsi="Times New Roman" w:cs="Times New Roman"/>
          <w:color w:val="111111"/>
          <w:sz w:val="24"/>
          <w:szCs w:val="24"/>
          <w:shd w:val="clear" w:color="auto" w:fill="FFFFFF"/>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14:paraId="3E47E2E2" w14:textId="77777777" w:rsidR="007D515E" w:rsidRPr="00413CCB" w:rsidRDefault="007D515E" w:rsidP="007D515E">
      <w:pPr>
        <w:pStyle w:val="Standard"/>
        <w:ind w:firstLine="709"/>
        <w:rPr>
          <w:rFonts w:ascii="Times New Roman" w:eastAsia="Times New Roman" w:hAnsi="Times New Roman" w:cs="Times New Roman"/>
          <w:sz w:val="24"/>
          <w:szCs w:val="24"/>
        </w:rPr>
      </w:pPr>
    </w:p>
    <w:p w14:paraId="66D7D5D6"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Поедем дальше?</w:t>
      </w:r>
      <w:r w:rsidRPr="00413CCB">
        <w:rPr>
          <w:rFonts w:ascii="Times New Roman" w:eastAsia="Times New Roman" w:hAnsi="Times New Roman" w:cs="Times New Roman"/>
          <w:i/>
          <w:iCs/>
          <w:color w:val="111111"/>
          <w:sz w:val="24"/>
          <w:szCs w:val="24"/>
          <w:shd w:val="clear" w:color="auto" w:fill="FFFFFF"/>
        </w:rPr>
        <w:t xml:space="preserve"> (Звучит музыка, паровоз едет дальше).</w:t>
      </w:r>
    </w:p>
    <w:p w14:paraId="01335580" w14:textId="77777777" w:rsidR="007D515E" w:rsidRPr="00413CCB" w:rsidRDefault="007D515E" w:rsidP="007D515E">
      <w:pPr>
        <w:pStyle w:val="Standard"/>
        <w:numPr>
          <w:ilvl w:val="0"/>
          <w:numId w:val="3"/>
        </w:numPr>
        <w:ind w:left="113" w:hanging="113"/>
        <w:rPr>
          <w:sz w:val="24"/>
          <w:szCs w:val="24"/>
        </w:rPr>
      </w:pPr>
      <w:r w:rsidRPr="00413CCB">
        <w:rPr>
          <w:rFonts w:ascii="Times New Roman" w:eastAsia="Times New Roman" w:hAnsi="Times New Roman" w:cs="Times New Roman"/>
          <w:color w:val="111111"/>
          <w:sz w:val="24"/>
          <w:szCs w:val="24"/>
          <w:shd w:val="clear" w:color="auto" w:fill="FFFFFF"/>
        </w:rPr>
        <w:t>И следующая станция «Кладоискатели»</w:t>
      </w:r>
    </w:p>
    <w:p w14:paraId="2963D26A" w14:textId="77777777" w:rsidR="007D515E" w:rsidRPr="00413CCB" w:rsidRDefault="007D515E" w:rsidP="007D515E">
      <w:pPr>
        <w:pStyle w:val="Standard"/>
        <w:jc w:val="left"/>
        <w:rPr>
          <w:rFonts w:ascii="Times New Roman" w:eastAsia="Times New Roman" w:hAnsi="Times New Roman" w:cs="Times New Roman"/>
          <w:sz w:val="24"/>
          <w:szCs w:val="24"/>
          <w:shd w:val="clear" w:color="auto" w:fill="FFFFFF"/>
        </w:rPr>
      </w:pPr>
    </w:p>
    <w:p w14:paraId="758BE7D9" w14:textId="77777777" w:rsidR="007D515E" w:rsidRPr="00413CCB" w:rsidRDefault="007D515E" w:rsidP="007D515E">
      <w:pPr>
        <w:pStyle w:val="Standard"/>
        <w:jc w:val="left"/>
        <w:rPr>
          <w:sz w:val="24"/>
          <w:szCs w:val="24"/>
        </w:rPr>
      </w:pPr>
      <w:r w:rsidRPr="00413CCB">
        <w:rPr>
          <w:rFonts w:ascii="Times New Roman" w:eastAsia="Times New Roman" w:hAnsi="Times New Roman" w:cs="Times New Roman"/>
          <w:b/>
          <w:i/>
          <w:sz w:val="24"/>
          <w:szCs w:val="24"/>
          <w:shd w:val="clear" w:color="auto" w:fill="FFFFFF"/>
        </w:rPr>
        <w:t>Станция 2. «Кладоискатели»</w:t>
      </w:r>
    </w:p>
    <w:p w14:paraId="134A7625"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И здесь, конечно, у нас игры с крупами, которые очень любят дети.</w:t>
      </w:r>
    </w:p>
    <w:p w14:paraId="2AA32084"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Такие игры развивают у детей воображение, внимание, память, усидчивость, мышление; зрительный анализ и синтез, зрительно-моторную координацию, тонкие движения пальцев рук, тактильные ощущения. Игры с крупой развивают мелкую моторику, координацию движений, память, внимание, слуховое восприятие. И не только! При соприкосновении рук с крупой, происходит активизация активных точек, находящихся на ладонях. Множество таких точек отвечают за работу внутренних органов и систем организма. Так, например, естественный массаж ладоней и пальчиков способствует развитию речи.</w:t>
      </w:r>
    </w:p>
    <w:p w14:paraId="4F232ED6"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Ребята, перед вами емкость с фасолью (так же можно использовать гречневую крупу и горох). А в емкости я спрятала игрушки. Давайте поищем пальчиками и назовем, кому какая</w:t>
      </w:r>
      <w:r w:rsidRPr="00413CCB">
        <w:rPr>
          <w:rFonts w:ascii="Times New Roman" w:eastAsia="Times New Roman" w:hAnsi="Times New Roman" w:cs="Times New Roman"/>
          <w:sz w:val="24"/>
          <w:szCs w:val="24"/>
          <w:shd w:val="clear" w:color="auto" w:fill="FFFFFF"/>
        </w:rPr>
        <w:t xml:space="preserve"> игрушка</w:t>
      </w:r>
      <w:r w:rsidRPr="00413CCB">
        <w:rPr>
          <w:rFonts w:ascii="Times New Roman" w:eastAsia="Times New Roman" w:hAnsi="Times New Roman" w:cs="Times New Roman"/>
          <w:color w:val="111111"/>
          <w:sz w:val="24"/>
          <w:szCs w:val="24"/>
          <w:shd w:val="clear" w:color="auto" w:fill="FFFFFF"/>
        </w:rPr>
        <w:t xml:space="preserve"> попалась. </w:t>
      </w:r>
    </w:p>
    <w:p w14:paraId="13C89B24"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i/>
          <w:iCs/>
          <w:color w:val="111111"/>
          <w:sz w:val="24"/>
          <w:szCs w:val="24"/>
          <w:shd w:val="clear" w:color="auto" w:fill="FFFFFF"/>
        </w:rPr>
        <w:t>Месим, месим тесто,</w:t>
      </w:r>
    </w:p>
    <w:p w14:paraId="11F46DED"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i/>
          <w:iCs/>
          <w:color w:val="111111"/>
          <w:sz w:val="24"/>
          <w:szCs w:val="24"/>
          <w:shd w:val="clear" w:color="auto" w:fill="FFFFFF"/>
        </w:rPr>
        <w:t>Есть в печи место.</w:t>
      </w:r>
    </w:p>
    <w:p w14:paraId="6929D943"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i/>
          <w:iCs/>
          <w:color w:val="111111"/>
          <w:sz w:val="24"/>
          <w:szCs w:val="24"/>
          <w:shd w:val="clear" w:color="auto" w:fill="FFFFFF"/>
        </w:rPr>
        <w:t>Будут-будут из печи</w:t>
      </w:r>
    </w:p>
    <w:p w14:paraId="0580DA14"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i/>
          <w:iCs/>
          <w:color w:val="111111"/>
          <w:sz w:val="24"/>
          <w:szCs w:val="24"/>
          <w:shd w:val="clear" w:color="auto" w:fill="FFFFFF"/>
        </w:rPr>
        <w:t>Булочки и калачи.</w:t>
      </w:r>
    </w:p>
    <w:p w14:paraId="3B3AD29C" w14:textId="77777777" w:rsidR="007D515E" w:rsidRPr="00413CCB" w:rsidRDefault="007D515E" w:rsidP="007D515E">
      <w:pPr>
        <w:pStyle w:val="Standard"/>
        <w:jc w:val="left"/>
        <w:rPr>
          <w:sz w:val="24"/>
          <w:szCs w:val="24"/>
        </w:rPr>
      </w:pPr>
      <w:r w:rsidRPr="00413CCB">
        <w:rPr>
          <w:rFonts w:ascii="Times New Roman" w:eastAsia="Times New Roman" w:hAnsi="Times New Roman" w:cs="Times New Roman"/>
          <w:color w:val="111111"/>
          <w:sz w:val="24"/>
          <w:szCs w:val="24"/>
          <w:shd w:val="clear" w:color="auto" w:fill="FFFFFF"/>
        </w:rPr>
        <w:t>Молодцы!</w:t>
      </w:r>
    </w:p>
    <w:p w14:paraId="5AAE7DFE" w14:textId="77777777" w:rsidR="007D515E" w:rsidRPr="00413CCB" w:rsidRDefault="007D515E" w:rsidP="007D515E">
      <w:pPr>
        <w:pStyle w:val="Standard"/>
        <w:ind w:firstLine="709"/>
        <w:jc w:val="left"/>
        <w:rPr>
          <w:sz w:val="24"/>
          <w:szCs w:val="24"/>
        </w:rPr>
      </w:pPr>
      <w:r w:rsidRPr="00413CCB">
        <w:rPr>
          <w:rFonts w:ascii="Times New Roman" w:eastAsia="Times New Roman" w:hAnsi="Times New Roman" w:cs="Times New Roman"/>
          <w:color w:val="111111"/>
          <w:sz w:val="24"/>
          <w:szCs w:val="24"/>
          <w:shd w:val="clear" w:color="auto" w:fill="FFFFFF"/>
        </w:rPr>
        <w:t>Так же можно спросить ребенка какого цвета игрушка, маленькая или большая.</w:t>
      </w:r>
    </w:p>
    <w:p w14:paraId="73245283" w14:textId="7D34BFB0"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xml:space="preserve">Предлагаю </w:t>
      </w:r>
      <w:r w:rsidR="00413CCB" w:rsidRPr="00413CCB">
        <w:rPr>
          <w:rFonts w:ascii="Times New Roman" w:eastAsia="Times New Roman" w:hAnsi="Times New Roman" w:cs="Times New Roman"/>
          <w:color w:val="111111"/>
          <w:sz w:val="24"/>
          <w:szCs w:val="24"/>
          <w:shd w:val="clear" w:color="auto" w:fill="FFFFFF"/>
        </w:rPr>
        <w:t>в</w:t>
      </w:r>
      <w:r w:rsidRPr="00413CCB">
        <w:rPr>
          <w:rFonts w:ascii="Times New Roman" w:eastAsia="Times New Roman" w:hAnsi="Times New Roman" w:cs="Times New Roman"/>
          <w:color w:val="111111"/>
          <w:sz w:val="24"/>
          <w:szCs w:val="24"/>
          <w:shd w:val="clear" w:color="auto" w:fill="FFFFFF"/>
        </w:rPr>
        <w:t xml:space="preserve">ам еще одну интересную игру с фасолью, называется она </w:t>
      </w:r>
      <w:r w:rsidRPr="00413CCB">
        <w:rPr>
          <w:rFonts w:ascii="Times New Roman" w:eastAsia="Times New Roman" w:hAnsi="Times New Roman" w:cs="Times New Roman"/>
          <w:b/>
          <w:bCs/>
          <w:color w:val="111111"/>
          <w:sz w:val="24"/>
          <w:szCs w:val="24"/>
          <w:shd w:val="clear" w:color="auto" w:fill="FFFFFF"/>
        </w:rPr>
        <w:t>«Погремушка»</w:t>
      </w:r>
      <w:r w:rsidRPr="00413CCB">
        <w:rPr>
          <w:rFonts w:ascii="Times New Roman" w:eastAsia="Times New Roman" w:hAnsi="Times New Roman" w:cs="Times New Roman"/>
          <w:color w:val="111111"/>
          <w:sz w:val="24"/>
          <w:szCs w:val="24"/>
          <w:shd w:val="clear" w:color="auto" w:fill="FFFFFF"/>
        </w:rPr>
        <w:t xml:space="preserve">. </w:t>
      </w:r>
      <w:r w:rsidRPr="00413CCB">
        <w:rPr>
          <w:rFonts w:ascii="Times New Roman" w:eastAsia="Times New Roman" w:hAnsi="Times New Roman" w:cs="Times New Roman"/>
          <w:sz w:val="24"/>
          <w:szCs w:val="24"/>
        </w:rPr>
        <w:t>Ваша задача: заполнить пластмассовую бутылку фасолью, закрыть крышкой и погреметь.</w:t>
      </w:r>
    </w:p>
    <w:p w14:paraId="537E523E" w14:textId="77777777" w:rsidR="007D515E" w:rsidRPr="00413CCB" w:rsidRDefault="007D515E" w:rsidP="007D515E">
      <w:pPr>
        <w:pStyle w:val="Standard"/>
        <w:numPr>
          <w:ilvl w:val="0"/>
          <w:numId w:val="4"/>
        </w:numPr>
        <w:ind w:left="113" w:hanging="113"/>
        <w:rPr>
          <w:sz w:val="24"/>
          <w:szCs w:val="24"/>
        </w:rPr>
      </w:pPr>
      <w:r w:rsidRPr="00413CCB">
        <w:rPr>
          <w:rFonts w:ascii="Times New Roman" w:eastAsia="Times New Roman" w:hAnsi="Times New Roman" w:cs="Times New Roman"/>
          <w:color w:val="111111"/>
          <w:sz w:val="24"/>
          <w:szCs w:val="24"/>
          <w:shd w:val="clear" w:color="auto" w:fill="FFFFFF"/>
        </w:rPr>
        <w:t xml:space="preserve">А паровоз снова зовёт нас в путь. </w:t>
      </w:r>
      <w:r w:rsidRPr="00413CCB">
        <w:rPr>
          <w:rFonts w:ascii="Times New Roman" w:eastAsia="Times New Roman" w:hAnsi="Times New Roman" w:cs="Times New Roman"/>
          <w:i/>
          <w:iCs/>
          <w:color w:val="111111"/>
          <w:sz w:val="24"/>
          <w:szCs w:val="24"/>
          <w:shd w:val="clear" w:color="auto" w:fill="FFFFFF"/>
        </w:rPr>
        <w:t>(Звучит музыка, паровоз едет дальше)</w:t>
      </w:r>
    </w:p>
    <w:p w14:paraId="3025E8AB" w14:textId="77777777" w:rsidR="007D515E" w:rsidRPr="00413CCB" w:rsidRDefault="007D515E" w:rsidP="007D515E">
      <w:pPr>
        <w:pStyle w:val="Standard"/>
        <w:jc w:val="left"/>
        <w:rPr>
          <w:sz w:val="24"/>
          <w:szCs w:val="24"/>
        </w:rPr>
      </w:pPr>
      <w:r w:rsidRPr="00413CCB">
        <w:rPr>
          <w:rFonts w:ascii="Times New Roman" w:eastAsia="Times New Roman" w:hAnsi="Times New Roman" w:cs="Times New Roman"/>
          <w:color w:val="111111"/>
          <w:sz w:val="24"/>
          <w:szCs w:val="24"/>
          <w:shd w:val="clear" w:color="auto" w:fill="FFFFFF"/>
        </w:rPr>
        <w:t>- И мы прибываем на Станцию Воды.</w:t>
      </w:r>
    </w:p>
    <w:p w14:paraId="395BC149" w14:textId="77777777" w:rsidR="007D515E" w:rsidRPr="00413CCB" w:rsidRDefault="007D515E" w:rsidP="007D515E">
      <w:pPr>
        <w:pStyle w:val="Standard"/>
        <w:jc w:val="left"/>
        <w:rPr>
          <w:rFonts w:ascii="Times New Roman" w:eastAsia="Times New Roman" w:hAnsi="Times New Roman" w:cs="Times New Roman"/>
          <w:color w:val="111111"/>
          <w:sz w:val="24"/>
          <w:szCs w:val="24"/>
          <w:shd w:val="clear" w:color="auto" w:fill="FFFFFF"/>
        </w:rPr>
      </w:pPr>
    </w:p>
    <w:p w14:paraId="1012ED35" w14:textId="77777777" w:rsidR="007D515E" w:rsidRPr="00413CCB" w:rsidRDefault="007D515E" w:rsidP="007D515E">
      <w:pPr>
        <w:pStyle w:val="Standard"/>
        <w:jc w:val="left"/>
        <w:rPr>
          <w:sz w:val="24"/>
          <w:szCs w:val="24"/>
        </w:rPr>
      </w:pPr>
      <w:r w:rsidRPr="00413CCB">
        <w:rPr>
          <w:rFonts w:ascii="Times New Roman" w:eastAsia="Times New Roman" w:hAnsi="Times New Roman" w:cs="Times New Roman"/>
          <w:b/>
          <w:i/>
          <w:sz w:val="24"/>
          <w:szCs w:val="24"/>
          <w:shd w:val="clear" w:color="auto" w:fill="FFFFFF"/>
        </w:rPr>
        <w:t>Станция 3. «Ну-ка вылови!»</w:t>
      </w:r>
    </w:p>
    <w:p w14:paraId="4122BC02"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Упражнения с водой для ребенка до трех лет выполняют функцию среды для развития мелкой моторики, но, кроме этого, производят терапевтический эффект: снимают повышенную возбужденность, успокаивают ребенка. Игры с водой помогают доставить детям эмоциональное удовольствие от общения друг с другом.</w:t>
      </w:r>
    </w:p>
    <w:p w14:paraId="6C936394"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В глубокой миске налита вода. С помощью маленького или большого сита с ручкой нужно выловить плавающие в миске предметы (рыбки, черепашки, лягушки, ракушки, камушки) и сложить их в тарелку, стоящую на подносе справа от миски. Сито держим в правой руке.</w:t>
      </w:r>
    </w:p>
    <w:p w14:paraId="6D601036"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Важно довести упражнение до конца: все предметы перенести в мелкую тарелку, а пролитую воду, обязательно – собрать губкой. Тут уже развивается трудовая деятельность.</w:t>
      </w:r>
    </w:p>
    <w:p w14:paraId="195AD3BE"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xml:space="preserve">Можно еще предложить губкой переносить воду из одной емкости в другую. В одной </w:t>
      </w:r>
      <w:r w:rsidRPr="00413CCB">
        <w:rPr>
          <w:rFonts w:ascii="Times New Roman" w:eastAsia="Times New Roman" w:hAnsi="Times New Roman" w:cs="Times New Roman"/>
          <w:color w:val="111111"/>
          <w:sz w:val="24"/>
          <w:szCs w:val="24"/>
          <w:shd w:val="clear" w:color="auto" w:fill="FFFFFF"/>
        </w:rPr>
        <w:lastRenderedPageBreak/>
        <w:t>впитываем в губку воду, в другую эту губку отжимает. Тут подключается и пальчиковая разминка.</w:t>
      </w:r>
    </w:p>
    <w:p w14:paraId="4C79D7B2"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Ребята, вам понравилась эта игра?</w:t>
      </w:r>
    </w:p>
    <w:p w14:paraId="79549FED"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А вы хотите узнать, что же нас еще ждет в нашем путешествии?</w:t>
      </w:r>
    </w:p>
    <w:p w14:paraId="3E884640"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Едем дальше!</w:t>
      </w:r>
      <w:r w:rsidRPr="00413CCB">
        <w:rPr>
          <w:rFonts w:ascii="Times New Roman" w:eastAsia="Times New Roman" w:hAnsi="Times New Roman" w:cs="Times New Roman"/>
          <w:i/>
          <w:iCs/>
          <w:color w:val="111111"/>
          <w:sz w:val="24"/>
          <w:szCs w:val="24"/>
          <w:shd w:val="clear" w:color="auto" w:fill="FFFFFF"/>
        </w:rPr>
        <w:t xml:space="preserve"> (Звучит музыка, паровоз едет дальше)</w:t>
      </w:r>
    </w:p>
    <w:p w14:paraId="0CFBE889"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Мы прибываем на Станцию Волшебного Пластилина!</w:t>
      </w:r>
    </w:p>
    <w:p w14:paraId="371476BC"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Но для начала, немного поиграем с пальчиками!</w:t>
      </w:r>
    </w:p>
    <w:p w14:paraId="271BCF28"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i/>
          <w:iCs/>
          <w:color w:val="111111"/>
          <w:sz w:val="24"/>
          <w:szCs w:val="24"/>
          <w:shd w:val="clear" w:color="auto" w:fill="FFFFFF"/>
        </w:rPr>
        <w:t>Пальчиковая игра «Кошка и мышки»</w:t>
      </w:r>
    </w:p>
    <w:p w14:paraId="70E70898"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Вот кулак (Руку в кулак)</w:t>
      </w:r>
    </w:p>
    <w:p w14:paraId="6A41B1F7"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А вот ладошка (Разгибаем кулак гладим по ладошке).</w:t>
      </w:r>
    </w:p>
    <w:p w14:paraId="75554F95"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На ладошку села кошка (Кулак одной руки кладем на ладошку другой)</w:t>
      </w:r>
    </w:p>
    <w:p w14:paraId="64DAF4D2"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Села мышек посчитать (Стучим кулаком по ладошке)</w:t>
      </w:r>
    </w:p>
    <w:p w14:paraId="3EEF197F"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Один, два, три, четыре, пять (Загибаем пальчики по порядку)</w:t>
      </w:r>
    </w:p>
    <w:p w14:paraId="75B1E49E"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Мышки кошку испугались (Имитация испуга)</w:t>
      </w:r>
    </w:p>
    <w:p w14:paraId="449C662D"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Все по норкам разбежались (Бежим пальчиками по столу).</w:t>
      </w:r>
    </w:p>
    <w:p w14:paraId="3F08B207" w14:textId="77777777" w:rsidR="007D515E" w:rsidRPr="00413CCB" w:rsidRDefault="007D515E" w:rsidP="007D515E">
      <w:pPr>
        <w:pStyle w:val="Standard"/>
        <w:jc w:val="left"/>
        <w:rPr>
          <w:rFonts w:ascii="Times New Roman" w:eastAsia="Times New Roman" w:hAnsi="Times New Roman" w:cs="Times New Roman"/>
          <w:sz w:val="24"/>
          <w:szCs w:val="24"/>
          <w:shd w:val="clear" w:color="auto" w:fill="FFFFFF"/>
        </w:rPr>
      </w:pPr>
    </w:p>
    <w:p w14:paraId="4BA27CAD" w14:textId="77777777" w:rsidR="007D515E" w:rsidRPr="00413CCB" w:rsidRDefault="007D515E" w:rsidP="007D515E">
      <w:pPr>
        <w:pStyle w:val="Standard"/>
        <w:rPr>
          <w:sz w:val="24"/>
          <w:szCs w:val="24"/>
        </w:rPr>
      </w:pPr>
      <w:r w:rsidRPr="00413CCB">
        <w:rPr>
          <w:rFonts w:ascii="Times New Roman" w:eastAsia="Times New Roman" w:hAnsi="Times New Roman" w:cs="Times New Roman"/>
          <w:b/>
          <w:i/>
          <w:sz w:val="24"/>
          <w:szCs w:val="24"/>
          <w:shd w:val="clear" w:color="auto" w:fill="FFFFFF"/>
        </w:rPr>
        <w:t>Станция 4. «Воздушный пластилин»</w:t>
      </w:r>
    </w:p>
    <w:p w14:paraId="3395D34A"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Лепка – это увлекательное занятие и для детей, и для их родителей. Работа с пластичными материалами, кроме возможности слепить красивую поделку также развивает мелкую моторику рук, что немаловажно для маленьких детей. Материалов, занятия лепкой с которыми малышу интересно, сегодня очень много. Среди не так давно появившихся, можно отметить воздушный или зернистый пластилин.</w:t>
      </w:r>
    </w:p>
    <w:p w14:paraId="15D77A94"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Для детей 1,5 – 3 лет лучше выбирать крупнозернистый пластилин, поскольку мелкие детали поделок им еще не по плечу. Шариковый пластилин многоразового использования является не застывающим. Он не липнет к поверхностям и одежде и больше подходит для работ на плоских поверхностях или для лепки небольших фигурок.</w:t>
      </w:r>
    </w:p>
    <w:p w14:paraId="06863831"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Ребята, у меня есть волшебный пластилин! Пластилин необычный. Возьмите его скорее!</w:t>
      </w:r>
    </w:p>
    <w:p w14:paraId="66265AA8"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А что вы уже умеете лепить из пластилина?</w:t>
      </w:r>
    </w:p>
    <w:p w14:paraId="6870DB56"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Давайте скатаем бревнышки и построим волшебный домик!</w:t>
      </w:r>
    </w:p>
    <w:p w14:paraId="4C9B5931"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Молодцы! Получилось очень красиво! Правда?</w:t>
      </w:r>
    </w:p>
    <w:p w14:paraId="7EB99CAA"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Какое веселое путешествие у нас получается!</w:t>
      </w:r>
    </w:p>
    <w:p w14:paraId="31BC2D3B" w14:textId="77777777" w:rsidR="007D515E" w:rsidRPr="00413CCB" w:rsidRDefault="007D515E" w:rsidP="007D515E">
      <w:pPr>
        <w:pStyle w:val="Standard"/>
        <w:numPr>
          <w:ilvl w:val="0"/>
          <w:numId w:val="5"/>
        </w:numPr>
        <w:ind w:left="113" w:hanging="113"/>
        <w:rPr>
          <w:sz w:val="24"/>
          <w:szCs w:val="24"/>
        </w:rPr>
      </w:pPr>
      <w:r w:rsidRPr="00413CCB">
        <w:rPr>
          <w:rFonts w:ascii="Times New Roman" w:eastAsia="Times New Roman" w:hAnsi="Times New Roman" w:cs="Times New Roman"/>
          <w:color w:val="111111"/>
          <w:sz w:val="24"/>
          <w:szCs w:val="24"/>
          <w:shd w:val="clear" w:color="auto" w:fill="FFFFFF"/>
        </w:rPr>
        <w:t xml:space="preserve">Отправляемся дальше! </w:t>
      </w:r>
      <w:r w:rsidRPr="00413CCB">
        <w:rPr>
          <w:rFonts w:ascii="Times New Roman" w:eastAsia="Times New Roman" w:hAnsi="Times New Roman" w:cs="Times New Roman"/>
          <w:i/>
          <w:iCs/>
          <w:color w:val="111111"/>
          <w:sz w:val="24"/>
          <w:szCs w:val="24"/>
          <w:shd w:val="clear" w:color="auto" w:fill="FFFFFF"/>
        </w:rPr>
        <w:t>(Звучит музыка, паровоз едет дальше)</w:t>
      </w:r>
    </w:p>
    <w:p w14:paraId="1B1FF37F" w14:textId="77777777" w:rsidR="007D515E" w:rsidRPr="00413CCB" w:rsidRDefault="007D515E" w:rsidP="007D515E">
      <w:pPr>
        <w:pStyle w:val="Standard"/>
        <w:jc w:val="left"/>
        <w:rPr>
          <w:rFonts w:ascii="Times New Roman" w:eastAsia="Times New Roman" w:hAnsi="Times New Roman" w:cs="Times New Roman"/>
          <w:sz w:val="24"/>
          <w:szCs w:val="24"/>
          <w:shd w:val="clear" w:color="auto" w:fill="FFFFFF"/>
        </w:rPr>
      </w:pPr>
    </w:p>
    <w:p w14:paraId="33CD186B" w14:textId="77777777" w:rsidR="007D515E" w:rsidRPr="00413CCB" w:rsidRDefault="007D515E" w:rsidP="007D515E">
      <w:pPr>
        <w:pStyle w:val="Standard"/>
        <w:jc w:val="left"/>
        <w:rPr>
          <w:sz w:val="24"/>
          <w:szCs w:val="24"/>
        </w:rPr>
      </w:pPr>
      <w:r w:rsidRPr="00413CCB">
        <w:rPr>
          <w:rFonts w:ascii="Times New Roman" w:eastAsia="Times New Roman" w:hAnsi="Times New Roman" w:cs="Times New Roman"/>
          <w:b/>
          <w:i/>
          <w:sz w:val="24"/>
          <w:szCs w:val="24"/>
          <w:shd w:val="clear" w:color="auto" w:fill="FFFFFF"/>
        </w:rPr>
        <w:t>Станция 5. «</w:t>
      </w:r>
      <w:proofErr w:type="spellStart"/>
      <w:r w:rsidRPr="00413CCB">
        <w:rPr>
          <w:rFonts w:ascii="Times New Roman" w:eastAsia="Times New Roman" w:hAnsi="Times New Roman" w:cs="Times New Roman"/>
          <w:b/>
          <w:i/>
          <w:sz w:val="24"/>
          <w:szCs w:val="24"/>
          <w:shd w:val="clear" w:color="auto" w:fill="FFFFFF"/>
        </w:rPr>
        <w:t>Рисовалкино</w:t>
      </w:r>
      <w:proofErr w:type="spellEnd"/>
      <w:r w:rsidRPr="00413CCB">
        <w:rPr>
          <w:rFonts w:ascii="Times New Roman" w:eastAsia="Times New Roman" w:hAnsi="Times New Roman" w:cs="Times New Roman"/>
          <w:b/>
          <w:i/>
          <w:sz w:val="24"/>
          <w:szCs w:val="24"/>
          <w:shd w:val="clear" w:color="auto" w:fill="FFFFFF"/>
        </w:rPr>
        <w:t>»</w:t>
      </w:r>
    </w:p>
    <w:p w14:paraId="5E2E8D12"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И здесь мы поговорим про нетрадиционные техники рисования. Хотя и само по себе рисование – очень увлекательное занятие и важное для развития детей.</w:t>
      </w:r>
    </w:p>
    <w:p w14:paraId="3AE6E154"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Нетрадиционные техники рисования в большей степени способствуют развитию у детей творчества и воображения. И одна из главных задач такого рисования - способствовать накоплению сенсорного опыта и обогащению чувственных впечатлений детей, развивать способность ребенка, наслаждаться многообразием и изяществом форм, красок, запахов и звуков природы.</w:t>
      </w:r>
    </w:p>
    <w:p w14:paraId="465F1BAC"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Рисование необычными материалами, оригинальными техниками позволяет детям ощутить незабываемые положительные эмоции. Результат обычно очень эффективный и почти не зависит от умелости и способностей детей. 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или использовать в рисовании водный маркер.</w:t>
      </w:r>
    </w:p>
    <w:p w14:paraId="49B56C40" w14:textId="5520D0EC" w:rsidR="007D515E" w:rsidRPr="00413CCB" w:rsidRDefault="00413CCB" w:rsidP="00413CCB">
      <w:pPr>
        <w:pStyle w:val="Standard"/>
        <w:ind w:firstLine="708"/>
        <w:rPr>
          <w:sz w:val="24"/>
          <w:szCs w:val="24"/>
        </w:rPr>
      </w:pPr>
      <w:r w:rsidRPr="00413CCB">
        <w:rPr>
          <w:rFonts w:ascii="Times New Roman" w:eastAsia="Times New Roman" w:hAnsi="Times New Roman" w:cs="Times New Roman"/>
          <w:color w:val="111111"/>
          <w:sz w:val="24"/>
          <w:szCs w:val="24"/>
          <w:shd w:val="clear" w:color="auto" w:fill="FFFFFF"/>
        </w:rPr>
        <w:t>З</w:t>
      </w:r>
      <w:r w:rsidR="007D515E" w:rsidRPr="00413CCB">
        <w:rPr>
          <w:rFonts w:ascii="Times New Roman" w:eastAsia="Times New Roman" w:hAnsi="Times New Roman" w:cs="Times New Roman"/>
          <w:color w:val="111111"/>
          <w:sz w:val="24"/>
          <w:szCs w:val="24"/>
          <w:shd w:val="clear" w:color="auto" w:fill="FFFFFF"/>
        </w:rPr>
        <w:t>адание, используя вашу фантазию, нарисуйте и создайте веселую картинку с помощью ватных палочек, зубных щеток и крышечек. А раз впереди у нас весна, предлагаю нарисовать что- то весеннее.</w:t>
      </w:r>
    </w:p>
    <w:p w14:paraId="5006BA20" w14:textId="77777777" w:rsidR="007D515E" w:rsidRPr="00413CCB" w:rsidRDefault="007D515E" w:rsidP="007D515E">
      <w:pPr>
        <w:pStyle w:val="Standard"/>
        <w:rPr>
          <w:sz w:val="24"/>
          <w:szCs w:val="24"/>
        </w:rPr>
      </w:pPr>
      <w:r w:rsidRPr="00413CCB">
        <w:rPr>
          <w:rFonts w:ascii="Times New Roman" w:eastAsia="Times New Roman" w:hAnsi="Times New Roman" w:cs="Times New Roman"/>
          <w:i/>
          <w:iCs/>
          <w:color w:val="111111"/>
          <w:sz w:val="24"/>
          <w:szCs w:val="24"/>
          <w:shd w:val="clear" w:color="auto" w:fill="FFFFFF"/>
        </w:rPr>
        <w:t>(Звучит песня «Куда уходит детство»)</w:t>
      </w:r>
    </w:p>
    <w:p w14:paraId="2D1F4687"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t>- Молодцы! Картинка получилась очень яркая и веселая!</w:t>
      </w:r>
    </w:p>
    <w:p w14:paraId="23E167E9" w14:textId="77777777" w:rsidR="007D515E" w:rsidRPr="00413CCB" w:rsidRDefault="007D515E" w:rsidP="007D515E">
      <w:pPr>
        <w:pStyle w:val="Standard"/>
        <w:rPr>
          <w:sz w:val="24"/>
          <w:szCs w:val="24"/>
        </w:rPr>
      </w:pPr>
      <w:r w:rsidRPr="00413CCB">
        <w:rPr>
          <w:rFonts w:ascii="Times New Roman" w:eastAsia="Times New Roman" w:hAnsi="Times New Roman" w:cs="Times New Roman"/>
          <w:color w:val="111111"/>
          <w:sz w:val="24"/>
          <w:szCs w:val="24"/>
          <w:shd w:val="clear" w:color="auto" w:fill="FFFFFF"/>
        </w:rPr>
        <w:lastRenderedPageBreak/>
        <w:t>- Замечательно! Вам понравилось рисовать разными нетрадиционными способами?</w:t>
      </w:r>
    </w:p>
    <w:p w14:paraId="195C1855" w14:textId="77777777" w:rsidR="007D515E" w:rsidRPr="00413CCB" w:rsidRDefault="007D515E" w:rsidP="007D515E">
      <w:pPr>
        <w:pStyle w:val="Standard"/>
        <w:numPr>
          <w:ilvl w:val="0"/>
          <w:numId w:val="6"/>
        </w:numPr>
        <w:ind w:left="113" w:hanging="113"/>
        <w:rPr>
          <w:sz w:val="24"/>
          <w:szCs w:val="24"/>
        </w:rPr>
      </w:pPr>
      <w:r w:rsidRPr="00413CCB">
        <w:rPr>
          <w:rFonts w:ascii="Times New Roman" w:eastAsia="Times New Roman" w:hAnsi="Times New Roman" w:cs="Times New Roman"/>
          <w:color w:val="111111"/>
          <w:sz w:val="24"/>
          <w:szCs w:val="24"/>
          <w:shd w:val="clear" w:color="auto" w:fill="FFFFFF"/>
        </w:rPr>
        <w:t>Ну, а мы с вами отправляемся на последнюю станцию и это станция «Дидактические игры»</w:t>
      </w:r>
    </w:p>
    <w:p w14:paraId="7D1E41AD" w14:textId="77777777" w:rsidR="007D515E" w:rsidRPr="00413CCB" w:rsidRDefault="007D515E" w:rsidP="007D515E">
      <w:pPr>
        <w:pStyle w:val="Standard"/>
        <w:jc w:val="left"/>
        <w:rPr>
          <w:rFonts w:ascii="Times New Roman" w:eastAsia="Times New Roman" w:hAnsi="Times New Roman" w:cs="Times New Roman"/>
          <w:sz w:val="24"/>
          <w:szCs w:val="24"/>
          <w:shd w:val="clear" w:color="auto" w:fill="FFFFFF"/>
        </w:rPr>
      </w:pPr>
    </w:p>
    <w:p w14:paraId="0CCA9106" w14:textId="77777777" w:rsidR="007D515E" w:rsidRPr="00413CCB" w:rsidRDefault="007D515E" w:rsidP="007D515E">
      <w:pPr>
        <w:pStyle w:val="Standard"/>
        <w:jc w:val="left"/>
        <w:rPr>
          <w:sz w:val="24"/>
          <w:szCs w:val="24"/>
        </w:rPr>
      </w:pPr>
      <w:r w:rsidRPr="00413CCB">
        <w:rPr>
          <w:rFonts w:ascii="Times New Roman" w:eastAsia="Times New Roman" w:hAnsi="Times New Roman" w:cs="Times New Roman"/>
          <w:b/>
          <w:i/>
          <w:sz w:val="24"/>
          <w:szCs w:val="24"/>
          <w:shd w:val="clear" w:color="auto" w:fill="FFFFFF"/>
        </w:rPr>
        <w:t>Станция 6. «Дидактические игры»</w:t>
      </w:r>
    </w:p>
    <w:p w14:paraId="522A3A5E"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И задачи данных дидактических игр следующие:</w:t>
      </w:r>
    </w:p>
    <w:p w14:paraId="390E01EA"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Формировать умение ориентироваться в основных свойствах предметов.</w:t>
      </w:r>
    </w:p>
    <w:p w14:paraId="696C38B6"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Обогащать и накапливать сенсорный опыт детей в ходе предметно – игровой деятельности, через игры с дидактическим материалом.</w:t>
      </w:r>
    </w:p>
    <w:p w14:paraId="77C87BA0"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Развивать мелкую моторику пальцев рук.</w:t>
      </w:r>
    </w:p>
    <w:p w14:paraId="613B9D56"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Скажу сразу, что такие игры можно сделать самостоятельно, только приложив фантазию и подручный материал. А для детей такие игры более интересны и полезны, чем купленные мягкие игрушки или какие-либо дорогие игрушки.</w:t>
      </w:r>
    </w:p>
    <w:p w14:paraId="470FE1F4" w14:textId="77777777" w:rsidR="007D515E" w:rsidRPr="00413CCB" w:rsidRDefault="007D515E" w:rsidP="007D515E">
      <w:pPr>
        <w:pStyle w:val="Standard"/>
        <w:ind w:firstLine="405"/>
        <w:rPr>
          <w:sz w:val="24"/>
          <w:szCs w:val="24"/>
        </w:rPr>
      </w:pPr>
      <w:r w:rsidRPr="00413CCB">
        <w:rPr>
          <w:rFonts w:ascii="Times New Roman" w:eastAsia="Times New Roman" w:hAnsi="Times New Roman" w:cs="Times New Roman"/>
          <w:color w:val="111111"/>
          <w:sz w:val="24"/>
          <w:szCs w:val="24"/>
          <w:shd w:val="clear" w:color="auto" w:fill="FFFFFF"/>
        </w:rPr>
        <w:t>Давайте их рассмотрим.</w:t>
      </w:r>
    </w:p>
    <w:p w14:paraId="475C3531" w14:textId="77777777" w:rsidR="007D515E" w:rsidRPr="00413CCB" w:rsidRDefault="007D515E" w:rsidP="007D515E">
      <w:pPr>
        <w:pStyle w:val="Standard"/>
        <w:numPr>
          <w:ilvl w:val="0"/>
          <w:numId w:val="7"/>
        </w:numPr>
        <w:ind w:left="0" w:firstLine="0"/>
        <w:rPr>
          <w:sz w:val="24"/>
          <w:szCs w:val="24"/>
        </w:rPr>
      </w:pPr>
      <w:r w:rsidRPr="00413CCB">
        <w:rPr>
          <w:rFonts w:ascii="Times New Roman" w:eastAsia="Times New Roman" w:hAnsi="Times New Roman" w:cs="Times New Roman"/>
          <w:i/>
          <w:iCs/>
          <w:sz w:val="24"/>
          <w:szCs w:val="24"/>
          <w:shd w:val="clear" w:color="auto" w:fill="FFFFFF"/>
        </w:rPr>
        <w:t>Дидактическая игра «Цветочная полянка».</w:t>
      </w:r>
      <w:r w:rsidRPr="00413CCB">
        <w:rPr>
          <w:rFonts w:ascii="Times New Roman" w:eastAsia="Times New Roman" w:hAnsi="Times New Roman" w:cs="Times New Roman"/>
          <w:sz w:val="24"/>
          <w:szCs w:val="24"/>
          <w:shd w:val="clear" w:color="auto" w:fill="FFFFFF"/>
        </w:rPr>
        <w:t xml:space="preserve"> Здесь воспитатель предлагает поиграть с блоками </w:t>
      </w:r>
      <w:proofErr w:type="spellStart"/>
      <w:r w:rsidRPr="00413CCB">
        <w:rPr>
          <w:rFonts w:ascii="Times New Roman" w:eastAsia="Times New Roman" w:hAnsi="Times New Roman" w:cs="Times New Roman"/>
          <w:sz w:val="24"/>
          <w:szCs w:val="24"/>
          <w:shd w:val="clear" w:color="auto" w:fill="FFFFFF"/>
        </w:rPr>
        <w:t>Дьенеша</w:t>
      </w:r>
      <w:proofErr w:type="spellEnd"/>
      <w:r w:rsidRPr="00413CCB">
        <w:rPr>
          <w:rFonts w:ascii="Times New Roman" w:eastAsia="Times New Roman" w:hAnsi="Times New Roman" w:cs="Times New Roman"/>
          <w:sz w:val="24"/>
          <w:szCs w:val="24"/>
          <w:shd w:val="clear" w:color="auto" w:fill="FFFFFF"/>
        </w:rPr>
        <w:t>. Посмотрите, какие красивые цветочки! Здесь нарисовано три полянки. Полянка с красными цветами, синими и желтыми. Давайте положим все красные фигуры на полянку с красными цветами, все синие – с синими, а все желтые – с желтыми. Еще раз назовем какие цветочки на полянке? Игра позволяет детям различать, запоминать и называть цвета. Развивать тактильные ощущения.</w:t>
      </w:r>
    </w:p>
    <w:p w14:paraId="377173B1" w14:textId="77777777" w:rsidR="007D515E" w:rsidRPr="00413CCB" w:rsidRDefault="007D515E" w:rsidP="007D515E">
      <w:pPr>
        <w:pStyle w:val="Standard"/>
        <w:ind w:firstLine="405"/>
        <w:rPr>
          <w:sz w:val="24"/>
          <w:szCs w:val="24"/>
        </w:rPr>
      </w:pPr>
      <w:r w:rsidRPr="00413CCB">
        <w:rPr>
          <w:rFonts w:ascii="Times New Roman" w:eastAsia="Times New Roman" w:hAnsi="Times New Roman" w:cs="Times New Roman"/>
          <w:color w:val="111111"/>
          <w:sz w:val="24"/>
          <w:szCs w:val="24"/>
          <w:shd w:val="clear" w:color="auto" w:fill="FFFFFF"/>
        </w:rPr>
        <w:t>2. </w:t>
      </w:r>
      <w:r w:rsidRPr="00413CCB">
        <w:rPr>
          <w:rFonts w:ascii="Times New Roman" w:eastAsia="Times New Roman" w:hAnsi="Times New Roman" w:cs="Times New Roman"/>
          <w:i/>
          <w:iCs/>
          <w:color w:val="111111"/>
          <w:sz w:val="24"/>
          <w:szCs w:val="24"/>
          <w:shd w:val="clear" w:color="auto" w:fill="FFFFFF"/>
        </w:rPr>
        <w:t>Дидактическая игра «Подбери чашки к блюдцам»</w:t>
      </w:r>
      <w:r w:rsidRPr="00413CCB">
        <w:rPr>
          <w:rFonts w:ascii="Times New Roman" w:eastAsia="Times New Roman" w:hAnsi="Times New Roman" w:cs="Times New Roman"/>
          <w:color w:val="111111"/>
          <w:sz w:val="24"/>
          <w:szCs w:val="24"/>
          <w:shd w:val="clear" w:color="auto" w:fill="FFFFFF"/>
        </w:rPr>
        <w:t xml:space="preserve">. Воспитатель предлагает игровую ситуацию: Ребята, посмотрите, я помыла чашки и блюдца, а теперь не </w:t>
      </w:r>
      <w:proofErr w:type="gramStart"/>
      <w:r w:rsidRPr="00413CCB">
        <w:rPr>
          <w:rFonts w:ascii="Times New Roman" w:eastAsia="Times New Roman" w:hAnsi="Times New Roman" w:cs="Times New Roman"/>
          <w:color w:val="111111"/>
          <w:sz w:val="24"/>
          <w:szCs w:val="24"/>
          <w:shd w:val="clear" w:color="auto" w:fill="FFFFFF"/>
        </w:rPr>
        <w:t>знаю</w:t>
      </w:r>
      <w:proofErr w:type="gramEnd"/>
      <w:r w:rsidRPr="00413CCB">
        <w:rPr>
          <w:rFonts w:ascii="Times New Roman" w:eastAsia="Times New Roman" w:hAnsi="Times New Roman" w:cs="Times New Roman"/>
          <w:color w:val="111111"/>
          <w:sz w:val="24"/>
          <w:szCs w:val="24"/>
          <w:shd w:val="clear" w:color="auto" w:fill="FFFFFF"/>
        </w:rPr>
        <w:t xml:space="preserve"> как собрать их по цветам. Поможете мне? Тут важно обращаться к ребенку и проговаривать: Какого цвета эта чашка? Давайте подберем блюдце, такого же цвета! Цель данной игры формирование знаний о цвете предметов</w:t>
      </w:r>
    </w:p>
    <w:p w14:paraId="16700D71" w14:textId="77777777" w:rsidR="007D515E" w:rsidRPr="00413CCB" w:rsidRDefault="007D515E" w:rsidP="007D515E">
      <w:pPr>
        <w:pStyle w:val="Standard"/>
        <w:ind w:firstLine="405"/>
        <w:rPr>
          <w:sz w:val="24"/>
          <w:szCs w:val="24"/>
        </w:rPr>
      </w:pPr>
      <w:r w:rsidRPr="00413CCB">
        <w:rPr>
          <w:rFonts w:ascii="Times New Roman" w:eastAsia="Times New Roman" w:hAnsi="Times New Roman" w:cs="Times New Roman"/>
          <w:color w:val="111111"/>
          <w:sz w:val="24"/>
          <w:szCs w:val="24"/>
          <w:shd w:val="clear" w:color="auto" w:fill="FFFFFF"/>
        </w:rPr>
        <w:t>3. </w:t>
      </w:r>
      <w:r w:rsidRPr="00413CCB">
        <w:rPr>
          <w:rFonts w:ascii="Times New Roman" w:eastAsia="Times New Roman" w:hAnsi="Times New Roman" w:cs="Times New Roman"/>
          <w:i/>
          <w:iCs/>
          <w:color w:val="111111"/>
          <w:sz w:val="24"/>
          <w:szCs w:val="24"/>
          <w:shd w:val="clear" w:color="auto" w:fill="FFFFFF"/>
        </w:rPr>
        <w:t>Дидактическая игра «Подбери по цвету» или «Поставь машинку в свой гараж».</w:t>
      </w:r>
      <w:r w:rsidRPr="00413CCB">
        <w:rPr>
          <w:rFonts w:ascii="Times New Roman" w:eastAsia="Times New Roman" w:hAnsi="Times New Roman" w:cs="Times New Roman"/>
          <w:color w:val="111111"/>
          <w:sz w:val="24"/>
          <w:szCs w:val="24"/>
          <w:shd w:val="clear" w:color="auto" w:fill="FFFFFF"/>
        </w:rPr>
        <w:t> Здесь взрослый дает ребенку указание, покажи мне синюю машинку. А теперь давай найдем этой машинке подходящий гараж. Даже если ребенок пока не может называть цвета или путается, ничего страшного. Главное взрослому проговаривать эти цвета, а ребенок со временем сам начнет сначала показывать, а потом называть. Игра направлена на развитие внимания, памяти, логического мышления, цветоощущения.</w:t>
      </w:r>
    </w:p>
    <w:p w14:paraId="63C06E1B" w14:textId="77777777" w:rsidR="007D515E" w:rsidRPr="00413CCB" w:rsidRDefault="007D515E" w:rsidP="007D515E">
      <w:pPr>
        <w:pStyle w:val="Standard"/>
        <w:ind w:firstLine="405"/>
        <w:rPr>
          <w:sz w:val="24"/>
          <w:szCs w:val="24"/>
        </w:rPr>
      </w:pPr>
      <w:r w:rsidRPr="00413CCB">
        <w:rPr>
          <w:rFonts w:ascii="Times New Roman" w:eastAsia="Times New Roman" w:hAnsi="Times New Roman" w:cs="Times New Roman"/>
          <w:color w:val="111111"/>
          <w:sz w:val="24"/>
          <w:szCs w:val="24"/>
          <w:shd w:val="clear" w:color="auto" w:fill="FFFFFF"/>
        </w:rPr>
        <w:t>4. </w:t>
      </w:r>
      <w:r w:rsidRPr="00413CCB">
        <w:rPr>
          <w:rFonts w:ascii="Times New Roman" w:eastAsia="Times New Roman" w:hAnsi="Times New Roman" w:cs="Times New Roman"/>
          <w:i/>
          <w:iCs/>
          <w:color w:val="111111"/>
          <w:sz w:val="24"/>
          <w:szCs w:val="24"/>
          <w:shd w:val="clear" w:color="auto" w:fill="FFFFFF"/>
        </w:rPr>
        <w:t>Дидактическая игра «Веселые прищепки»</w:t>
      </w:r>
      <w:r w:rsidRPr="00413CCB">
        <w:rPr>
          <w:rFonts w:ascii="Times New Roman" w:eastAsia="Times New Roman" w:hAnsi="Times New Roman" w:cs="Times New Roman"/>
          <w:color w:val="111111"/>
          <w:sz w:val="24"/>
          <w:szCs w:val="24"/>
          <w:shd w:val="clear" w:color="auto" w:fill="FFFFFF"/>
        </w:rPr>
        <w:t>. Такие игры прекрасный тренажер для пальчиков. Тренируются хватательные навыки и развивается кисть.</w:t>
      </w:r>
    </w:p>
    <w:p w14:paraId="684CFBA4" w14:textId="77777777" w:rsidR="007D515E" w:rsidRPr="00413CCB" w:rsidRDefault="007D515E" w:rsidP="007D515E">
      <w:pPr>
        <w:pStyle w:val="Standard"/>
        <w:ind w:firstLine="405"/>
        <w:rPr>
          <w:sz w:val="24"/>
          <w:szCs w:val="24"/>
        </w:rPr>
      </w:pPr>
      <w:r w:rsidRPr="00413CCB">
        <w:rPr>
          <w:rFonts w:ascii="Times New Roman" w:eastAsia="Times New Roman" w:hAnsi="Times New Roman" w:cs="Times New Roman"/>
          <w:color w:val="111111"/>
          <w:sz w:val="24"/>
          <w:szCs w:val="24"/>
          <w:shd w:val="clear" w:color="auto" w:fill="FFFFFF"/>
        </w:rPr>
        <w:t xml:space="preserve">5. </w:t>
      </w:r>
      <w:r w:rsidRPr="00413CCB">
        <w:rPr>
          <w:rFonts w:ascii="Times New Roman" w:eastAsia="Times New Roman" w:hAnsi="Times New Roman" w:cs="Times New Roman"/>
          <w:i/>
          <w:iCs/>
          <w:color w:val="111111"/>
          <w:sz w:val="24"/>
          <w:szCs w:val="24"/>
          <w:shd w:val="clear" w:color="auto" w:fill="FFFFFF"/>
        </w:rPr>
        <w:t>Дидактическая игра «Сенсорная юбка».</w:t>
      </w:r>
      <w:r w:rsidRPr="00413CCB">
        <w:rPr>
          <w:rFonts w:ascii="Times New Roman" w:eastAsia="Times New Roman" w:hAnsi="Times New Roman" w:cs="Times New Roman"/>
          <w:color w:val="111111"/>
          <w:sz w:val="24"/>
          <w:szCs w:val="24"/>
          <w:shd w:val="clear" w:color="auto" w:fill="FFFFFF"/>
        </w:rPr>
        <w:t xml:space="preserve"> Игра развивает мелкую моторику и координацию движений пальцев рук.</w:t>
      </w:r>
    </w:p>
    <w:p w14:paraId="6C5EA9C1" w14:textId="77777777" w:rsidR="007D515E" w:rsidRPr="00413CCB" w:rsidRDefault="007D515E" w:rsidP="007D515E">
      <w:pPr>
        <w:pStyle w:val="Standard"/>
        <w:numPr>
          <w:ilvl w:val="0"/>
          <w:numId w:val="8"/>
        </w:numPr>
        <w:ind w:left="113" w:hanging="113"/>
        <w:rPr>
          <w:sz w:val="24"/>
          <w:szCs w:val="24"/>
        </w:rPr>
      </w:pPr>
      <w:r w:rsidRPr="00413CCB">
        <w:rPr>
          <w:rFonts w:ascii="Times New Roman" w:eastAsia="Times New Roman" w:hAnsi="Times New Roman" w:cs="Times New Roman"/>
          <w:color w:val="111111"/>
          <w:sz w:val="24"/>
          <w:szCs w:val="24"/>
          <w:shd w:val="clear" w:color="auto" w:fill="FFFFFF"/>
        </w:rPr>
        <w:t>Ну а теперь, пришло время возвращаться обратно во взрослую жизнь.</w:t>
      </w:r>
    </w:p>
    <w:p w14:paraId="06A32F87" w14:textId="77777777" w:rsidR="007D515E" w:rsidRPr="00413CCB" w:rsidRDefault="007D515E" w:rsidP="007D515E">
      <w:pPr>
        <w:pStyle w:val="Standard"/>
        <w:ind w:firstLine="709"/>
        <w:rPr>
          <w:rFonts w:ascii="Times New Roman" w:eastAsia="Times New Roman" w:hAnsi="Times New Roman" w:cs="Times New Roman"/>
          <w:color w:val="111111"/>
          <w:sz w:val="24"/>
          <w:szCs w:val="24"/>
          <w:shd w:val="clear" w:color="auto" w:fill="FFFFFF"/>
        </w:rPr>
      </w:pPr>
    </w:p>
    <w:p w14:paraId="3D62FC6D"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Поскорей встали в круг,</w:t>
      </w:r>
    </w:p>
    <w:p w14:paraId="197AA5C9"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За руки все взялись вдруг.</w:t>
      </w:r>
    </w:p>
    <w:p w14:paraId="1136CEBD"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Будем рядом мы стоять,</w:t>
      </w:r>
    </w:p>
    <w:p w14:paraId="7EA5DD68"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Глазки будем закрывать!</w:t>
      </w:r>
    </w:p>
    <w:p w14:paraId="3C2BDA30"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А теперь начнём вращаться,</w:t>
      </w:r>
    </w:p>
    <w:p w14:paraId="795E4391"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И во взрослых превращаться.</w:t>
      </w:r>
    </w:p>
    <w:p w14:paraId="3053139A" w14:textId="77777777" w:rsidR="007D515E" w:rsidRPr="00413CCB" w:rsidRDefault="007D515E" w:rsidP="007D515E">
      <w:pPr>
        <w:pStyle w:val="Standard"/>
        <w:ind w:firstLine="709"/>
        <w:rPr>
          <w:rFonts w:ascii="Times New Roman" w:eastAsia="Times New Roman" w:hAnsi="Times New Roman" w:cs="Times New Roman"/>
          <w:color w:val="111111"/>
          <w:sz w:val="24"/>
          <w:szCs w:val="24"/>
          <w:shd w:val="clear" w:color="auto" w:fill="FFFFFF"/>
        </w:rPr>
      </w:pPr>
    </w:p>
    <w:p w14:paraId="7E23D395" w14:textId="4A5CC0B0" w:rsidR="007D515E" w:rsidRPr="00413CCB" w:rsidRDefault="00413CCB" w:rsidP="00413CCB">
      <w:pPr>
        <w:pStyle w:val="Standard"/>
        <w:ind w:firstLine="708"/>
        <w:rPr>
          <w:sz w:val="24"/>
          <w:szCs w:val="24"/>
        </w:rPr>
      </w:pPr>
      <w:r w:rsidRPr="00413CCB">
        <w:rPr>
          <w:rFonts w:ascii="Times New Roman" w:eastAsia="Times New Roman" w:hAnsi="Times New Roman" w:cs="Times New Roman"/>
          <w:b/>
          <w:bCs/>
          <w:i/>
          <w:iCs/>
          <w:color w:val="111111"/>
          <w:sz w:val="24"/>
          <w:szCs w:val="24"/>
          <w:shd w:val="clear" w:color="auto" w:fill="FFFFFF"/>
        </w:rPr>
        <w:t>Воспитатель:</w:t>
      </w:r>
      <w:r w:rsidRPr="00413CCB">
        <w:rPr>
          <w:rFonts w:ascii="Times New Roman" w:eastAsia="Times New Roman" w:hAnsi="Times New Roman" w:cs="Times New Roman"/>
          <w:color w:val="111111"/>
          <w:sz w:val="24"/>
          <w:szCs w:val="24"/>
          <w:shd w:val="clear" w:color="auto" w:fill="FFFFFF"/>
        </w:rPr>
        <w:t xml:space="preserve"> П</w:t>
      </w:r>
      <w:r w:rsidR="007D515E" w:rsidRPr="00413CCB">
        <w:rPr>
          <w:rFonts w:ascii="Times New Roman" w:eastAsia="Times New Roman" w:hAnsi="Times New Roman" w:cs="Times New Roman"/>
          <w:color w:val="111111"/>
          <w:sz w:val="24"/>
          <w:szCs w:val="24"/>
          <w:shd w:val="clear" w:color="auto" w:fill="FFFFFF"/>
        </w:rPr>
        <w:t>одводя итог, можно сказать, что дидактическая игра является ведущей формой сенсорного развития детей раннего возраста. Сенсорное развитие составляет фундамент общего умственного развития. А это очень важная, но не единственная сторона общего психического развития. Ребёнок должен развиваться гармонически, т. е. в умственном, нравственном, эстетическом и физическом отношениях.</w:t>
      </w:r>
    </w:p>
    <w:p w14:paraId="3F78F6C3"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 xml:space="preserve">Посмотрите, сколько различных игр, развивающих сенсорный опыт детей, нас встречает. Здесь игры, купленные в магазине и сделанные руками воспитателей. Наша задача, научиться делать игры из подручного и бросового материала, который имеется в каждом доме. Посмотрите, какое разнообразие! В группе дети в них с большим </w:t>
      </w:r>
      <w:r w:rsidRPr="00413CCB">
        <w:rPr>
          <w:rFonts w:ascii="Times New Roman" w:eastAsia="Times New Roman" w:hAnsi="Times New Roman" w:cs="Times New Roman"/>
          <w:color w:val="111111"/>
          <w:sz w:val="24"/>
          <w:szCs w:val="24"/>
          <w:shd w:val="clear" w:color="auto" w:fill="FFFFFF"/>
        </w:rPr>
        <w:lastRenderedPageBreak/>
        <w:t>удовольствием играют. Сейчас с некоторыми из них мы познакомились.</w:t>
      </w:r>
    </w:p>
    <w:p w14:paraId="1E9F6598" w14:textId="77777777" w:rsidR="007D515E" w:rsidRPr="00413CCB" w:rsidRDefault="007D515E" w:rsidP="007D515E">
      <w:pPr>
        <w:pStyle w:val="Standard"/>
        <w:ind w:firstLine="709"/>
        <w:rPr>
          <w:rFonts w:ascii="Times New Roman" w:eastAsia="Times New Roman" w:hAnsi="Times New Roman" w:cs="Times New Roman"/>
          <w:color w:val="111111"/>
          <w:sz w:val="24"/>
          <w:szCs w:val="24"/>
          <w:shd w:val="clear" w:color="auto" w:fill="FFFFFF"/>
        </w:rPr>
      </w:pPr>
    </w:p>
    <w:p w14:paraId="4E5143AC" w14:textId="42D297B7" w:rsidR="007D515E" w:rsidRPr="00413CCB" w:rsidRDefault="00413CCB" w:rsidP="007D515E">
      <w:pPr>
        <w:pStyle w:val="Standard"/>
        <w:ind w:firstLine="709"/>
        <w:rPr>
          <w:sz w:val="24"/>
          <w:szCs w:val="24"/>
        </w:rPr>
      </w:pPr>
      <w:r w:rsidRPr="00413CCB">
        <w:rPr>
          <w:rFonts w:ascii="Times New Roman" w:eastAsia="Times New Roman" w:hAnsi="Times New Roman" w:cs="Times New Roman"/>
          <w:b/>
          <w:bCs/>
          <w:color w:val="111111"/>
          <w:sz w:val="24"/>
          <w:szCs w:val="24"/>
          <w:shd w:val="clear" w:color="auto" w:fill="FFFFFF"/>
        </w:rPr>
        <w:t>Рефлексия</w:t>
      </w:r>
    </w:p>
    <w:p w14:paraId="1E9E00FE" w14:textId="77777777" w:rsidR="007D515E" w:rsidRPr="00413CCB" w:rsidRDefault="007D515E" w:rsidP="007D515E">
      <w:pPr>
        <w:pStyle w:val="Standard"/>
        <w:ind w:firstLine="709"/>
        <w:rPr>
          <w:sz w:val="24"/>
          <w:szCs w:val="24"/>
        </w:rPr>
      </w:pPr>
      <w:r w:rsidRPr="00413CCB">
        <w:rPr>
          <w:rFonts w:ascii="Times New Roman" w:eastAsia="Times New Roman" w:hAnsi="Times New Roman" w:cs="Times New Roman"/>
          <w:color w:val="111111"/>
          <w:sz w:val="24"/>
          <w:szCs w:val="24"/>
          <w:shd w:val="clear" w:color="auto" w:fill="FFFFFF"/>
        </w:rPr>
        <w:t>Уважаемые родители, вам понравилось такое необычное путешествие в страну детства? А что особенно вас привлекло? Какая игра больше всего понравилась? Появилось ли желание организовывать такие игры дома с ребенком? Ваши пожелания на будущее! (</w:t>
      </w:r>
      <w:r w:rsidRPr="00413CCB">
        <w:rPr>
          <w:rFonts w:ascii="Times New Roman" w:eastAsia="Times New Roman" w:hAnsi="Times New Roman" w:cs="Times New Roman"/>
          <w:i/>
          <w:iCs/>
          <w:color w:val="111111"/>
          <w:sz w:val="24"/>
          <w:szCs w:val="24"/>
          <w:shd w:val="clear" w:color="auto" w:fill="FFFFFF"/>
        </w:rPr>
        <w:t>ответы родителей</w:t>
      </w:r>
      <w:r w:rsidRPr="00413CCB">
        <w:rPr>
          <w:rFonts w:ascii="Times New Roman" w:eastAsia="Times New Roman" w:hAnsi="Times New Roman" w:cs="Times New Roman"/>
          <w:color w:val="111111"/>
          <w:sz w:val="24"/>
          <w:szCs w:val="24"/>
          <w:shd w:val="clear" w:color="auto" w:fill="FFFFFF"/>
        </w:rPr>
        <w:t>)</w:t>
      </w:r>
    </w:p>
    <w:p w14:paraId="2E98CC24" w14:textId="77777777" w:rsidR="007D515E" w:rsidRPr="00413CCB" w:rsidRDefault="007D515E" w:rsidP="007D515E">
      <w:pPr>
        <w:pStyle w:val="Standard"/>
        <w:ind w:firstLine="709"/>
        <w:rPr>
          <w:rFonts w:ascii="Times New Roman" w:eastAsia="Times New Roman" w:hAnsi="Times New Roman" w:cs="Times New Roman"/>
          <w:color w:val="111111"/>
          <w:sz w:val="24"/>
          <w:szCs w:val="24"/>
          <w:shd w:val="clear" w:color="auto" w:fill="FFFFFF"/>
        </w:rPr>
      </w:pPr>
    </w:p>
    <w:p w14:paraId="17AC6989" w14:textId="1B7C955B" w:rsidR="007D515E" w:rsidRPr="00413CCB" w:rsidRDefault="00413CCB" w:rsidP="00413CCB">
      <w:pPr>
        <w:pStyle w:val="Standard"/>
        <w:ind w:firstLine="708"/>
        <w:rPr>
          <w:sz w:val="24"/>
          <w:szCs w:val="24"/>
        </w:rPr>
      </w:pPr>
      <w:r w:rsidRPr="00413CCB">
        <w:rPr>
          <w:rFonts w:ascii="Times New Roman" w:eastAsia="Times New Roman" w:hAnsi="Times New Roman" w:cs="Times New Roman"/>
          <w:b/>
          <w:bCs/>
          <w:i/>
          <w:iCs/>
          <w:color w:val="111111"/>
          <w:sz w:val="24"/>
          <w:szCs w:val="24"/>
          <w:shd w:val="clear" w:color="auto" w:fill="FFFFFF"/>
        </w:rPr>
        <w:t>Воспитатель:</w:t>
      </w:r>
      <w:r w:rsidRPr="00413CCB">
        <w:rPr>
          <w:rFonts w:ascii="Times New Roman" w:eastAsia="Times New Roman" w:hAnsi="Times New Roman" w:cs="Times New Roman"/>
          <w:b/>
          <w:bCs/>
          <w:color w:val="111111"/>
          <w:sz w:val="24"/>
          <w:szCs w:val="24"/>
          <w:shd w:val="clear" w:color="auto" w:fill="FFFFFF"/>
        </w:rPr>
        <w:t xml:space="preserve"> </w:t>
      </w:r>
      <w:r w:rsidR="007D515E" w:rsidRPr="00413CCB">
        <w:rPr>
          <w:rFonts w:ascii="Times New Roman" w:eastAsia="Times New Roman" w:hAnsi="Times New Roman" w:cs="Times New Roman"/>
          <w:color w:val="111111"/>
          <w:sz w:val="24"/>
          <w:szCs w:val="24"/>
          <w:shd w:val="clear" w:color="auto" w:fill="FFFFFF"/>
        </w:rPr>
        <w:t>Играйте дома круглый год!</w:t>
      </w:r>
      <w:r w:rsidRPr="00413CCB">
        <w:rPr>
          <w:sz w:val="24"/>
          <w:szCs w:val="24"/>
        </w:rPr>
        <w:t xml:space="preserve"> </w:t>
      </w:r>
      <w:r w:rsidR="007D515E" w:rsidRPr="00413CCB">
        <w:rPr>
          <w:rFonts w:ascii="Times New Roman" w:eastAsia="Times New Roman" w:hAnsi="Times New Roman" w:cs="Times New Roman"/>
          <w:color w:val="111111"/>
          <w:sz w:val="24"/>
          <w:szCs w:val="24"/>
          <w:shd w:val="clear" w:color="auto" w:fill="FFFFFF"/>
        </w:rPr>
        <w:t xml:space="preserve">Благодарю вас за активное участие и творческую работу! </w:t>
      </w:r>
    </w:p>
    <w:p w14:paraId="4C595EAC" w14:textId="77777777" w:rsidR="007D515E" w:rsidRDefault="007D515E" w:rsidP="007D515E">
      <w:pPr>
        <w:pStyle w:val="Standard"/>
        <w:ind w:firstLine="709"/>
        <w:rPr>
          <w:rFonts w:ascii="Times New Roman" w:eastAsia="Times New Roman" w:hAnsi="Times New Roman" w:cs="Times New Roman"/>
        </w:rPr>
      </w:pPr>
    </w:p>
    <w:p w14:paraId="1B91C547" w14:textId="77777777" w:rsidR="007D515E" w:rsidRDefault="007D515E" w:rsidP="007D515E">
      <w:pPr>
        <w:pStyle w:val="Standard"/>
        <w:ind w:firstLine="709"/>
        <w:rPr>
          <w:rFonts w:ascii="Times New Roman" w:eastAsia="Times New Roman" w:hAnsi="Times New Roman" w:cs="Times New Roman"/>
        </w:rPr>
      </w:pPr>
    </w:p>
    <w:p w14:paraId="5D2C5512" w14:textId="77777777" w:rsidR="007D515E" w:rsidRPr="007D515E" w:rsidRDefault="007D515E" w:rsidP="007D515E">
      <w:pPr>
        <w:spacing w:after="0" w:line="240" w:lineRule="auto"/>
        <w:jc w:val="center"/>
        <w:rPr>
          <w:rFonts w:ascii="Times New Roman" w:hAnsi="Times New Roman" w:cs="Times New Roman"/>
        </w:rPr>
      </w:pPr>
    </w:p>
    <w:sectPr w:rsidR="007D515E" w:rsidRPr="007D5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XO Thame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360F"/>
    <w:multiLevelType w:val="multilevel"/>
    <w:tmpl w:val="21CC0A92"/>
    <w:styleLink w:val="num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27A11121"/>
    <w:multiLevelType w:val="multilevel"/>
    <w:tmpl w:val="88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570ED"/>
    <w:multiLevelType w:val="multilevel"/>
    <w:tmpl w:val="12C8C2EE"/>
    <w:styleLink w:val="numList1"/>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39984535">
    <w:abstractNumId w:val="0"/>
  </w:num>
  <w:num w:numId="2" w16cid:durableId="1753350862">
    <w:abstractNumId w:val="2"/>
  </w:num>
  <w:num w:numId="3" w16cid:durableId="918977131">
    <w:abstractNumId w:val="2"/>
    <w:lvlOverride w:ilvl="0"/>
  </w:num>
  <w:num w:numId="4" w16cid:durableId="1078134574">
    <w:abstractNumId w:val="2"/>
    <w:lvlOverride w:ilvl="0"/>
  </w:num>
  <w:num w:numId="5" w16cid:durableId="615603976">
    <w:abstractNumId w:val="2"/>
    <w:lvlOverride w:ilvl="0"/>
  </w:num>
  <w:num w:numId="6" w16cid:durableId="308439480">
    <w:abstractNumId w:val="2"/>
    <w:lvlOverride w:ilvl="0"/>
  </w:num>
  <w:num w:numId="7" w16cid:durableId="1934128041">
    <w:abstractNumId w:val="0"/>
    <w:lvlOverride w:ilvl="0">
      <w:startOverride w:val="1"/>
    </w:lvlOverride>
  </w:num>
  <w:num w:numId="8" w16cid:durableId="2052339620">
    <w:abstractNumId w:val="2"/>
    <w:lvlOverride w:ilvl="0"/>
  </w:num>
  <w:num w:numId="9" w16cid:durableId="150493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6A"/>
    <w:rsid w:val="0037166A"/>
    <w:rsid w:val="00413CCB"/>
    <w:rsid w:val="004B0B6B"/>
    <w:rsid w:val="00567059"/>
    <w:rsid w:val="006E2A61"/>
    <w:rsid w:val="007D515E"/>
    <w:rsid w:val="00E723CB"/>
    <w:rsid w:val="00ED2B69"/>
    <w:rsid w:val="00ED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5821"/>
  <w15:chartTrackingRefBased/>
  <w15:docId w15:val="{2AAE5030-47AF-4843-927A-0A7F0680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16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16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16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16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16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16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16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6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16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16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16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16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16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166A"/>
    <w:rPr>
      <w:rFonts w:eastAsiaTheme="majorEastAsia" w:cstheme="majorBidi"/>
      <w:color w:val="595959" w:themeColor="text1" w:themeTint="A6"/>
    </w:rPr>
  </w:style>
  <w:style w:type="character" w:customStyle="1" w:styleId="80">
    <w:name w:val="Заголовок 8 Знак"/>
    <w:basedOn w:val="a0"/>
    <w:link w:val="8"/>
    <w:uiPriority w:val="9"/>
    <w:semiHidden/>
    <w:rsid w:val="003716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166A"/>
    <w:rPr>
      <w:rFonts w:eastAsiaTheme="majorEastAsia" w:cstheme="majorBidi"/>
      <w:color w:val="272727" w:themeColor="text1" w:themeTint="D8"/>
    </w:rPr>
  </w:style>
  <w:style w:type="paragraph" w:styleId="a3">
    <w:name w:val="Title"/>
    <w:basedOn w:val="a"/>
    <w:next w:val="a"/>
    <w:link w:val="a4"/>
    <w:uiPriority w:val="10"/>
    <w:qFormat/>
    <w:rsid w:val="0037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1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6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16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166A"/>
    <w:pPr>
      <w:spacing w:before="160"/>
      <w:jc w:val="center"/>
    </w:pPr>
    <w:rPr>
      <w:i/>
      <w:iCs/>
      <w:color w:val="404040" w:themeColor="text1" w:themeTint="BF"/>
    </w:rPr>
  </w:style>
  <w:style w:type="character" w:customStyle="1" w:styleId="22">
    <w:name w:val="Цитата 2 Знак"/>
    <w:basedOn w:val="a0"/>
    <w:link w:val="21"/>
    <w:uiPriority w:val="29"/>
    <w:rsid w:val="0037166A"/>
    <w:rPr>
      <w:i/>
      <w:iCs/>
      <w:color w:val="404040" w:themeColor="text1" w:themeTint="BF"/>
    </w:rPr>
  </w:style>
  <w:style w:type="paragraph" w:styleId="a7">
    <w:name w:val="List Paragraph"/>
    <w:basedOn w:val="a"/>
    <w:uiPriority w:val="34"/>
    <w:qFormat/>
    <w:rsid w:val="0037166A"/>
    <w:pPr>
      <w:ind w:left="720"/>
      <w:contextualSpacing/>
    </w:pPr>
  </w:style>
  <w:style w:type="character" w:styleId="a8">
    <w:name w:val="Intense Emphasis"/>
    <w:basedOn w:val="a0"/>
    <w:uiPriority w:val="21"/>
    <w:qFormat/>
    <w:rsid w:val="0037166A"/>
    <w:rPr>
      <w:i/>
      <w:iCs/>
      <w:color w:val="0F4761" w:themeColor="accent1" w:themeShade="BF"/>
    </w:rPr>
  </w:style>
  <w:style w:type="paragraph" w:styleId="a9">
    <w:name w:val="Intense Quote"/>
    <w:basedOn w:val="a"/>
    <w:next w:val="a"/>
    <w:link w:val="aa"/>
    <w:uiPriority w:val="30"/>
    <w:qFormat/>
    <w:rsid w:val="0037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166A"/>
    <w:rPr>
      <w:i/>
      <w:iCs/>
      <w:color w:val="0F4761" w:themeColor="accent1" w:themeShade="BF"/>
    </w:rPr>
  </w:style>
  <w:style w:type="character" w:styleId="ab">
    <w:name w:val="Intense Reference"/>
    <w:basedOn w:val="a0"/>
    <w:uiPriority w:val="32"/>
    <w:qFormat/>
    <w:rsid w:val="0037166A"/>
    <w:rPr>
      <w:b/>
      <w:bCs/>
      <w:smallCaps/>
      <w:color w:val="0F4761" w:themeColor="accent1" w:themeShade="BF"/>
      <w:spacing w:val="5"/>
    </w:rPr>
  </w:style>
  <w:style w:type="paragraph" w:customStyle="1" w:styleId="Standard">
    <w:name w:val="Standard"/>
    <w:rsid w:val="007D515E"/>
    <w:pPr>
      <w:widowControl w:val="0"/>
      <w:suppressAutoHyphens/>
      <w:overflowPunct w:val="0"/>
      <w:autoSpaceDE w:val="0"/>
      <w:autoSpaceDN w:val="0"/>
      <w:spacing w:after="0" w:line="240" w:lineRule="auto"/>
      <w:jc w:val="both"/>
      <w:textAlignment w:val="baseline"/>
    </w:pPr>
    <w:rPr>
      <w:rFonts w:ascii="XO Thames" w:eastAsia="XO Thames" w:hAnsi="XO Thames" w:cs="XO Thames"/>
      <w:color w:val="000000"/>
      <w:kern w:val="3"/>
      <w:sz w:val="28"/>
      <w:szCs w:val="28"/>
      <w:lang w:eastAsia="ru-RU"/>
      <w14:ligatures w14:val="none"/>
    </w:rPr>
  </w:style>
  <w:style w:type="numbering" w:customStyle="1" w:styleId="numList2">
    <w:name w:val="numList_2"/>
    <w:basedOn w:val="a2"/>
    <w:rsid w:val="007D515E"/>
    <w:pPr>
      <w:numPr>
        <w:numId w:val="1"/>
      </w:numPr>
    </w:pPr>
  </w:style>
  <w:style w:type="numbering" w:customStyle="1" w:styleId="numList1">
    <w:name w:val="numList_1"/>
    <w:basedOn w:val="a2"/>
    <w:rsid w:val="007D515E"/>
    <w:pPr>
      <w:numPr>
        <w:numId w:val="2"/>
      </w:numPr>
    </w:pPr>
  </w:style>
  <w:style w:type="paragraph" w:customStyle="1" w:styleId="futurismarkdown-listitem">
    <w:name w:val="futurismarkdown-listitem"/>
    <w:basedOn w:val="a"/>
    <w:rsid w:val="004B0B6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c">
    <w:name w:val="Strong"/>
    <w:basedOn w:val="a0"/>
    <w:uiPriority w:val="22"/>
    <w:qFormat/>
    <w:rsid w:val="004B0B6B"/>
    <w:rPr>
      <w:b/>
      <w:bCs/>
    </w:rPr>
  </w:style>
  <w:style w:type="character" w:styleId="ad">
    <w:name w:val="Hyperlink"/>
    <w:basedOn w:val="a0"/>
    <w:uiPriority w:val="99"/>
    <w:semiHidden/>
    <w:unhideWhenUsed/>
    <w:rsid w:val="004B0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6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2260</Words>
  <Characters>12883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5</cp:revision>
  <dcterms:created xsi:type="dcterms:W3CDTF">2026-05-17T06:18:00Z</dcterms:created>
  <dcterms:modified xsi:type="dcterms:W3CDTF">2026-05-17T06:30:00Z</dcterms:modified>
</cp:coreProperties>
</file>