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880" w:rsidRPr="00527880" w:rsidRDefault="00527880" w:rsidP="005278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880">
        <w:rPr>
          <w:rFonts w:ascii="Times New Roman" w:hAnsi="Times New Roman" w:cs="Times New Roman"/>
          <w:b/>
          <w:sz w:val="28"/>
          <w:szCs w:val="28"/>
        </w:rPr>
        <w:t>Беседа 5. 3 марта – Всемирный день дикой природы</w:t>
      </w:r>
    </w:p>
    <w:p w:rsidR="00527880" w:rsidRPr="00527880" w:rsidRDefault="00527880" w:rsidP="0052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7880" w:rsidRPr="00527880" w:rsidRDefault="00527880" w:rsidP="005278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 xml:space="preserve">Этот экологический праздник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7880">
        <w:rPr>
          <w:rFonts w:ascii="Times New Roman" w:hAnsi="Times New Roman" w:cs="Times New Roman"/>
          <w:sz w:val="28"/>
          <w:szCs w:val="28"/>
        </w:rPr>
        <w:t>тмечается с 2013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7880">
        <w:rPr>
          <w:rFonts w:ascii="Times New Roman" w:hAnsi="Times New Roman" w:cs="Times New Roman"/>
          <w:sz w:val="28"/>
          <w:szCs w:val="28"/>
        </w:rPr>
        <w:t xml:space="preserve"> Цель праздника –напоминать человечеству, насколько хрупка наша природа, её обитатели и к чему может привести их уничтожение.</w:t>
      </w:r>
    </w:p>
    <w:p w:rsidR="00527880" w:rsidRPr="00527880" w:rsidRDefault="00527880" w:rsidP="005278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На нашей планете проживает великое множество живых организмов, которые сильно влияют на окружающий мир. Они дышат, питаются, выделяют продукты обмена, размножаются, растут.</w:t>
      </w:r>
      <w:r w:rsidRPr="00527880">
        <w:rPr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И среди этого многообразия,</w:t>
      </w:r>
      <w:r w:rsidRPr="00527880">
        <w:rPr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человек пользуется ресурсами планеты, не задумываясь, какой вред наносит всему, что его окружает.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Вырубка лесов лишает животных крова и 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Мусор, который образуется в результате человеческой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деятельности, вызывает изменение климата, загрязняет почву, воду, воздух.</w:t>
      </w:r>
    </w:p>
    <w:p w:rsidR="00527880" w:rsidRPr="00527880" w:rsidRDefault="00527880" w:rsidP="005278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Мелкие предметы из синтетических материалов поедают птицы и звери, что часто приводит к их гибели. В смертельные ловушки для живых существ</w:t>
      </w:r>
    </w:p>
    <w:p w:rsidR="00527880" w:rsidRPr="00527880" w:rsidRDefault="00527880" w:rsidP="0052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превращаются брошенные полиэтиленовые пакеты, проволока, другие предметы.</w:t>
      </w:r>
      <w:r w:rsidRPr="00527880">
        <w:rPr>
          <w:sz w:val="28"/>
          <w:szCs w:val="28"/>
        </w:rPr>
        <w:t xml:space="preserve"> </w:t>
      </w:r>
    </w:p>
    <w:p w:rsidR="00527880" w:rsidRPr="00527880" w:rsidRDefault="00527880" w:rsidP="005278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Ведь именно брошенный нерадивыми отдыхающими мусор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наиболее губителен для животных, рек и озер, морей и океанов, а также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обитателей.</w:t>
      </w:r>
    </w:p>
    <w:p w:rsidR="00527880" w:rsidRPr="00527880" w:rsidRDefault="00527880" w:rsidP="0052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Огромный урон дикой природе наносят лесные пожары.</w:t>
      </w:r>
    </w:p>
    <w:p w:rsidR="00527880" w:rsidRPr="00527880" w:rsidRDefault="00527880" w:rsidP="005278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Массовый вылов рыбы приводит к ее вымиранию. Отдельные виды ценных рыб находятся на грани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уничтожения.</w:t>
      </w:r>
    </w:p>
    <w:p w:rsidR="00527880" w:rsidRPr="00527880" w:rsidRDefault="00527880" w:rsidP="00527880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 xml:space="preserve">В таких условиях буквально через несколько десятков лет большая часть флоры и фауны будет истреблена! В результате загрязнения природы, некоторые животные, птицы, рыбы находятся на грани вымирания </w:t>
      </w:r>
      <w:r w:rsidRPr="00527880">
        <w:rPr>
          <w:rFonts w:ascii="Times New Roman" w:hAnsi="Times New Roman" w:cs="Times New Roman"/>
          <w:i/>
          <w:sz w:val="28"/>
          <w:szCs w:val="28"/>
        </w:rPr>
        <w:t>(</w:t>
      </w:r>
      <w:r w:rsidRPr="00527880">
        <w:rPr>
          <w:rFonts w:ascii="Times New Roman" w:hAnsi="Times New Roman" w:cs="Times New Roman"/>
          <w:i/>
          <w:sz w:val="28"/>
          <w:szCs w:val="28"/>
        </w:rPr>
        <w:t>а</w:t>
      </w:r>
      <w:r w:rsidRPr="00527880">
        <w:rPr>
          <w:rFonts w:ascii="Times New Roman" w:hAnsi="Times New Roman" w:cs="Times New Roman"/>
          <w:i/>
          <w:sz w:val="28"/>
          <w:szCs w:val="28"/>
        </w:rPr>
        <w:t>мурский тигр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27880">
        <w:rPr>
          <w:rFonts w:ascii="Times New Roman" w:hAnsi="Times New Roman" w:cs="Times New Roman"/>
          <w:i/>
          <w:sz w:val="28"/>
          <w:szCs w:val="28"/>
        </w:rPr>
        <w:t>снежный барс, белый медведь, леопард)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27880" w:rsidRPr="00527880" w:rsidRDefault="00527880" w:rsidP="00A15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Помимо мусора, незаконная охота (браконьерство),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представляет собой серьёзную угрозу для многочисленных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диких организмов во всём мире. Например, крупные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акулы стали редкими, потому что на них охотятся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акульих плавников, которые являются ингредиентом</w:t>
      </w:r>
      <w:r w:rsidR="00A15C75">
        <w:rPr>
          <w:rFonts w:ascii="Times New Roman" w:hAnsi="Times New Roman" w:cs="Times New Roman"/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знаменитого китайского деликатеса.</w:t>
      </w:r>
    </w:p>
    <w:p w:rsidR="00527880" w:rsidRPr="00527880" w:rsidRDefault="00527880" w:rsidP="00A15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Носороги сильно пострадали из-за охоты ради их рогов, которые очень дорого стоят.</w:t>
      </w:r>
      <w:r w:rsidR="00A15C75">
        <w:rPr>
          <w:rFonts w:ascii="Times New Roman" w:hAnsi="Times New Roman" w:cs="Times New Roman"/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Аналогичное происходит и со слонами, в Африке — их убивают ради получения слоновой кости.</w:t>
      </w:r>
    </w:p>
    <w:p w:rsidR="00527880" w:rsidRPr="00527880" w:rsidRDefault="00527880" w:rsidP="00A15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Последние годы все чаще можно встретить волонтеров, освобождающих пляжи и леса от мусора.</w:t>
      </w:r>
    </w:p>
    <w:p w:rsidR="00527880" w:rsidRPr="00527880" w:rsidRDefault="00527880" w:rsidP="00A15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Ведь именно брошенный нерадивыми отдыхающими мусор наиболее губителен для животных, рек и озер, морей и океанов, а также их обитателей. Организуются международные благотворительные форумы, поднимая важные вопросы охраны природы.</w:t>
      </w:r>
    </w:p>
    <w:p w:rsidR="00527880" w:rsidRPr="00527880" w:rsidRDefault="00527880" w:rsidP="00A15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Наша планета удивительна и прекрасна. И каждый живой организм уникален и имеет свои особенности.</w:t>
      </w:r>
    </w:p>
    <w:p w:rsidR="00527880" w:rsidRPr="00527880" w:rsidRDefault="00527880" w:rsidP="00A15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Что зависит от нас? Как мы можем повлиять на природу?</w:t>
      </w:r>
    </w:p>
    <w:p w:rsidR="00527880" w:rsidRPr="00527880" w:rsidRDefault="00527880" w:rsidP="00A15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lastRenderedPageBreak/>
        <w:t>Не допускать засорения природы. Отправились отдыхать на природу –мусор за собой нужно убирать.</w:t>
      </w:r>
      <w:r w:rsidR="00A15C75">
        <w:rPr>
          <w:rFonts w:ascii="Times New Roman" w:hAnsi="Times New Roman" w:cs="Times New Roman"/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Бережное отношение к природе, соблюдение правил</w:t>
      </w:r>
      <w:r w:rsidR="00A15C75">
        <w:rPr>
          <w:rFonts w:ascii="Times New Roman" w:hAnsi="Times New Roman" w:cs="Times New Roman"/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поведения на природе (не сорить, не поджигать, не губить)</w:t>
      </w:r>
      <w:r w:rsidR="00A15C75">
        <w:rPr>
          <w:rFonts w:ascii="Times New Roman" w:hAnsi="Times New Roman" w:cs="Times New Roman"/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в конечном итоге выгодно самому человеку, поскольку он</w:t>
      </w:r>
      <w:r w:rsidR="00A15C75">
        <w:rPr>
          <w:rFonts w:ascii="Times New Roman" w:hAnsi="Times New Roman" w:cs="Times New Roman"/>
          <w:sz w:val="28"/>
          <w:szCs w:val="28"/>
        </w:rPr>
        <w:t xml:space="preserve"> </w:t>
      </w:r>
      <w:r w:rsidRPr="00527880">
        <w:rPr>
          <w:rFonts w:ascii="Times New Roman" w:hAnsi="Times New Roman" w:cs="Times New Roman"/>
          <w:sz w:val="28"/>
          <w:szCs w:val="28"/>
        </w:rPr>
        <w:t>сам является частью природы.</w:t>
      </w:r>
    </w:p>
    <w:p w:rsidR="00A15C75" w:rsidRDefault="00A15C75" w:rsidP="005278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7880" w:rsidRPr="00527880" w:rsidRDefault="00527880" w:rsidP="0052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7880">
        <w:rPr>
          <w:rFonts w:ascii="Times New Roman" w:hAnsi="Times New Roman" w:cs="Times New Roman"/>
          <w:sz w:val="28"/>
          <w:szCs w:val="28"/>
        </w:rPr>
        <w:t>Если в лес пришёл гулять, свежим воздухом дышать,</w:t>
      </w:r>
    </w:p>
    <w:p w:rsidR="00527880" w:rsidRPr="00527880" w:rsidRDefault="00527880" w:rsidP="0052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Бегай, прыгай и играй, только, чур, не забывай,</w:t>
      </w:r>
    </w:p>
    <w:p w:rsidR="00527880" w:rsidRPr="00527880" w:rsidRDefault="00527880" w:rsidP="0052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Что в лесу нельзя шуметь: громко петь, кричать, свистеть.</w:t>
      </w:r>
    </w:p>
    <w:p w:rsidR="00527880" w:rsidRPr="00527880" w:rsidRDefault="00527880" w:rsidP="0052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Испугаются зверушки – убегут с лесной опушки.</w:t>
      </w:r>
    </w:p>
    <w:p w:rsidR="00527880" w:rsidRPr="00527880" w:rsidRDefault="00527880" w:rsidP="0052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Ветки, гнезда не ломай.</w:t>
      </w:r>
    </w:p>
    <w:p w:rsidR="00527880" w:rsidRPr="00527880" w:rsidRDefault="00527880" w:rsidP="0052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Никогда не забывай</w:t>
      </w:r>
    </w:p>
    <w:p w:rsidR="00527880" w:rsidRPr="00527880" w:rsidRDefault="00527880" w:rsidP="0052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Мусор с травки убирать.</w:t>
      </w:r>
    </w:p>
    <w:p w:rsidR="00527880" w:rsidRPr="00527880" w:rsidRDefault="00527880" w:rsidP="0052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Зря цветы не надо рвать.</w:t>
      </w:r>
    </w:p>
    <w:p w:rsidR="00527880" w:rsidRPr="00527880" w:rsidRDefault="00527880" w:rsidP="0052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Из рогатки не стрелять: в лес приходят отдыхать.</w:t>
      </w:r>
    </w:p>
    <w:p w:rsidR="00527880" w:rsidRPr="00527880" w:rsidRDefault="00527880" w:rsidP="0052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Бабочки пускай летают, ну кому они мешают?</w:t>
      </w:r>
    </w:p>
    <w:p w:rsidR="00527880" w:rsidRPr="00527880" w:rsidRDefault="00527880" w:rsidP="0052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880">
        <w:rPr>
          <w:rFonts w:ascii="Times New Roman" w:hAnsi="Times New Roman" w:cs="Times New Roman"/>
          <w:sz w:val="28"/>
          <w:szCs w:val="28"/>
        </w:rPr>
        <w:t>Здесь не нужно всех ловить, топать, хлопать, палкой бить.</w:t>
      </w:r>
    </w:p>
    <w:p w:rsidR="00527880" w:rsidRPr="00527880" w:rsidRDefault="00527880" w:rsidP="00527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27880" w:rsidRPr="0052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A9"/>
    <w:rsid w:val="0019587D"/>
    <w:rsid w:val="002D6BA7"/>
    <w:rsid w:val="003431D6"/>
    <w:rsid w:val="00383D21"/>
    <w:rsid w:val="00527880"/>
    <w:rsid w:val="006137D0"/>
    <w:rsid w:val="006429A5"/>
    <w:rsid w:val="006B4BB4"/>
    <w:rsid w:val="008E37F6"/>
    <w:rsid w:val="00A15C75"/>
    <w:rsid w:val="00B00C1C"/>
    <w:rsid w:val="00C05830"/>
    <w:rsid w:val="00C402BD"/>
    <w:rsid w:val="00D00BA9"/>
    <w:rsid w:val="00D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C8E1"/>
  <w15:chartTrackingRefBased/>
  <w15:docId w15:val="{CEE8882C-E87A-4547-B075-4CCD9A8E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BB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D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2026-03-11T11:42:00Z</cp:lastPrinted>
  <dcterms:created xsi:type="dcterms:W3CDTF">2026-03-01T17:07:00Z</dcterms:created>
  <dcterms:modified xsi:type="dcterms:W3CDTF">2026-03-11T11:42:00Z</dcterms:modified>
</cp:coreProperties>
</file>