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0779" w14:textId="213238CB" w:rsidR="0001721D" w:rsidRDefault="0001721D" w:rsidP="00DD0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EE47AB8" wp14:editId="1CABBC2D">
            <wp:extent cx="6381750" cy="88429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84559" cy="88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5C2D" w14:textId="77777777" w:rsidR="000E12FE" w:rsidRDefault="003065F6" w:rsidP="00FA4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0E12FE" w:rsidRPr="0038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14:paraId="67231CFC" w14:textId="25958D3E" w:rsidR="006416ED" w:rsidRPr="008661F1" w:rsidRDefault="003845ED" w:rsidP="00FA435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297051">
        <w:rPr>
          <w:rFonts w:ascii="Times New Roman" w:hAnsi="Times New Roman" w:cs="Times New Roman"/>
          <w:color w:val="000000"/>
        </w:rPr>
        <w:t>1.1</w:t>
      </w:r>
      <w:r w:rsidRPr="00FA4353">
        <w:rPr>
          <w:rFonts w:ascii="Times New Roman" w:hAnsi="Times New Roman" w:cs="Times New Roman"/>
          <w:color w:val="auto"/>
        </w:rPr>
        <w:t xml:space="preserve">. </w:t>
      </w:r>
      <w:r w:rsidR="00FA4353" w:rsidRPr="00FA4353">
        <w:rPr>
          <w:rFonts w:ascii="Times New Roman" w:hAnsi="Times New Roman" w:cs="Times New Roman"/>
          <w:color w:val="auto"/>
        </w:rPr>
        <w:t>Н</w:t>
      </w:r>
      <w:r w:rsidR="00FA4353" w:rsidRPr="00FA4353">
        <w:rPr>
          <w:rFonts w:ascii="Times New Roman" w:eastAsia="Times New Roman" w:hAnsi="Times New Roman" w:cs="Times New Roman"/>
          <w:bCs/>
          <w:color w:val="auto"/>
          <w:lang w:eastAsia="ru-RU"/>
        </w:rPr>
        <w:t>аучно-практическая конференция</w:t>
      </w:r>
      <w:r w:rsidR="0001016A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«Безопасное детство.</w:t>
      </w:r>
      <w:r w:rsidR="00FA4353" w:rsidRPr="00FA435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Обеспечение безопасности жизнедеятельности детей дошкольного возраста» </w:t>
      </w:r>
      <w:r w:rsidR="003065F6" w:rsidRPr="008661F1">
        <w:rPr>
          <w:rFonts w:ascii="Times New Roman" w:eastAsia="Times New Roman" w:hAnsi="Times New Roman" w:cs="Times New Roman"/>
          <w:bCs/>
          <w:color w:val="auto"/>
          <w:lang w:eastAsia="ru-RU"/>
        </w:rPr>
        <w:t>(далее – Конференция)</w:t>
      </w:r>
      <w:r w:rsidR="003065F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</w:t>
      </w:r>
      <w:r w:rsidR="000E12FE" w:rsidRPr="00FA4353">
        <w:rPr>
          <w:rFonts w:ascii="Times New Roman" w:hAnsi="Times New Roman" w:cs="Times New Roman"/>
          <w:color w:val="auto"/>
        </w:rPr>
        <w:t>направлен</w:t>
      </w:r>
      <w:r w:rsidR="003065F6" w:rsidRPr="008661F1">
        <w:rPr>
          <w:rFonts w:ascii="Times New Roman" w:hAnsi="Times New Roman" w:cs="Times New Roman"/>
          <w:color w:val="auto"/>
        </w:rPr>
        <w:t>а</w:t>
      </w:r>
      <w:r w:rsidR="000E12FE" w:rsidRPr="00FA4353">
        <w:rPr>
          <w:rFonts w:ascii="Times New Roman" w:hAnsi="Times New Roman" w:cs="Times New Roman"/>
          <w:color w:val="auto"/>
        </w:rPr>
        <w:t xml:space="preserve"> на решение задач, закрепленных </w:t>
      </w:r>
      <w:r w:rsidR="0091572E" w:rsidRPr="00FA4353">
        <w:rPr>
          <w:rFonts w:ascii="Times New Roman" w:hAnsi="Times New Roman" w:cs="Times New Roman"/>
          <w:color w:val="auto"/>
        </w:rPr>
        <w:t xml:space="preserve">в </w:t>
      </w:r>
      <w:r w:rsidR="00FA4353" w:rsidRPr="00FA4353">
        <w:rPr>
          <w:rFonts w:ascii="Times New Roman" w:hAnsi="Times New Roman" w:cs="Times New Roman"/>
          <w:color w:val="auto"/>
        </w:rPr>
        <w:t>Стратегии комплексной безопасности детей в Российской Федерации на период до</w:t>
      </w:r>
      <w:r w:rsidR="003065F6">
        <w:rPr>
          <w:rFonts w:ascii="Times New Roman" w:hAnsi="Times New Roman" w:cs="Times New Roman"/>
          <w:color w:val="auto"/>
        </w:rPr>
        <w:t xml:space="preserve"> </w:t>
      </w:r>
      <w:r w:rsidR="00FA4353" w:rsidRPr="00FA4353">
        <w:rPr>
          <w:rFonts w:ascii="Times New Roman" w:hAnsi="Times New Roman" w:cs="Times New Roman"/>
          <w:color w:val="auto"/>
        </w:rPr>
        <w:t>2030 года</w:t>
      </w:r>
      <w:r w:rsidR="003065F6">
        <w:rPr>
          <w:rFonts w:ascii="Times New Roman" w:hAnsi="Times New Roman" w:cs="Times New Roman"/>
          <w:color w:val="FF0000"/>
        </w:rPr>
        <w:t>,</w:t>
      </w:r>
      <w:r w:rsidR="00FA4353">
        <w:rPr>
          <w:rFonts w:ascii="Times New Roman" w:hAnsi="Times New Roman" w:cs="Times New Roman"/>
          <w:color w:val="auto"/>
        </w:rPr>
        <w:t xml:space="preserve"> </w:t>
      </w:r>
      <w:r w:rsidR="00FA4353" w:rsidRPr="0091572E">
        <w:rPr>
          <w:rFonts w:ascii="Times New Roman" w:hAnsi="Times New Roman" w:cs="Times New Roman"/>
          <w:color w:val="000000"/>
          <w:spacing w:val="3"/>
        </w:rPr>
        <w:t>и</w:t>
      </w:r>
      <w:r w:rsidR="006416ED" w:rsidRPr="0091572E">
        <w:rPr>
          <w:rFonts w:ascii="Times New Roman" w:hAnsi="Times New Roman" w:cs="Times New Roman"/>
          <w:color w:val="000000"/>
          <w:spacing w:val="3"/>
        </w:rPr>
        <w:t xml:space="preserve"> способствует </w:t>
      </w:r>
      <w:r w:rsidR="006416ED" w:rsidRPr="00FA4353">
        <w:rPr>
          <w:rFonts w:ascii="Times New Roman" w:hAnsi="Times New Roman" w:cs="Times New Roman"/>
          <w:color w:val="auto"/>
        </w:rPr>
        <w:t xml:space="preserve">выявлению и распространению инновационного опыта обучения, </w:t>
      </w:r>
      <w:r w:rsidRPr="00FA4353">
        <w:rPr>
          <w:rFonts w:ascii="Times New Roman" w:hAnsi="Times New Roman" w:cs="Times New Roman"/>
          <w:color w:val="auto"/>
        </w:rPr>
        <w:t>воспитания детей дошкольного возраста</w:t>
      </w:r>
      <w:r w:rsidR="003065F6">
        <w:rPr>
          <w:rFonts w:ascii="Times New Roman" w:hAnsi="Times New Roman" w:cs="Times New Roman"/>
          <w:color w:val="auto"/>
        </w:rPr>
        <w:t xml:space="preserve"> </w:t>
      </w:r>
      <w:r w:rsidR="003065F6" w:rsidRPr="008661F1">
        <w:rPr>
          <w:rFonts w:ascii="Times New Roman" w:hAnsi="Times New Roman" w:cs="Times New Roman"/>
          <w:color w:val="auto"/>
        </w:rPr>
        <w:t>безопасным моделям поведения в окружающей среде и социуме</w:t>
      </w:r>
      <w:r w:rsidRPr="008661F1">
        <w:rPr>
          <w:rFonts w:ascii="Times New Roman" w:hAnsi="Times New Roman" w:cs="Times New Roman"/>
          <w:color w:val="auto"/>
        </w:rPr>
        <w:t>.</w:t>
      </w:r>
    </w:p>
    <w:p w14:paraId="491BD47A" w14:textId="77777777" w:rsidR="000E12FE" w:rsidRPr="00297051" w:rsidRDefault="00297051" w:rsidP="00FA4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Организатор</w:t>
      </w:r>
      <w:r w:rsidR="000E12FE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</w:t>
      </w:r>
      <w:r w:rsidR="000E12FE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B3197F" w14:textId="77777777" w:rsidR="00FC2F51" w:rsidRDefault="00DD0290" w:rsidP="00FA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2F51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дошкольное образовательное</w:t>
      </w:r>
      <w:r w:rsidRPr="00DD02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учреждение № 1 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</w:t>
      </w:r>
      <w:r w:rsidR="003845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E5FA6C" w14:textId="77777777" w:rsidR="001E2444" w:rsidRDefault="0009747C" w:rsidP="00FA4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0E12FE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Поддержку </w:t>
      </w:r>
      <w:r w:rsidR="00297051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845ED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нференции</w:t>
      </w:r>
      <w:r w:rsidR="000E12FE"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оказывают:</w:t>
      </w:r>
      <w:r w:rsidR="0002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C4E08C" w14:textId="77777777" w:rsidR="00FA4353" w:rsidRDefault="00FA4353" w:rsidP="00FA4353">
      <w:pPr>
        <w:pStyle w:val="ae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истрация МО Богданович;</w:t>
      </w:r>
    </w:p>
    <w:p w14:paraId="78E71021" w14:textId="2D813C60" w:rsidR="00FA4353" w:rsidRDefault="00FA4353" w:rsidP="00FA4353">
      <w:pPr>
        <w:pStyle w:val="ae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84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казенное учреждение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284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Богданович»;</w:t>
      </w:r>
    </w:p>
    <w:p w14:paraId="5362C7D0" w14:textId="77777777" w:rsidR="0009747C" w:rsidRPr="00FA4353" w:rsidRDefault="0009747C" w:rsidP="00FA4353">
      <w:pPr>
        <w:pStyle w:val="ae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Частное образовательное учреждение дополнительного профессионального образования «Национальный центр деловых и образовательных проектов»</w:t>
      </w:r>
      <w:r w:rsidR="003065F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</w:t>
      </w:r>
      <w:r w:rsidR="00297051" w:rsidRPr="00FA4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A4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Екатеринбург.</w:t>
      </w:r>
    </w:p>
    <w:p w14:paraId="0F9850DB" w14:textId="6564EA42" w:rsidR="00EB0C7C" w:rsidRPr="004025D5" w:rsidRDefault="00EB0C7C" w:rsidP="00FA4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1.4. </w:t>
      </w:r>
      <w:r w:rsidR="0001016A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очной форме </w:t>
      </w:r>
      <w:r w:rsidR="0001016A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Конференции</w:t>
      </w: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платное.</w:t>
      </w:r>
      <w:r w:rsidR="00E61F9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Организационный взнос участия </w:t>
      </w:r>
      <w:r w:rsidR="00402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программе </w:t>
      </w:r>
      <w:r w:rsidR="00E61F9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НПК-2025 </w:t>
      </w:r>
      <w:r w:rsidR="0072167E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500</w:t>
      </w:r>
      <w:r w:rsidR="00E61F9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 рублей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/участник</w:t>
      </w:r>
      <w:r w:rsidR="00E61F9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E61F9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офе-брейк, раздаточны</w:t>
      </w:r>
      <w:r w:rsidR="0072167E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материал</w:t>
      </w:r>
      <w:r w:rsidR="00CF06D8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работы по редакции и оформлению сборника Конференции</w:t>
      </w:r>
      <w:r w:rsidR="0072167E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О</w:t>
      </w:r>
      <w:r w:rsidR="00CF06D8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по реквизитам</w:t>
      </w:r>
      <w:r w:rsidR="0072167E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указанным в </w:t>
      </w:r>
      <w:r w:rsidR="0072167E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61F96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1E49D5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1F96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010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1F96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65F6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629050" w14:textId="77777777" w:rsidR="000E12FE" w:rsidRPr="00FA4353" w:rsidRDefault="000E12FE" w:rsidP="00782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A435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14:paraId="1D473417" w14:textId="77777777" w:rsidR="000E12FE" w:rsidRPr="000E12FE" w:rsidRDefault="00F74055" w:rsidP="00782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Цель и задачи </w:t>
      </w:r>
      <w:r w:rsidR="0001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Конференции</w:t>
      </w:r>
    </w:p>
    <w:p w14:paraId="27D199CD" w14:textId="77777777" w:rsidR="0072167E" w:rsidRDefault="008661F1" w:rsidP="0072167E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 Цель К</w:t>
      </w:r>
      <w:r w:rsidR="0072167E" w:rsidRPr="004E77F9">
        <w:rPr>
          <w:b w:val="0"/>
          <w:sz w:val="24"/>
          <w:szCs w:val="24"/>
        </w:rPr>
        <w:t>онференции</w:t>
      </w:r>
      <w:r w:rsidR="0072167E" w:rsidRPr="00C757B6">
        <w:rPr>
          <w:sz w:val="24"/>
          <w:szCs w:val="24"/>
        </w:rPr>
        <w:t xml:space="preserve"> –</w:t>
      </w:r>
      <w:r w:rsidR="0072167E">
        <w:rPr>
          <w:sz w:val="24"/>
          <w:szCs w:val="24"/>
        </w:rPr>
        <w:t xml:space="preserve"> </w:t>
      </w:r>
      <w:r w:rsidR="0072167E" w:rsidRPr="0009747C">
        <w:rPr>
          <w:b w:val="0"/>
          <w:color w:val="000000"/>
          <w:sz w:val="24"/>
          <w:szCs w:val="24"/>
        </w:rPr>
        <w:t>создание единого методического пространства для</w:t>
      </w:r>
      <w:r w:rsidR="0072167E">
        <w:rPr>
          <w:color w:val="000000"/>
          <w:sz w:val="24"/>
          <w:szCs w:val="24"/>
        </w:rPr>
        <w:t xml:space="preserve"> </w:t>
      </w:r>
      <w:r w:rsidR="0072167E" w:rsidRPr="006416ED">
        <w:rPr>
          <w:b w:val="0"/>
          <w:sz w:val="24"/>
          <w:szCs w:val="24"/>
        </w:rPr>
        <w:t>выявлени</w:t>
      </w:r>
      <w:r w:rsidR="0072167E">
        <w:rPr>
          <w:b w:val="0"/>
          <w:sz w:val="24"/>
          <w:szCs w:val="24"/>
        </w:rPr>
        <w:t>я</w:t>
      </w:r>
      <w:r w:rsidR="0072167E" w:rsidRPr="006416ED">
        <w:rPr>
          <w:b w:val="0"/>
          <w:sz w:val="24"/>
          <w:szCs w:val="24"/>
        </w:rPr>
        <w:t xml:space="preserve"> и распространени</w:t>
      </w:r>
      <w:r w:rsidR="0072167E">
        <w:rPr>
          <w:b w:val="0"/>
          <w:sz w:val="24"/>
          <w:szCs w:val="24"/>
        </w:rPr>
        <w:t>я</w:t>
      </w:r>
      <w:r w:rsidR="0072167E" w:rsidRPr="006416ED">
        <w:rPr>
          <w:b w:val="0"/>
          <w:sz w:val="24"/>
          <w:szCs w:val="24"/>
        </w:rPr>
        <w:t xml:space="preserve"> инновационного опыта </w:t>
      </w:r>
      <w:r w:rsidR="0072167E" w:rsidRPr="0071118E">
        <w:rPr>
          <w:b w:val="0"/>
          <w:color w:val="000000"/>
          <w:sz w:val="24"/>
          <w:szCs w:val="24"/>
        </w:rPr>
        <w:t>работы центров обучения безопасности жизнедеятельности Свердловской области</w:t>
      </w:r>
      <w:r w:rsidR="0072167E">
        <w:rPr>
          <w:b w:val="0"/>
          <w:sz w:val="24"/>
          <w:szCs w:val="24"/>
        </w:rPr>
        <w:t>.</w:t>
      </w:r>
    </w:p>
    <w:p w14:paraId="2F06133B" w14:textId="77777777" w:rsidR="0072167E" w:rsidRPr="000E12FE" w:rsidRDefault="008661F1" w:rsidP="00721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К</w:t>
      </w:r>
      <w:r w:rsidR="0072167E" w:rsidRPr="000E1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онференции:</w:t>
      </w:r>
    </w:p>
    <w:p w14:paraId="171C9C66" w14:textId="77777777" w:rsidR="00507A94" w:rsidRPr="00507A94" w:rsidRDefault="00507A94" w:rsidP="00507A94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поддержка инновационного опыта </w:t>
      </w:r>
      <w:r w:rsidRPr="00507A94">
        <w:rPr>
          <w:rFonts w:ascii="Times New Roman" w:hAnsi="Times New Roman" w:cs="Times New Roman"/>
          <w:sz w:val="24"/>
          <w:szCs w:val="24"/>
        </w:rPr>
        <w:t>по обучению безопасности детей дошкольного возраста</w:t>
      </w: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A89FFD" w14:textId="77777777" w:rsidR="00507A94" w:rsidRPr="00507A94" w:rsidRDefault="00507A94" w:rsidP="00507A94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творческих способностей, профессиональных компетенций, совершенствование профессиональных навыков педагогов;</w:t>
      </w:r>
    </w:p>
    <w:p w14:paraId="430E89D2" w14:textId="77777777" w:rsidR="00507A94" w:rsidRPr="00507A94" w:rsidRDefault="00507A94" w:rsidP="00507A94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педагогических работников к активному участию в деятельности методических объединений, направленной на выявление и поддержку инновационного опыта </w:t>
      </w:r>
      <w:r w:rsidRPr="00507A94">
        <w:rPr>
          <w:rFonts w:ascii="Times New Roman" w:hAnsi="Times New Roman" w:cs="Times New Roman"/>
          <w:sz w:val="24"/>
          <w:szCs w:val="24"/>
        </w:rPr>
        <w:t>по обучению безопасности жизнедеятельности дошкольных учреждениях Свердловской области</w:t>
      </w: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CA201F" w14:textId="77777777" w:rsidR="00507A94" w:rsidRPr="00507A94" w:rsidRDefault="00507A94" w:rsidP="00507A94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общественности к проблемам </w:t>
      </w:r>
      <w:r w:rsidRPr="00507A94">
        <w:rPr>
          <w:rFonts w:ascii="Times New Roman" w:hAnsi="Times New Roman" w:cs="Times New Roman"/>
          <w:sz w:val="24"/>
          <w:szCs w:val="24"/>
        </w:rPr>
        <w:t>обучения безопасности жизнедеятельности в дошкольных учреждениях Свердловской области</w:t>
      </w: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имиджа профессии педагога, осознания значимости сферы образования;</w:t>
      </w:r>
    </w:p>
    <w:p w14:paraId="283F0F25" w14:textId="77777777" w:rsidR="00507A94" w:rsidRPr="00507A94" w:rsidRDefault="00507A94" w:rsidP="00507A94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усилий педагогов и родителей для решения актуальных проблем </w:t>
      </w:r>
      <w:r w:rsidRPr="00507A94">
        <w:rPr>
          <w:rFonts w:ascii="Times New Roman" w:hAnsi="Times New Roman" w:cs="Times New Roman"/>
          <w:sz w:val="24"/>
          <w:szCs w:val="24"/>
        </w:rPr>
        <w:t>обучения безопасности жизнедеятельности в дошкольных учреждениях Свердловской области</w:t>
      </w:r>
    </w:p>
    <w:p w14:paraId="1634B5AB" w14:textId="77777777" w:rsidR="0072167E" w:rsidRPr="000E12FE" w:rsidRDefault="008661F1" w:rsidP="00721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     Принципы К</w:t>
      </w:r>
      <w:r w:rsidR="0072167E" w:rsidRPr="00507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устанавливают</w:t>
      </w:r>
      <w:r w:rsidR="0072167E" w:rsidRPr="000E1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правила работы конференции и обязательны для исполнения всеми лицами и</w:t>
      </w:r>
      <w:r w:rsid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организациями, участвующими в К</w:t>
      </w:r>
      <w:r w:rsidR="0072167E" w:rsidRPr="000E1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онференции. Они включают:</w:t>
      </w:r>
    </w:p>
    <w:p w14:paraId="7F2A0F93" w14:textId="77777777" w:rsidR="0072167E" w:rsidRPr="0072167E" w:rsidRDefault="0072167E" w:rsidP="0072167E">
      <w:pPr>
        <w:pStyle w:val="a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толерантности, включая уважение к высказываемым мнениям;</w:t>
      </w:r>
    </w:p>
    <w:p w14:paraId="0BA46BEC" w14:textId="77777777" w:rsidR="0072167E" w:rsidRPr="0072167E" w:rsidRDefault="0072167E" w:rsidP="0072167E">
      <w:pPr>
        <w:pStyle w:val="a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открытости работы конференции для участников, различных организаций, педагогической и родительской общественности;</w:t>
      </w:r>
    </w:p>
    <w:p w14:paraId="3DCCF767" w14:textId="77777777" w:rsidR="0072167E" w:rsidRPr="0072167E" w:rsidRDefault="0072167E" w:rsidP="0072167E">
      <w:pPr>
        <w:pStyle w:val="a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ответственности за высказываемые мнения, идеи и предложения, уважения авторских прав;</w:t>
      </w:r>
    </w:p>
    <w:p w14:paraId="7B3C0CDF" w14:textId="77777777" w:rsidR="0072167E" w:rsidRPr="0072167E" w:rsidRDefault="0072167E" w:rsidP="0072167E">
      <w:pPr>
        <w:pStyle w:val="a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поддержки творческой инициативы участников конференции.</w:t>
      </w:r>
    </w:p>
    <w:p w14:paraId="4C1A02E3" w14:textId="77777777" w:rsidR="004025D5" w:rsidRDefault="004025D5" w:rsidP="00125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8D098" w14:textId="77777777" w:rsidR="004025D5" w:rsidRDefault="004025D5" w:rsidP="00125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9C6BAC7" w14:textId="6012EFDD" w:rsidR="00297051" w:rsidRDefault="000E12FE" w:rsidP="00125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Участники </w:t>
      </w:r>
      <w:r w:rsidR="00297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74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="0001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ференции</w:t>
      </w:r>
    </w:p>
    <w:p w14:paraId="67F83031" w14:textId="77777777" w:rsidR="003065F6" w:rsidRPr="008661F1" w:rsidRDefault="000E12FE" w:rsidP="00297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A3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</w:t>
      </w:r>
      <w:r w:rsidR="00A3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приглашаются педагоги, осуществляющие </w:t>
      </w:r>
      <w:r w:rsid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профессиональную деятельность</w:t>
      </w:r>
      <w:r w:rsidR="00A3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связанную с </w:t>
      </w:r>
      <w:r w:rsidR="00A96A62" w:rsidRPr="002F3E19">
        <w:rPr>
          <w:rFonts w:ascii="Times New Roman" w:hAnsi="Times New Roman" w:cs="Times New Roman"/>
          <w:sz w:val="24"/>
          <w:szCs w:val="24"/>
        </w:rPr>
        <w:t>обучени</w:t>
      </w:r>
      <w:r w:rsidR="00A96A62">
        <w:rPr>
          <w:rFonts w:ascii="Times New Roman" w:hAnsi="Times New Roman" w:cs="Times New Roman"/>
          <w:sz w:val="24"/>
          <w:szCs w:val="24"/>
        </w:rPr>
        <w:t>ем</w:t>
      </w:r>
      <w:r w:rsidR="008B343F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 w:rsidR="00745CAE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3065F6">
        <w:rPr>
          <w:rFonts w:ascii="Times New Roman" w:hAnsi="Times New Roman" w:cs="Times New Roman"/>
          <w:sz w:val="24"/>
          <w:szCs w:val="24"/>
        </w:rPr>
        <w:t xml:space="preserve"> (</w:t>
      </w:r>
      <w:r w:rsidR="003065F6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старшие воспитатели</w:t>
      </w:r>
      <w:r w:rsidR="0030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065F6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дополнительного образования</w:t>
      </w:r>
      <w:r w:rsidR="0030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065F6" w:rsidRPr="0030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5F6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педагоги-психологи, учителя-логопеды, педагоги-дефектологи и др</w:t>
      </w:r>
      <w:r w:rsidR="0030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65F6" w:rsidRPr="00A07725">
        <w:rPr>
          <w:rFonts w:ascii="Times New Roman" w:hAnsi="Times New Roman" w:cs="Times New Roman"/>
          <w:sz w:val="24"/>
          <w:szCs w:val="24"/>
        </w:rPr>
        <w:t>),</w:t>
      </w:r>
      <w:r w:rsidR="00306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65F6" w:rsidRPr="008661F1">
        <w:rPr>
          <w:rFonts w:ascii="Times New Roman" w:hAnsi="Times New Roman" w:cs="Times New Roman"/>
          <w:sz w:val="24"/>
          <w:szCs w:val="24"/>
        </w:rPr>
        <w:t>специалисты Управлений образования и представители подразделений МЧС России, общественных организаций.</w:t>
      </w:r>
    </w:p>
    <w:p w14:paraId="375DC814" w14:textId="77777777" w:rsidR="0072167E" w:rsidRPr="004C0282" w:rsidRDefault="00A96A62" w:rsidP="00721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Участниками 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</w:t>
      </w:r>
      <w:r w:rsidR="007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авторские коллективы педагогов, специалистов, руководителей учреждений Свердловской области и других регионов РФ.</w:t>
      </w:r>
    </w:p>
    <w:p w14:paraId="23D17FE8" w14:textId="77777777" w:rsidR="00A96A62" w:rsidRDefault="00A96A62" w:rsidP="004C0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24BC8D" w14:textId="77777777" w:rsidR="00A96A62" w:rsidRPr="00297051" w:rsidRDefault="000E12FE" w:rsidP="00297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97051" w:rsidRPr="00297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6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комитет</w:t>
      </w:r>
      <w:r w:rsidR="00010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Конференции</w:t>
      </w:r>
    </w:p>
    <w:p w14:paraId="17623BD3" w14:textId="77777777" w:rsidR="00A96A62" w:rsidRDefault="00297051" w:rsidP="004C0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6A62"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одготовкой и проведение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составлением плана </w:t>
      </w:r>
      <w:r w:rsidR="0057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и 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проведения, </w:t>
      </w:r>
      <w:r w:rsidR="00A96A62"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 и сопровождением</w:t>
      </w:r>
      <w:r w:rsidR="00A96A62"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и гостей мероприятия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занимается организационный комитет.</w:t>
      </w:r>
    </w:p>
    <w:p w14:paraId="2E9DD5E2" w14:textId="77777777" w:rsidR="000E12FE" w:rsidRDefault="00297051" w:rsidP="004C0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организационного комитета является Алешкина Наталья Николаевна, заведующ</w:t>
      </w:r>
      <w:r w:rsidR="0057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 № 1 «Детский сад </w:t>
      </w:r>
      <w:r w:rsidR="003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Будущего» МО</w:t>
      </w:r>
      <w:r w:rsidR="0001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Богданович</w:t>
      </w:r>
      <w:r w:rsidR="000E12FE" w:rsidRPr="004C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231CD5" w14:textId="77777777" w:rsidR="00E02AF0" w:rsidRDefault="00297051" w:rsidP="00E0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8F79ED" w:rsidRPr="00E0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организационного комитета входят</w:t>
      </w:r>
      <w:r w:rsidR="00E02A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16207F" w14:textId="77777777" w:rsidR="00577E2B" w:rsidRPr="00E02AF0" w:rsidRDefault="00577E2B" w:rsidP="00E02AF0">
      <w:pPr>
        <w:pStyle w:val="ae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Белоглазова Екатерина Сергеевна</w:t>
      </w:r>
      <w:r w:rsidR="008F79ED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воспитатель, учитель-логопед</w:t>
      </w:r>
      <w:r w:rsidR="008F79ED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 № 1 «Детский сад 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Будущего»;</w:t>
      </w:r>
    </w:p>
    <w:p w14:paraId="49E99190" w14:textId="77777777" w:rsidR="000B778C" w:rsidRPr="00E02AF0" w:rsidRDefault="00F54FB8" w:rsidP="00800A07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Артемова Светлана Александровна</w:t>
      </w:r>
      <w:r w:rsidR="000B778C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0B778C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 № 1 «Детский сад 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Будущего»;</w:t>
      </w:r>
    </w:p>
    <w:p w14:paraId="20820AAB" w14:textId="77777777" w:rsidR="00F54FB8" w:rsidRPr="00E02AF0" w:rsidRDefault="0001016A" w:rsidP="00800A07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Корьякина</w:t>
      </w:r>
      <w:proofErr w:type="spellEnd"/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Геннадьевна</w:t>
      </w:r>
      <w:r w:rsidR="00F54FB8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воспитатель МАДОУ № 1 «Детский сад Будущего»;</w:t>
      </w:r>
    </w:p>
    <w:p w14:paraId="37E0154B" w14:textId="77777777" w:rsidR="009B5300" w:rsidRPr="00E02AF0" w:rsidRDefault="009B5300" w:rsidP="009B5300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Черноскутов</w:t>
      </w:r>
      <w:r w:rsidR="008D4D52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01016A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Лилия Викторовна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B343F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  <w:r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01016A" w:rsidRPr="00E0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АДОУ № 1 «Детский сад Будущего».</w:t>
      </w:r>
    </w:p>
    <w:p w14:paraId="2A9DA98D" w14:textId="77777777" w:rsidR="009B5300" w:rsidRPr="00E02AF0" w:rsidRDefault="009B5300" w:rsidP="009B5300">
      <w:pPr>
        <w:pStyle w:val="ae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E4EC0" w14:textId="77777777" w:rsidR="000E12FE" w:rsidRDefault="00EB0C7C" w:rsidP="003B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E12FE" w:rsidRPr="00A83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Содержание </w:t>
      </w:r>
      <w:r w:rsidR="00297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C7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="003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ференции</w:t>
      </w:r>
      <w:r w:rsidR="00721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секций Конференций</w:t>
      </w:r>
    </w:p>
    <w:p w14:paraId="71A0155B" w14:textId="77777777" w:rsidR="0072167E" w:rsidRDefault="0072167E" w:rsidP="003B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Направления работы секций:</w:t>
      </w:r>
    </w:p>
    <w:p w14:paraId="25603CC5" w14:textId="77777777" w:rsidR="003B43FF" w:rsidRPr="008661F1" w:rsidRDefault="003B43FF" w:rsidP="003B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1</w:t>
      </w: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Презентация 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разработок и технологий по работе обучени</w:t>
      </w:r>
      <w:r w:rsidR="007370E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безопасности детей дошкольного возраста</w:t>
      </w: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участия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секции</w:t>
      </w: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принимаются работы, соответствующие теме Конференции (методические разработки, настольные игры, дидактические игры и пособия, проекты и др.)</w:t>
      </w:r>
    </w:p>
    <w:p w14:paraId="78081D04" w14:textId="77777777" w:rsidR="0064485D" w:rsidRPr="008661F1" w:rsidRDefault="003B43FF" w:rsidP="003B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2.</w:t>
      </w: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Апробация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методических подходов по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r w:rsidR="003065F6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F17D3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обучения безопасности жизнедеятельности детей дошкольного возраста</w:t>
      </w:r>
      <w:r w:rsidR="00A124CD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(мастер-класс).</w:t>
      </w:r>
    </w:p>
    <w:p w14:paraId="6A4E1F48" w14:textId="77777777" w:rsidR="0064485D" w:rsidRPr="003B43FF" w:rsidRDefault="0064485D" w:rsidP="003B4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12FEAC" w14:textId="77777777" w:rsidR="001E6762" w:rsidRPr="004025D5" w:rsidRDefault="00EB0C7C" w:rsidP="000E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E12FE" w:rsidRP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4485D" w:rsidRP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 w:rsidR="008661F1" w:rsidRP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условия и порядок проведения К</w:t>
      </w:r>
      <w:r w:rsidR="0064485D" w:rsidRP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онференции</w:t>
      </w:r>
    </w:p>
    <w:p w14:paraId="47DDF1B4" w14:textId="77777777" w:rsidR="004025D5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4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участия в </w:t>
      </w:r>
      <w:r w:rsid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потенциальные участники, докладчики в срок не позднее </w:t>
      </w:r>
      <w:r w:rsidR="00B142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306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065F6" w:rsidRPr="008661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августа </w:t>
      </w:r>
      <w:r w:rsidR="00B142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306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142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</w:t>
      </w:r>
      <w:r w:rsidR="00CB2885"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D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регистрацию по с</w:t>
      </w:r>
      <w:r w:rsidR="00E0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сылке </w:t>
      </w:r>
      <w:hyperlink r:id="rId9" w:history="1">
        <w:r w:rsidR="00C446BF" w:rsidRPr="006E684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https://forms.gle/xQkzhLjAqVZeakDp6</w:t>
        </w:r>
      </w:hyperlink>
      <w:r w:rsid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C0ED71" w14:textId="314D127D" w:rsidR="0064485D" w:rsidRDefault="004F0D93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прикрепить </w:t>
      </w:r>
      <w:r w:rsidR="0064485D"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пакет документов: </w:t>
      </w:r>
      <w:r w:rsidR="00E0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заявка, </w:t>
      </w:r>
      <w:r w:rsidR="0064485D"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4485D" w:rsidRPr="00E61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огласие на обработку персональных данных.</w:t>
      </w:r>
      <w:r w:rsidR="0064485D" w:rsidRPr="00E613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2),</w:t>
      </w:r>
      <w:r w:rsidR="00E0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текст тезисов</w:t>
      </w:r>
      <w:r w:rsidR="00C44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46BF" w:rsidRPr="00E613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3)</w:t>
      </w:r>
      <w:r w:rsidR="003065F6" w:rsidRPr="00866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="003065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C44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квитанцию об оплате </w:t>
      </w:r>
      <w:r w:rsidR="00C446BF" w:rsidRPr="00E613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1)</w:t>
      </w:r>
      <w:r w:rsidR="00C44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</w:tblGrid>
      <w:tr w:rsidR="004025D5" w14:paraId="60B311E7" w14:textId="77777777" w:rsidTr="004025D5">
        <w:tc>
          <w:tcPr>
            <w:tcW w:w="2802" w:type="dxa"/>
          </w:tcPr>
          <w:p w14:paraId="3476B7D0" w14:textId="5FD77965" w:rsidR="004025D5" w:rsidRDefault="004025D5" w:rsidP="006448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для регистрации:</w:t>
            </w:r>
          </w:p>
        </w:tc>
        <w:tc>
          <w:tcPr>
            <w:tcW w:w="1984" w:type="dxa"/>
          </w:tcPr>
          <w:p w14:paraId="497676A9" w14:textId="1B2ED691" w:rsidR="004025D5" w:rsidRDefault="004025D5" w:rsidP="00402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148F97" w14:textId="77777777" w:rsidR="008C0E7D" w:rsidRDefault="008C0E7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54EBF" w14:textId="0F0ECBAB" w:rsidR="008C0E7D" w:rsidRDefault="008C0E7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A828B3" wp14:editId="00458AC2">
            <wp:extent cx="1737360" cy="1737360"/>
            <wp:effectExtent l="0" t="0" r="0" b="0"/>
            <wp:docPr id="1394404665" name="Рисунок 1" descr="Изображение выглядит как шаблон, пиксель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04665" name="Рисунок 1" descr="Изображение выглядит как шаблон, пиксель, дизай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E38A" w14:textId="77777777" w:rsidR="0064485D" w:rsidRPr="00E61338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Пакет документов должен быть оформлен в соответствии с установленными требованиями в электронном виде (с пометкой в теме сообщения «НПК-202</w:t>
      </w:r>
      <w:r w:rsidR="00B142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1F62F6A8" w14:textId="77777777" w:rsidR="0064485D" w:rsidRPr="00E61338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4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Тезисы должны соответствовать требованиям:</w:t>
      </w:r>
    </w:p>
    <w:p w14:paraId="329D567C" w14:textId="77777777" w:rsidR="0064485D" w:rsidRPr="00E61338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4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содержанию:</w:t>
      </w:r>
    </w:p>
    <w:p w14:paraId="590BA983" w14:textId="77777777" w:rsidR="0064485D" w:rsidRPr="00CB2885" w:rsidRDefault="0064485D" w:rsidP="00CB288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и научно-практической направленности конференции;</w:t>
      </w:r>
    </w:p>
    <w:p w14:paraId="2F72F7F5" w14:textId="77777777" w:rsidR="0064485D" w:rsidRPr="00CB2885" w:rsidRDefault="0064485D" w:rsidP="00CB288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методическая значимость представленного материала;</w:t>
      </w:r>
    </w:p>
    <w:p w14:paraId="689F4506" w14:textId="77777777" w:rsidR="0064485D" w:rsidRPr="00CB2885" w:rsidRDefault="0064485D" w:rsidP="00CB288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изложения, стилистическая выдержанность текста.</w:t>
      </w:r>
    </w:p>
    <w:p w14:paraId="4127DAE9" w14:textId="77777777" w:rsidR="0064485D" w:rsidRPr="00E61338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4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42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13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структуре:</w:t>
      </w:r>
    </w:p>
    <w:p w14:paraId="3105ED6B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(не должно содержать более 8-ми слов, не должно включать сокращений, аббревиатур);</w:t>
      </w:r>
    </w:p>
    <w:p w14:paraId="4B71F45E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(2-4 основные понятия);</w:t>
      </w:r>
    </w:p>
    <w:p w14:paraId="6DB89376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применения методических материалов в дошкольном образовании;</w:t>
      </w:r>
    </w:p>
    <w:p w14:paraId="5CFE037C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проблема;</w:t>
      </w:r>
    </w:p>
    <w:p w14:paraId="17D8A25D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содержание;</w:t>
      </w:r>
    </w:p>
    <w:p w14:paraId="6CD975FE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реализации и выводы о возможности распространения опыта в образовательной практике;</w:t>
      </w:r>
    </w:p>
    <w:p w14:paraId="6D90718E" w14:textId="77777777" w:rsidR="0064485D" w:rsidRPr="00CB2885" w:rsidRDefault="0064485D" w:rsidP="00CB2885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(не менее 5 источников).</w:t>
      </w:r>
    </w:p>
    <w:p w14:paraId="59613E29" w14:textId="77777777" w:rsidR="0064485D" w:rsidRPr="001820CE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2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82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4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82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оформлению:</w:t>
      </w:r>
    </w:p>
    <w:p w14:paraId="029A8231" w14:textId="77777777" w:rsidR="0064485D" w:rsidRPr="00924E9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тезисов</w:t>
      </w: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3-5</w:t>
      </w: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стр. в редакторе MS </w:t>
      </w:r>
      <w:proofErr w:type="spellStart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Размер листа A4, Поля – слева, справа, снизу, сверху – 2 см., текст - кегль 12, одинарный межстрочный интервал. Отступ первой строки абзаца – 1,2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см. Шрифт - </w:t>
      </w:r>
      <w:proofErr w:type="spellStart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обычного начертания.</w:t>
      </w:r>
    </w:p>
    <w:p w14:paraId="7C81365D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доклада указывается ЗАГОЛОВОК (ПРОПИСНЫМИ БУКВАМИ), фамилия с инициалами (Иванов И.И.) и координаты (место работы и должность – полностью; 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территория, е-</w:t>
      </w:r>
      <w:proofErr w:type="spellStart"/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выравниваются по центру, заголовок и Ф.И.О. выделяются полужирным шрифтом. Между заголовком, Ф.И.О. и координатами пропуски в 1 строку, между координатами и текстом – 1 пустая строка. Текст выравнивается по ширине. </w:t>
      </w:r>
      <w:r w:rsidR="00E02AF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3).</w:t>
      </w:r>
    </w:p>
    <w:p w14:paraId="040F8035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124CD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участники конференции получают пакет документов на регистрации.     </w:t>
      </w:r>
    </w:p>
    <w:p w14:paraId="61B62361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4299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Сроки проведения конференции:</w:t>
      </w:r>
    </w:p>
    <w:p w14:paraId="23782DEF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для участия в конференции: до </w:t>
      </w:r>
      <w:r w:rsidR="00B14299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2885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48700AA" w14:textId="02D6F3EF" w:rsidR="0064485D" w:rsidRPr="008661F1" w:rsidRDefault="00E02AF0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К</w:t>
      </w:r>
      <w:r w:rsidR="0064485D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онференции: </w:t>
      </w:r>
      <w:r w:rsidR="00CB2885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половина сентября 2025</w:t>
      </w:r>
      <w:r w:rsidR="0064485D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4299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точную дату сообщим за месяц до проведения НПК-2025.</w:t>
      </w:r>
    </w:p>
    <w:p w14:paraId="5A31679A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Планируемая продолжительность мероприятия: </w:t>
      </w:r>
      <w:r w:rsidR="00A1677B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346063BA" w14:textId="77777777" w:rsidR="00CB2885" w:rsidRPr="008661F1" w:rsidRDefault="00E02AF0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="001E49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49D5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в</w:t>
      </w:r>
      <w:r w:rsidR="00A1677B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299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09.00 час.</w:t>
      </w:r>
    </w:p>
    <w:p w14:paraId="70DE95CF" w14:textId="77777777" w:rsidR="0064485D" w:rsidRPr="008661F1" w:rsidRDefault="0064485D" w:rsidP="00644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конференции </w:t>
      </w:r>
      <w:r w:rsidR="00CB2885" w:rsidRPr="0086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представлена в (П</w:t>
      </w:r>
      <w:r w:rsidRPr="0086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риложении № </w:t>
      </w:r>
      <w:r w:rsidR="004F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6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14:paraId="26260BBB" w14:textId="77777777" w:rsidR="0064485D" w:rsidRPr="008661F1" w:rsidRDefault="0064485D" w:rsidP="00644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 конференции: МАДОУ № 1 «Детский сад Будущего», расположенный по адресу: Свердловская область город Богданович, улица Декабристов 24-а</w:t>
      </w:r>
      <w:r w:rsidR="00A1677B" w:rsidRPr="00866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C9CBD35" w14:textId="77777777" w:rsidR="003B43FF" w:rsidRDefault="003B43FF" w:rsidP="000E12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4135D8A" w14:textId="77777777" w:rsidR="000E12FE" w:rsidRPr="005D37D7" w:rsidRDefault="00EB0C7C" w:rsidP="00003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0E12FE" w:rsidRPr="005D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Результаты </w:t>
      </w:r>
      <w:r w:rsidR="0000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6F5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="003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ференции</w:t>
      </w:r>
      <w:r w:rsidR="000E12FE" w:rsidRPr="005D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награждение участников</w:t>
      </w:r>
    </w:p>
    <w:p w14:paraId="35F85552" w14:textId="77777777" w:rsidR="00CB2885" w:rsidRDefault="007A4BFA" w:rsidP="00CB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86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Резолюция К</w:t>
      </w:r>
      <w:r w:rsidR="00CB2885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 отражает основные выво</w:t>
      </w:r>
      <w:r w:rsidR="0086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 к которым пришли участники К</w:t>
      </w:r>
      <w:r w:rsidR="00CB2885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 в результате обсужде</w:t>
      </w:r>
      <w:r w:rsidR="0086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ее проблематики. Резолюция К</w:t>
      </w:r>
      <w:r w:rsidR="00CB2885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 готовится организационным комитетом конференции с учетом предложений уча</w:t>
      </w:r>
      <w:r w:rsidR="0086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стников конференции. Резолюция К</w:t>
      </w:r>
      <w:r w:rsidR="00CB2885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 принимается на пленарном заседании простым большинством голос</w:t>
      </w:r>
      <w:r w:rsidR="0086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присутствующих. В резолюцию К</w:t>
      </w:r>
      <w:r w:rsidR="00CB2885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 включаются рекомендации конференции, которые отражают позицию участников конференции по проблемам, обсужденным на конференции</w:t>
      </w:r>
      <w:r w:rsidR="00CB2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EDEAA2" w14:textId="77777777" w:rsidR="000E12FE" w:rsidRDefault="00CB2885" w:rsidP="005D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r w:rsidR="00D9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</w:t>
      </w:r>
      <w:r w:rsidR="000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</w:t>
      </w:r>
      <w:r w:rsidR="00D9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опубликованы в сборнике, который будет в электронном виде предоставлен всем участникам</w:t>
      </w:r>
      <w:r w:rsidR="00B14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электронные адреса, которые будут указаны в заявке</w:t>
      </w:r>
      <w:r w:rsidR="000E12FE"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EF309" w14:textId="45C6EEF4" w:rsidR="004000E7" w:rsidRPr="005D37D7" w:rsidRDefault="00EB0C7C" w:rsidP="005D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0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По итогам </w:t>
      </w:r>
      <w:r w:rsidR="000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F5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3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ференции</w:t>
      </w:r>
      <w:r w:rsidR="0040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0E7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A1677B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ам, представившим материалы в рамках программы Конференции, вручаются </w:t>
      </w:r>
      <w:r w:rsidR="006F50D2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A1677B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F50D2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ЧОУ ДПО «Национальный центр деловых и образовательных проектов»</w:t>
      </w:r>
      <w:r w:rsidR="004000E7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50D2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Слушатели</w:t>
      </w:r>
      <w:r w:rsidR="004000E7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77B" w:rsidRPr="008661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A167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0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 </w:t>
      </w:r>
      <w:r w:rsidR="006F5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 за подписью директ</w:t>
      </w:r>
      <w:r w:rsidR="003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 МКУ </w:t>
      </w:r>
      <w:r w:rsidR="00284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</w:t>
      </w:r>
      <w:r w:rsidR="003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6F5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Богданович К.В.</w:t>
      </w:r>
      <w:r w:rsidR="000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Горобец и заведующего МАДОУ № 1 «Детский сад Будущего» Н.Н.</w:t>
      </w:r>
      <w:r w:rsidR="000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Алешкиной</w:t>
      </w:r>
      <w:r w:rsidR="0040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CE843A" w14:textId="77777777" w:rsidR="000E12FE" w:rsidRPr="000E12FE" w:rsidRDefault="000E12FE" w:rsidP="005D3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12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14:paraId="0CB36463" w14:textId="77777777" w:rsidR="000E12FE" w:rsidRPr="005D37D7" w:rsidRDefault="00EB0C7C" w:rsidP="00003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0E12FE" w:rsidRPr="005D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Контактная информация оргкомитета</w:t>
      </w:r>
    </w:p>
    <w:p w14:paraId="591EF019" w14:textId="77777777" w:rsidR="000036DF" w:rsidRPr="00EB0C7C" w:rsidRDefault="000E12FE" w:rsidP="005D37D7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B0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r w:rsidRPr="005D3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всем вопросам участия, организации и проведения </w:t>
      </w:r>
      <w:r w:rsidR="003B4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5D3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онференции</w:t>
      </w:r>
      <w:r w:rsidRP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в оргкомитет: электронный адрес: </w:t>
      </w:r>
      <w:hyperlink r:id="rId11" w:history="1">
        <w:r w:rsidR="007C3506" w:rsidRPr="004750D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mbdou</w:t>
        </w:r>
        <w:r w:rsidR="007C3506" w:rsidRPr="004750D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1@</w:t>
        </w:r>
        <w:r w:rsidR="007C3506" w:rsidRPr="004750D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uobgd</w:t>
        </w:r>
        <w:r w:rsidR="007C3506" w:rsidRPr="004750D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7C3506" w:rsidRPr="004750D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2EDC986" w14:textId="77777777" w:rsidR="000036DF" w:rsidRDefault="000036DF" w:rsidP="005D3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D37D7" w:rsidRPr="005D37D7">
        <w:rPr>
          <w:rFonts w:ascii="Times New Roman" w:hAnsi="Times New Roman" w:cs="Times New Roman"/>
          <w:sz w:val="24"/>
          <w:szCs w:val="24"/>
          <w:shd w:val="clear" w:color="auto" w:fill="FFFFFF"/>
        </w:rPr>
        <w:t>елефон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ы:</w:t>
      </w:r>
    </w:p>
    <w:p w14:paraId="4758D65F" w14:textId="77777777" w:rsidR="000036DF" w:rsidRDefault="007C3506" w:rsidP="005D3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8-904-986-18-</w:t>
      </w:r>
      <w:r w:rsidR="001E49D5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1E49D5" w:rsidRPr="0000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9D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0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Алешкина Наталья Николаевна</w:t>
      </w:r>
    </w:p>
    <w:p w14:paraId="3624D94C" w14:textId="77777777" w:rsidR="000E12FE" w:rsidRPr="005D37D7" w:rsidRDefault="007C3506" w:rsidP="005D37D7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8-922-228-28-</w:t>
      </w:r>
      <w:r w:rsidR="001E49D5">
        <w:rPr>
          <w:rFonts w:ascii="Times New Roman" w:hAnsi="Times New Roman" w:cs="Times New Roman"/>
          <w:sz w:val="24"/>
          <w:szCs w:val="24"/>
          <w:shd w:val="clear" w:color="auto" w:fill="FFFFFF"/>
        </w:rPr>
        <w:t>59 -</w:t>
      </w:r>
      <w:r w:rsidR="00003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Белоглазова Екатерина Сергеевна</w:t>
      </w:r>
    </w:p>
    <w:p w14:paraId="28AD1207" w14:textId="58224F43" w:rsidR="004025D5" w:rsidRDefault="000E12FE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2A65EBE" w14:textId="7726DB04" w:rsidR="00A1677B" w:rsidRPr="00734492" w:rsidRDefault="00734492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038D6888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13"/>
        <w:gridCol w:w="7145"/>
      </w:tblGrid>
      <w:tr w:rsidR="00C446BF" w14:paraId="1987F3B7" w14:textId="77777777" w:rsidTr="004025D5">
        <w:trPr>
          <w:trHeight w:val="162"/>
        </w:trPr>
        <w:tc>
          <w:tcPr>
            <w:tcW w:w="1301" w:type="pct"/>
            <w:vMerge w:val="restart"/>
          </w:tcPr>
          <w:p w14:paraId="62EFE426" w14:textId="77777777" w:rsidR="00C446BF" w:rsidRDefault="00C446BF" w:rsidP="00B06D7C">
            <w:pPr>
              <w:pStyle w:val="TableParagraph"/>
              <w:spacing w:before="218"/>
              <w:ind w:left="9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Извещение</w:t>
            </w:r>
            <w:proofErr w:type="spellEnd"/>
          </w:p>
        </w:tc>
        <w:tc>
          <w:tcPr>
            <w:tcW w:w="3699" w:type="pct"/>
            <w:tcBorders>
              <w:bottom w:val="nil"/>
            </w:tcBorders>
          </w:tcPr>
          <w:p w14:paraId="28106F3B" w14:textId="77777777" w:rsidR="00C446BF" w:rsidRDefault="00C446BF" w:rsidP="00B06D7C">
            <w:pPr>
              <w:pStyle w:val="TableParagraph"/>
              <w:spacing w:before="0" w:line="109" w:lineRule="exact"/>
              <w:ind w:left="0" w:right="1"/>
              <w:jc w:val="righ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Форма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№ПД-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C446BF" w14:paraId="0DFCC429" w14:textId="77777777" w:rsidTr="004025D5">
        <w:trPr>
          <w:trHeight w:val="301"/>
        </w:trPr>
        <w:tc>
          <w:tcPr>
            <w:tcW w:w="1301" w:type="pct"/>
            <w:vMerge/>
            <w:tcBorders>
              <w:top w:val="nil"/>
            </w:tcBorders>
          </w:tcPr>
          <w:p w14:paraId="0F9D7FB0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28382C00" w14:textId="77777777" w:rsidR="00C446BF" w:rsidRPr="00C446BF" w:rsidRDefault="00C446BF" w:rsidP="00B06D7C">
            <w:pPr>
              <w:pStyle w:val="TableParagraph"/>
              <w:spacing w:before="50"/>
              <w:ind w:left="503"/>
              <w:rPr>
                <w:sz w:val="18"/>
                <w:lang w:val="ru-RU"/>
              </w:rPr>
            </w:pPr>
            <w:r w:rsidRPr="00C446BF">
              <w:rPr>
                <w:sz w:val="18"/>
                <w:lang w:val="ru-RU"/>
              </w:rPr>
              <w:t>ФУАМО</w:t>
            </w:r>
            <w:r w:rsidRPr="00C446BF">
              <w:rPr>
                <w:spacing w:val="-9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Богданович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(МАДОУ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№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1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"Детский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сад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Будущего",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л/</w:t>
            </w:r>
            <w:proofErr w:type="spellStart"/>
            <w:r w:rsidRPr="00C446BF">
              <w:rPr>
                <w:sz w:val="18"/>
                <w:lang w:val="ru-RU"/>
              </w:rPr>
              <w:t>сч</w:t>
            </w:r>
            <w:proofErr w:type="spellEnd"/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33901111230)</w:t>
            </w:r>
          </w:p>
        </w:tc>
      </w:tr>
      <w:tr w:rsidR="00C446BF" w14:paraId="6D0870F2" w14:textId="77777777" w:rsidTr="004025D5">
        <w:trPr>
          <w:trHeight w:val="185"/>
        </w:trPr>
        <w:tc>
          <w:tcPr>
            <w:tcW w:w="1301" w:type="pct"/>
            <w:vMerge/>
            <w:tcBorders>
              <w:top w:val="nil"/>
            </w:tcBorders>
          </w:tcPr>
          <w:p w14:paraId="34FE094D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10B78F7D" w14:textId="77777777" w:rsidR="00C446BF" w:rsidRDefault="00C446BF" w:rsidP="00B06D7C">
            <w:pPr>
              <w:pStyle w:val="TableParagraph"/>
              <w:ind w:right="30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6CD755BC" w14:textId="77777777" w:rsidTr="004025D5">
        <w:trPr>
          <w:trHeight w:val="278"/>
        </w:trPr>
        <w:tc>
          <w:tcPr>
            <w:tcW w:w="1301" w:type="pct"/>
            <w:vMerge/>
            <w:tcBorders>
              <w:top w:val="nil"/>
            </w:tcBorders>
          </w:tcPr>
          <w:p w14:paraId="77E1D924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2E542334" w14:textId="77777777" w:rsidR="00C446BF" w:rsidRDefault="00C446BF" w:rsidP="00B06D7C">
            <w:pPr>
              <w:pStyle w:val="TableParagraph"/>
              <w:tabs>
                <w:tab w:val="left" w:pos="3744"/>
              </w:tabs>
              <w:spacing w:before="43"/>
              <w:ind w:left="114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6633017980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663301001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03234643655140006200</w:t>
            </w:r>
          </w:p>
        </w:tc>
      </w:tr>
      <w:tr w:rsidR="00C446BF" w14:paraId="0D59CDC7" w14:textId="77777777" w:rsidTr="004025D5">
        <w:trPr>
          <w:trHeight w:val="250"/>
        </w:trPr>
        <w:tc>
          <w:tcPr>
            <w:tcW w:w="1301" w:type="pct"/>
            <w:vMerge/>
            <w:tcBorders>
              <w:top w:val="nil"/>
            </w:tcBorders>
          </w:tcPr>
          <w:p w14:paraId="1C00F0F4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6B288A98" w14:textId="77777777" w:rsidR="00C446BF" w:rsidRPr="00C446BF" w:rsidRDefault="00C446BF" w:rsidP="00B06D7C">
            <w:pPr>
              <w:pStyle w:val="TableParagraph"/>
              <w:tabs>
                <w:tab w:val="left" w:pos="3294"/>
              </w:tabs>
              <w:ind w:left="83"/>
              <w:rPr>
                <w:sz w:val="12"/>
                <w:lang w:val="ru-RU"/>
              </w:rPr>
            </w:pPr>
            <w:r w:rsidRPr="00C446BF">
              <w:rPr>
                <w:sz w:val="12"/>
                <w:lang w:val="ru-RU"/>
              </w:rPr>
              <w:t>(</w:t>
            </w:r>
            <w:proofErr w:type="spellStart"/>
            <w:r w:rsidRPr="00C446BF">
              <w:rPr>
                <w:sz w:val="12"/>
                <w:lang w:val="ru-RU"/>
              </w:rPr>
              <w:t>инн</w:t>
            </w:r>
            <w:proofErr w:type="spellEnd"/>
            <w:r w:rsidRPr="00C446BF">
              <w:rPr>
                <w:spacing w:val="-3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получателя</w:t>
            </w:r>
            <w:r w:rsidRPr="00C446BF">
              <w:rPr>
                <w:spacing w:val="-4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платежа)</w:t>
            </w:r>
            <w:r w:rsidRPr="00C446BF">
              <w:rPr>
                <w:sz w:val="12"/>
                <w:lang w:val="ru-RU"/>
              </w:rPr>
              <w:tab/>
              <w:t>(номер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счёта</w:t>
            </w:r>
            <w:r w:rsidRPr="00C446BF">
              <w:rPr>
                <w:spacing w:val="-3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получателя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платежа)</w:t>
            </w:r>
          </w:p>
        </w:tc>
      </w:tr>
      <w:tr w:rsidR="00C446BF" w14:paraId="66DC63AB" w14:textId="77777777" w:rsidTr="004025D5">
        <w:trPr>
          <w:trHeight w:val="343"/>
        </w:trPr>
        <w:tc>
          <w:tcPr>
            <w:tcW w:w="1301" w:type="pct"/>
            <w:vMerge/>
            <w:tcBorders>
              <w:top w:val="nil"/>
            </w:tcBorders>
          </w:tcPr>
          <w:p w14:paraId="4937F5C7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02DCACC3" w14:textId="77777777" w:rsidR="00C446BF" w:rsidRPr="00C446BF" w:rsidRDefault="00C446BF" w:rsidP="00B06D7C">
            <w:pPr>
              <w:pStyle w:val="TableParagraph"/>
              <w:spacing w:before="107"/>
              <w:ind w:left="66"/>
              <w:rPr>
                <w:sz w:val="16"/>
                <w:lang w:val="ru-RU"/>
              </w:rPr>
            </w:pPr>
            <w:r w:rsidRPr="00C446BF">
              <w:rPr>
                <w:sz w:val="16"/>
                <w:lang w:val="ru-RU"/>
              </w:rPr>
              <w:t>БИК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016577551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(УРАЛЬСКОЕ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ГУ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БАНКА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РОССИИ//УФК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по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Свердловской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области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г.</w:t>
            </w:r>
            <w:r w:rsidRPr="00C446BF">
              <w:rPr>
                <w:spacing w:val="-9"/>
                <w:sz w:val="16"/>
                <w:lang w:val="ru-RU"/>
              </w:rPr>
              <w:t xml:space="preserve"> </w:t>
            </w:r>
            <w:r w:rsidRPr="00C446BF">
              <w:rPr>
                <w:spacing w:val="-2"/>
                <w:sz w:val="16"/>
                <w:lang w:val="ru-RU"/>
              </w:rPr>
              <w:t>Екатеринбург)</w:t>
            </w:r>
          </w:p>
        </w:tc>
      </w:tr>
      <w:tr w:rsidR="00C446BF" w14:paraId="07B498E9" w14:textId="77777777" w:rsidTr="004025D5">
        <w:trPr>
          <w:trHeight w:val="202"/>
        </w:trPr>
        <w:tc>
          <w:tcPr>
            <w:tcW w:w="1301" w:type="pct"/>
            <w:vMerge/>
            <w:tcBorders>
              <w:top w:val="nil"/>
            </w:tcBorders>
          </w:tcPr>
          <w:p w14:paraId="2FE8851F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0647B342" w14:textId="77777777" w:rsidR="00C446BF" w:rsidRDefault="00C446BF" w:rsidP="00B06D7C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банка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2E0BC4DD" w14:textId="77777777" w:rsidTr="004025D5">
        <w:trPr>
          <w:trHeight w:val="534"/>
        </w:trPr>
        <w:tc>
          <w:tcPr>
            <w:tcW w:w="1301" w:type="pct"/>
            <w:vMerge/>
            <w:tcBorders>
              <w:top w:val="nil"/>
            </w:tcBorders>
          </w:tcPr>
          <w:p w14:paraId="365AE362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57D1FE0B" w14:textId="14894F6A" w:rsidR="00C446BF" w:rsidRPr="00C446BF" w:rsidRDefault="00C446BF" w:rsidP="00A07725">
            <w:pPr>
              <w:pStyle w:val="TableParagraph"/>
              <w:spacing w:before="59" w:line="266" w:lineRule="auto"/>
              <w:ind w:left="339" w:right="1703"/>
              <w:jc w:val="center"/>
              <w:rPr>
                <w:sz w:val="18"/>
                <w:lang w:val="ru-RU"/>
              </w:rPr>
            </w:pPr>
            <w:r w:rsidRPr="00C446BF">
              <w:rPr>
                <w:sz w:val="18"/>
                <w:lang w:val="ru-RU"/>
              </w:rPr>
              <w:t>Назначение:</w:t>
            </w:r>
            <w:r w:rsidRPr="00C446BF">
              <w:rPr>
                <w:spacing w:val="-12"/>
                <w:sz w:val="18"/>
                <w:lang w:val="ru-RU"/>
              </w:rPr>
              <w:t xml:space="preserve"> </w:t>
            </w:r>
            <w:r w:rsidR="00A07725">
              <w:rPr>
                <w:sz w:val="18"/>
                <w:lang w:val="ru-RU"/>
              </w:rPr>
              <w:t>Фамилия Имя Отчество участника программы</w:t>
            </w:r>
            <w:r w:rsidRPr="00C446BF">
              <w:rPr>
                <w:sz w:val="18"/>
                <w:lang w:val="ru-RU"/>
              </w:rPr>
              <w:t xml:space="preserve">; </w:t>
            </w:r>
            <w:r w:rsidRPr="00C446BF">
              <w:rPr>
                <w:spacing w:val="-2"/>
                <w:sz w:val="18"/>
                <w:lang w:val="ru-RU"/>
              </w:rPr>
              <w:t>КБК:</w:t>
            </w:r>
            <w:r w:rsidRPr="00C446BF">
              <w:rPr>
                <w:spacing w:val="3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00000000000000000130;</w:t>
            </w:r>
            <w:r w:rsidRPr="00C446BF">
              <w:rPr>
                <w:spacing w:val="4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ОКТМО:</w:t>
            </w:r>
            <w:r w:rsidRPr="00C446BF">
              <w:rPr>
                <w:spacing w:val="4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65514000</w:t>
            </w:r>
          </w:p>
        </w:tc>
      </w:tr>
      <w:tr w:rsidR="00C446BF" w14:paraId="5B793624" w14:textId="77777777" w:rsidTr="004025D5">
        <w:trPr>
          <w:trHeight w:val="172"/>
        </w:trPr>
        <w:tc>
          <w:tcPr>
            <w:tcW w:w="1301" w:type="pct"/>
            <w:vMerge/>
            <w:tcBorders>
              <w:top w:val="nil"/>
            </w:tcBorders>
          </w:tcPr>
          <w:p w14:paraId="148C1619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5D387F51" w14:textId="77777777" w:rsidR="00C446BF" w:rsidRDefault="00C446BF" w:rsidP="00B06D7C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назначение</w:t>
            </w:r>
            <w:proofErr w:type="spellEnd"/>
            <w:r>
              <w:rPr>
                <w:spacing w:val="1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4BD77823" w14:textId="77777777" w:rsidTr="004025D5">
        <w:trPr>
          <w:trHeight w:val="263"/>
        </w:trPr>
        <w:tc>
          <w:tcPr>
            <w:tcW w:w="1301" w:type="pct"/>
            <w:vMerge/>
            <w:tcBorders>
              <w:top w:val="nil"/>
            </w:tcBorders>
          </w:tcPr>
          <w:p w14:paraId="541EFC9C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43CDDE57" w14:textId="77777777" w:rsidR="00C446BF" w:rsidRDefault="00C446BF" w:rsidP="00B06D7C">
            <w:pPr>
              <w:pStyle w:val="TableParagraph"/>
              <w:spacing w:before="27"/>
              <w:ind w:right="32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Сумма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500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руб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00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коп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>.</w:t>
            </w:r>
          </w:p>
        </w:tc>
      </w:tr>
      <w:tr w:rsidR="00C446BF" w14:paraId="5BDD9BFC" w14:textId="77777777" w:rsidTr="004025D5">
        <w:trPr>
          <w:trHeight w:val="184"/>
        </w:trPr>
        <w:tc>
          <w:tcPr>
            <w:tcW w:w="1301" w:type="pct"/>
            <w:vMerge/>
            <w:tcBorders>
              <w:top w:val="nil"/>
            </w:tcBorders>
          </w:tcPr>
          <w:p w14:paraId="2428A9F6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470D14A3" w14:textId="77777777" w:rsidR="00C446BF" w:rsidRDefault="00C446BF" w:rsidP="00B06D7C">
            <w:pPr>
              <w:pStyle w:val="TableParagraph"/>
              <w:ind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сумма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640CB0B2" w14:textId="77777777" w:rsidTr="004025D5">
        <w:trPr>
          <w:trHeight w:val="252"/>
        </w:trPr>
        <w:tc>
          <w:tcPr>
            <w:tcW w:w="1301" w:type="pct"/>
            <w:vMerge/>
            <w:tcBorders>
              <w:top w:val="nil"/>
            </w:tcBorders>
          </w:tcPr>
          <w:p w14:paraId="5FB60C87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  <w:bottom w:val="nil"/>
            </w:tcBorders>
          </w:tcPr>
          <w:p w14:paraId="660B8C27" w14:textId="77777777" w:rsidR="00C446BF" w:rsidRPr="00C446BF" w:rsidRDefault="00C446BF" w:rsidP="00B06D7C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C446BF">
              <w:rPr>
                <w:sz w:val="12"/>
                <w:lang w:val="ru-RU"/>
              </w:rPr>
              <w:t>С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условиями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приёма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указанной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платёжном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документе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суммы,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т.ч.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суммой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взимаемой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платы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за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услуги</w:t>
            </w:r>
          </w:p>
        </w:tc>
      </w:tr>
      <w:tr w:rsidR="00C446BF" w14:paraId="34089F85" w14:textId="77777777" w:rsidTr="004025D5">
        <w:trPr>
          <w:trHeight w:val="280"/>
        </w:trPr>
        <w:tc>
          <w:tcPr>
            <w:tcW w:w="1301" w:type="pct"/>
            <w:vMerge/>
            <w:tcBorders>
              <w:top w:val="nil"/>
            </w:tcBorders>
          </w:tcPr>
          <w:p w14:paraId="55E39885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175F09D3" w14:textId="77777777" w:rsidR="00C446BF" w:rsidRPr="00C446BF" w:rsidRDefault="00C446BF" w:rsidP="00B06D7C">
            <w:pPr>
              <w:pStyle w:val="TableParagraph"/>
              <w:tabs>
                <w:tab w:val="left" w:pos="2407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C446BF">
              <w:rPr>
                <w:spacing w:val="-2"/>
                <w:sz w:val="12"/>
                <w:lang w:val="ru-RU"/>
              </w:rPr>
              <w:t>банка,</w:t>
            </w:r>
            <w:r w:rsidRPr="00C446BF">
              <w:rPr>
                <w:spacing w:val="2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ознакомлен</w:t>
            </w:r>
            <w:r w:rsidRPr="00C446BF">
              <w:rPr>
                <w:spacing w:val="3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и</w:t>
            </w:r>
            <w:r w:rsidRPr="00C446BF">
              <w:rPr>
                <w:spacing w:val="2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согласен.</w:t>
            </w:r>
            <w:r w:rsidRPr="00C446BF">
              <w:rPr>
                <w:sz w:val="12"/>
                <w:lang w:val="ru-RU"/>
              </w:rPr>
              <w:tab/>
              <w:t>Подпись</w:t>
            </w:r>
            <w:r w:rsidRPr="00C446BF">
              <w:rPr>
                <w:spacing w:val="-2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 xml:space="preserve">плательщика </w:t>
            </w:r>
            <w:r w:rsidRPr="00C446BF">
              <w:rPr>
                <w:sz w:val="12"/>
                <w:u w:val="single"/>
                <w:lang w:val="ru-RU"/>
              </w:rPr>
              <w:tab/>
            </w:r>
            <w:r w:rsidRPr="00C446BF">
              <w:rPr>
                <w:spacing w:val="-10"/>
                <w:sz w:val="12"/>
                <w:lang w:val="ru-RU"/>
              </w:rPr>
              <w:t>\</w:t>
            </w:r>
          </w:p>
        </w:tc>
      </w:tr>
      <w:tr w:rsidR="00C446BF" w14:paraId="4ED1299E" w14:textId="77777777" w:rsidTr="004025D5">
        <w:trPr>
          <w:trHeight w:val="162"/>
        </w:trPr>
        <w:tc>
          <w:tcPr>
            <w:tcW w:w="1301" w:type="pct"/>
            <w:vMerge w:val="restart"/>
          </w:tcPr>
          <w:p w14:paraId="49DC902D" w14:textId="77777777" w:rsidR="00C446BF" w:rsidRDefault="00C446BF" w:rsidP="00B06D7C">
            <w:pPr>
              <w:pStyle w:val="TableParagraph"/>
              <w:spacing w:before="218"/>
              <w:ind w:left="9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Квитанция</w:t>
            </w:r>
            <w:proofErr w:type="spellEnd"/>
          </w:p>
          <w:p w14:paraId="2D93E68A" w14:textId="77777777" w:rsidR="00C446BF" w:rsidRDefault="00C446BF" w:rsidP="00B06D7C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1E000DF5" w14:textId="77777777" w:rsidR="00C446BF" w:rsidRDefault="00C446BF" w:rsidP="00B06D7C">
            <w:pPr>
              <w:pStyle w:val="TableParagraph"/>
              <w:spacing w:before="0"/>
              <w:ind w:left="2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3340C09B" wp14:editId="5629B760">
                  <wp:extent cx="1314590" cy="126149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590" cy="12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430F9" w14:textId="77777777" w:rsidR="00C446BF" w:rsidRDefault="00C446BF" w:rsidP="00B06D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E776014" w14:textId="77777777" w:rsidR="00C446BF" w:rsidRDefault="00C446BF" w:rsidP="00B06D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4ADABC5" w14:textId="77777777" w:rsidR="00C446BF" w:rsidRDefault="00C446BF" w:rsidP="00B06D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5A38080" w14:textId="77777777" w:rsidR="00C446BF" w:rsidRDefault="00C446BF" w:rsidP="00B06D7C">
            <w:pPr>
              <w:pStyle w:val="TableParagraph"/>
              <w:spacing w:before="103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1C85A9D6" w14:textId="77777777" w:rsidR="00C446BF" w:rsidRDefault="00C446BF" w:rsidP="00B06D7C">
            <w:pPr>
              <w:pStyle w:val="TableParagraph"/>
              <w:spacing w:before="0" w:line="109" w:lineRule="exact"/>
              <w:ind w:left="0" w:right="1"/>
              <w:jc w:val="righ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Форма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№ПД-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C446BF" w14:paraId="1B044D13" w14:textId="77777777" w:rsidTr="004025D5">
        <w:trPr>
          <w:trHeight w:val="301"/>
        </w:trPr>
        <w:tc>
          <w:tcPr>
            <w:tcW w:w="1301" w:type="pct"/>
            <w:vMerge/>
            <w:tcBorders>
              <w:top w:val="nil"/>
            </w:tcBorders>
          </w:tcPr>
          <w:p w14:paraId="4936790D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49CEBBB8" w14:textId="77777777" w:rsidR="00C446BF" w:rsidRPr="00C446BF" w:rsidRDefault="00C446BF" w:rsidP="00B06D7C">
            <w:pPr>
              <w:pStyle w:val="TableParagraph"/>
              <w:spacing w:before="50"/>
              <w:ind w:left="503"/>
              <w:rPr>
                <w:sz w:val="18"/>
                <w:lang w:val="ru-RU"/>
              </w:rPr>
            </w:pPr>
            <w:r w:rsidRPr="00C446BF">
              <w:rPr>
                <w:sz w:val="18"/>
                <w:lang w:val="ru-RU"/>
              </w:rPr>
              <w:t>ФУАМО</w:t>
            </w:r>
            <w:r w:rsidRPr="00C446BF">
              <w:rPr>
                <w:spacing w:val="-9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Богданович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(МАДОУ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№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1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"Детский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сад</w:t>
            </w:r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Будущего",</w:t>
            </w:r>
            <w:r w:rsidRPr="00C446BF">
              <w:rPr>
                <w:spacing w:val="-8"/>
                <w:sz w:val="18"/>
                <w:lang w:val="ru-RU"/>
              </w:rPr>
              <w:t xml:space="preserve"> </w:t>
            </w:r>
            <w:r w:rsidRPr="00C446BF">
              <w:rPr>
                <w:sz w:val="18"/>
                <w:lang w:val="ru-RU"/>
              </w:rPr>
              <w:t>л/</w:t>
            </w:r>
            <w:proofErr w:type="spellStart"/>
            <w:r w:rsidRPr="00C446BF">
              <w:rPr>
                <w:sz w:val="18"/>
                <w:lang w:val="ru-RU"/>
              </w:rPr>
              <w:t>сч</w:t>
            </w:r>
            <w:proofErr w:type="spellEnd"/>
            <w:r w:rsidRPr="00C446BF">
              <w:rPr>
                <w:spacing w:val="-7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33901111230)</w:t>
            </w:r>
          </w:p>
        </w:tc>
      </w:tr>
      <w:tr w:rsidR="00C446BF" w14:paraId="06FFA67C" w14:textId="77777777" w:rsidTr="004025D5">
        <w:trPr>
          <w:trHeight w:val="185"/>
        </w:trPr>
        <w:tc>
          <w:tcPr>
            <w:tcW w:w="1301" w:type="pct"/>
            <w:vMerge/>
            <w:tcBorders>
              <w:top w:val="nil"/>
            </w:tcBorders>
          </w:tcPr>
          <w:p w14:paraId="0F0D9378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16DF139A" w14:textId="77777777" w:rsidR="00C446BF" w:rsidRDefault="00C446BF" w:rsidP="00B06D7C">
            <w:pPr>
              <w:pStyle w:val="TableParagraph"/>
              <w:ind w:right="30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2EDACE38" w14:textId="77777777" w:rsidTr="004025D5">
        <w:trPr>
          <w:trHeight w:val="278"/>
        </w:trPr>
        <w:tc>
          <w:tcPr>
            <w:tcW w:w="1301" w:type="pct"/>
            <w:vMerge/>
            <w:tcBorders>
              <w:top w:val="nil"/>
            </w:tcBorders>
          </w:tcPr>
          <w:p w14:paraId="18A2849E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2DC66343" w14:textId="77777777" w:rsidR="00C446BF" w:rsidRDefault="00C446BF" w:rsidP="00B06D7C">
            <w:pPr>
              <w:pStyle w:val="TableParagraph"/>
              <w:tabs>
                <w:tab w:val="left" w:pos="3744"/>
              </w:tabs>
              <w:spacing w:before="43"/>
              <w:ind w:left="114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6633017980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663301001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03234643655140006200</w:t>
            </w:r>
          </w:p>
        </w:tc>
      </w:tr>
      <w:tr w:rsidR="00C446BF" w14:paraId="5007406B" w14:textId="77777777" w:rsidTr="004025D5">
        <w:trPr>
          <w:trHeight w:val="250"/>
        </w:trPr>
        <w:tc>
          <w:tcPr>
            <w:tcW w:w="1301" w:type="pct"/>
            <w:vMerge/>
            <w:tcBorders>
              <w:top w:val="nil"/>
            </w:tcBorders>
          </w:tcPr>
          <w:p w14:paraId="1B25FBC2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1B380AE9" w14:textId="77777777" w:rsidR="00C446BF" w:rsidRPr="00C446BF" w:rsidRDefault="00C446BF" w:rsidP="00B06D7C">
            <w:pPr>
              <w:pStyle w:val="TableParagraph"/>
              <w:tabs>
                <w:tab w:val="left" w:pos="3428"/>
              </w:tabs>
              <w:ind w:left="83"/>
              <w:rPr>
                <w:sz w:val="12"/>
                <w:lang w:val="ru-RU"/>
              </w:rPr>
            </w:pPr>
            <w:r w:rsidRPr="00C446BF">
              <w:rPr>
                <w:sz w:val="12"/>
                <w:lang w:val="ru-RU"/>
              </w:rPr>
              <w:t>(</w:t>
            </w:r>
            <w:proofErr w:type="spellStart"/>
            <w:r w:rsidRPr="00C446BF">
              <w:rPr>
                <w:sz w:val="12"/>
                <w:lang w:val="ru-RU"/>
              </w:rPr>
              <w:t>инн</w:t>
            </w:r>
            <w:proofErr w:type="spellEnd"/>
            <w:r w:rsidRPr="00C446BF">
              <w:rPr>
                <w:spacing w:val="-3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получателя</w:t>
            </w:r>
            <w:r w:rsidRPr="00C446BF">
              <w:rPr>
                <w:spacing w:val="-4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платежа)</w:t>
            </w:r>
            <w:r w:rsidRPr="00C446BF">
              <w:rPr>
                <w:sz w:val="12"/>
                <w:lang w:val="ru-RU"/>
              </w:rPr>
              <w:tab/>
              <w:t>(номер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счёта</w:t>
            </w:r>
            <w:r w:rsidRPr="00C446BF">
              <w:rPr>
                <w:spacing w:val="-3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получателя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платежа)</w:t>
            </w:r>
          </w:p>
        </w:tc>
      </w:tr>
      <w:tr w:rsidR="00C446BF" w14:paraId="6B27F504" w14:textId="77777777" w:rsidTr="004025D5">
        <w:trPr>
          <w:trHeight w:val="343"/>
        </w:trPr>
        <w:tc>
          <w:tcPr>
            <w:tcW w:w="1301" w:type="pct"/>
            <w:vMerge/>
            <w:tcBorders>
              <w:top w:val="nil"/>
            </w:tcBorders>
          </w:tcPr>
          <w:p w14:paraId="413F366B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31176FC7" w14:textId="77777777" w:rsidR="00C446BF" w:rsidRPr="00C446BF" w:rsidRDefault="00C446BF" w:rsidP="00B06D7C">
            <w:pPr>
              <w:pStyle w:val="TableParagraph"/>
              <w:spacing w:before="107"/>
              <w:ind w:left="66"/>
              <w:rPr>
                <w:sz w:val="16"/>
                <w:lang w:val="ru-RU"/>
              </w:rPr>
            </w:pPr>
            <w:r w:rsidRPr="00C446BF">
              <w:rPr>
                <w:sz w:val="16"/>
                <w:lang w:val="ru-RU"/>
              </w:rPr>
              <w:t>БИК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016577551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(УРАЛЬСКОЕ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ГУ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БАНКА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РОССИИ//УФК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по</w:t>
            </w:r>
            <w:r w:rsidRPr="00C446BF">
              <w:rPr>
                <w:spacing w:val="-10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Свердловской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области</w:t>
            </w:r>
            <w:r w:rsidRPr="00C446BF">
              <w:rPr>
                <w:spacing w:val="-11"/>
                <w:sz w:val="16"/>
                <w:lang w:val="ru-RU"/>
              </w:rPr>
              <w:t xml:space="preserve"> </w:t>
            </w:r>
            <w:r w:rsidRPr="00C446BF">
              <w:rPr>
                <w:sz w:val="16"/>
                <w:lang w:val="ru-RU"/>
              </w:rPr>
              <w:t>г.</w:t>
            </w:r>
            <w:r w:rsidRPr="00C446BF">
              <w:rPr>
                <w:spacing w:val="-9"/>
                <w:sz w:val="16"/>
                <w:lang w:val="ru-RU"/>
              </w:rPr>
              <w:t xml:space="preserve"> </w:t>
            </w:r>
            <w:r w:rsidRPr="00C446BF">
              <w:rPr>
                <w:spacing w:val="-2"/>
                <w:sz w:val="16"/>
                <w:lang w:val="ru-RU"/>
              </w:rPr>
              <w:t>Екатеринбург)</w:t>
            </w:r>
          </w:p>
        </w:tc>
      </w:tr>
      <w:tr w:rsidR="00C446BF" w14:paraId="51125BD6" w14:textId="77777777" w:rsidTr="004025D5">
        <w:trPr>
          <w:trHeight w:val="203"/>
        </w:trPr>
        <w:tc>
          <w:tcPr>
            <w:tcW w:w="1301" w:type="pct"/>
            <w:vMerge/>
            <w:tcBorders>
              <w:top w:val="nil"/>
            </w:tcBorders>
          </w:tcPr>
          <w:p w14:paraId="76EF7E7B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5CD42167" w14:textId="77777777" w:rsidR="00C446BF" w:rsidRDefault="00C446BF" w:rsidP="00B06D7C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банка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68AC6549" w14:textId="77777777" w:rsidTr="004025D5">
        <w:trPr>
          <w:trHeight w:val="534"/>
        </w:trPr>
        <w:tc>
          <w:tcPr>
            <w:tcW w:w="1301" w:type="pct"/>
            <w:vMerge/>
            <w:tcBorders>
              <w:top w:val="nil"/>
            </w:tcBorders>
          </w:tcPr>
          <w:p w14:paraId="4859FE67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3F819135" w14:textId="27C93E73" w:rsidR="00C446BF" w:rsidRPr="00C446BF" w:rsidRDefault="00C446BF" w:rsidP="00A07725">
            <w:pPr>
              <w:pStyle w:val="TableParagraph"/>
              <w:spacing w:before="60" w:line="266" w:lineRule="auto"/>
              <w:ind w:left="622" w:right="1703"/>
              <w:jc w:val="center"/>
              <w:rPr>
                <w:sz w:val="18"/>
                <w:lang w:val="ru-RU"/>
              </w:rPr>
            </w:pPr>
            <w:r w:rsidRPr="00C446BF">
              <w:rPr>
                <w:sz w:val="18"/>
                <w:lang w:val="ru-RU"/>
              </w:rPr>
              <w:t>Назначение:</w:t>
            </w:r>
            <w:r w:rsidRPr="00C446BF">
              <w:rPr>
                <w:spacing w:val="-12"/>
                <w:sz w:val="18"/>
                <w:lang w:val="ru-RU"/>
              </w:rPr>
              <w:t xml:space="preserve"> </w:t>
            </w:r>
            <w:r w:rsidR="00A07725">
              <w:rPr>
                <w:sz w:val="18"/>
                <w:lang w:val="ru-RU"/>
              </w:rPr>
              <w:t>Фамилия Имя Отчество участника программы</w:t>
            </w:r>
            <w:r w:rsidRPr="00C446BF">
              <w:rPr>
                <w:sz w:val="18"/>
                <w:lang w:val="ru-RU"/>
              </w:rPr>
              <w:t xml:space="preserve">; </w:t>
            </w:r>
            <w:r w:rsidRPr="00C446BF">
              <w:rPr>
                <w:spacing w:val="-2"/>
                <w:sz w:val="18"/>
                <w:lang w:val="ru-RU"/>
              </w:rPr>
              <w:t>КБК:</w:t>
            </w:r>
            <w:r w:rsidRPr="00C446BF">
              <w:rPr>
                <w:spacing w:val="3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00000000000000000130;</w:t>
            </w:r>
            <w:r w:rsidRPr="00C446BF">
              <w:rPr>
                <w:spacing w:val="4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ОКТМО:</w:t>
            </w:r>
            <w:r w:rsidRPr="00C446BF">
              <w:rPr>
                <w:spacing w:val="4"/>
                <w:sz w:val="18"/>
                <w:lang w:val="ru-RU"/>
              </w:rPr>
              <w:t xml:space="preserve"> </w:t>
            </w:r>
            <w:r w:rsidRPr="00C446BF">
              <w:rPr>
                <w:spacing w:val="-2"/>
                <w:sz w:val="18"/>
                <w:lang w:val="ru-RU"/>
              </w:rPr>
              <w:t>65514000</w:t>
            </w:r>
          </w:p>
        </w:tc>
      </w:tr>
      <w:tr w:rsidR="00C446BF" w14:paraId="7F53B12C" w14:textId="77777777" w:rsidTr="004025D5">
        <w:trPr>
          <w:trHeight w:val="172"/>
        </w:trPr>
        <w:tc>
          <w:tcPr>
            <w:tcW w:w="1301" w:type="pct"/>
            <w:vMerge/>
            <w:tcBorders>
              <w:top w:val="nil"/>
            </w:tcBorders>
          </w:tcPr>
          <w:p w14:paraId="38B682DA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4CC6BD29" w14:textId="77777777" w:rsidR="00C446BF" w:rsidRDefault="00C446BF" w:rsidP="00B06D7C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назначение</w:t>
            </w:r>
            <w:proofErr w:type="spellEnd"/>
            <w:r>
              <w:rPr>
                <w:spacing w:val="1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5D5DDBD2" w14:textId="77777777" w:rsidTr="004025D5">
        <w:trPr>
          <w:trHeight w:val="263"/>
        </w:trPr>
        <w:tc>
          <w:tcPr>
            <w:tcW w:w="1301" w:type="pct"/>
            <w:vMerge/>
            <w:tcBorders>
              <w:top w:val="nil"/>
            </w:tcBorders>
          </w:tcPr>
          <w:p w14:paraId="48C0D8AC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294529B5" w14:textId="77777777" w:rsidR="00C446BF" w:rsidRDefault="00C446BF" w:rsidP="00B06D7C">
            <w:pPr>
              <w:pStyle w:val="TableParagraph"/>
              <w:spacing w:before="27"/>
              <w:ind w:right="32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Сумма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500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руб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00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коп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>.</w:t>
            </w:r>
          </w:p>
        </w:tc>
      </w:tr>
      <w:tr w:rsidR="00C446BF" w14:paraId="1C29BD12" w14:textId="77777777" w:rsidTr="004025D5">
        <w:trPr>
          <w:trHeight w:val="184"/>
        </w:trPr>
        <w:tc>
          <w:tcPr>
            <w:tcW w:w="1301" w:type="pct"/>
            <w:vMerge/>
            <w:tcBorders>
              <w:top w:val="nil"/>
            </w:tcBorders>
          </w:tcPr>
          <w:p w14:paraId="74C6E3AC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bottom w:val="nil"/>
            </w:tcBorders>
          </w:tcPr>
          <w:p w14:paraId="0D193C44" w14:textId="77777777" w:rsidR="00C446BF" w:rsidRDefault="00C446BF" w:rsidP="00B06D7C">
            <w:pPr>
              <w:pStyle w:val="TableParagraph"/>
              <w:ind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сумма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платежа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C446BF" w14:paraId="09D17F61" w14:textId="77777777" w:rsidTr="004025D5">
        <w:trPr>
          <w:trHeight w:val="252"/>
        </w:trPr>
        <w:tc>
          <w:tcPr>
            <w:tcW w:w="1301" w:type="pct"/>
            <w:vMerge/>
            <w:tcBorders>
              <w:top w:val="nil"/>
            </w:tcBorders>
          </w:tcPr>
          <w:p w14:paraId="08471024" w14:textId="77777777" w:rsidR="00C446BF" w:rsidRDefault="00C446BF" w:rsidP="00B06D7C">
            <w:pPr>
              <w:rPr>
                <w:sz w:val="2"/>
                <w:szCs w:val="2"/>
              </w:rPr>
            </w:pPr>
          </w:p>
        </w:tc>
        <w:tc>
          <w:tcPr>
            <w:tcW w:w="3699" w:type="pct"/>
            <w:tcBorders>
              <w:top w:val="nil"/>
              <w:bottom w:val="nil"/>
            </w:tcBorders>
          </w:tcPr>
          <w:p w14:paraId="2942FC30" w14:textId="77777777" w:rsidR="00C446BF" w:rsidRPr="00C446BF" w:rsidRDefault="00C446BF" w:rsidP="00B06D7C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C446BF">
              <w:rPr>
                <w:sz w:val="12"/>
                <w:lang w:val="ru-RU"/>
              </w:rPr>
              <w:t>С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условиями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приёма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указанной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платёжном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документе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суммы,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т.ч.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суммой</w:t>
            </w:r>
            <w:r w:rsidRPr="00C446BF">
              <w:rPr>
                <w:spacing w:val="-7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взимаемой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платы</w:t>
            </w:r>
            <w:r w:rsidRPr="00C446BF">
              <w:rPr>
                <w:spacing w:val="-5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>за</w:t>
            </w:r>
            <w:r w:rsidRPr="00C446BF">
              <w:rPr>
                <w:spacing w:val="-6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услуги</w:t>
            </w:r>
          </w:p>
        </w:tc>
      </w:tr>
      <w:tr w:rsidR="00C446BF" w14:paraId="2CE1B74E" w14:textId="77777777" w:rsidTr="004025D5">
        <w:trPr>
          <w:trHeight w:val="280"/>
        </w:trPr>
        <w:tc>
          <w:tcPr>
            <w:tcW w:w="1301" w:type="pct"/>
            <w:vMerge/>
            <w:tcBorders>
              <w:top w:val="nil"/>
            </w:tcBorders>
          </w:tcPr>
          <w:p w14:paraId="451059B8" w14:textId="77777777" w:rsidR="00C446BF" w:rsidRPr="00C446BF" w:rsidRDefault="00C446BF" w:rsidP="00B06D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9" w:type="pct"/>
            <w:tcBorders>
              <w:top w:val="nil"/>
            </w:tcBorders>
          </w:tcPr>
          <w:p w14:paraId="1F4ECB80" w14:textId="77777777" w:rsidR="00C446BF" w:rsidRPr="00C446BF" w:rsidRDefault="00C446BF" w:rsidP="00B06D7C">
            <w:pPr>
              <w:pStyle w:val="TableParagraph"/>
              <w:tabs>
                <w:tab w:val="left" w:pos="2407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C446BF">
              <w:rPr>
                <w:spacing w:val="-2"/>
                <w:sz w:val="12"/>
                <w:lang w:val="ru-RU"/>
              </w:rPr>
              <w:t>банка,</w:t>
            </w:r>
            <w:r w:rsidRPr="00C446BF">
              <w:rPr>
                <w:spacing w:val="2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ознакомлен</w:t>
            </w:r>
            <w:r w:rsidRPr="00C446BF">
              <w:rPr>
                <w:spacing w:val="3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и</w:t>
            </w:r>
            <w:r w:rsidRPr="00C446BF">
              <w:rPr>
                <w:spacing w:val="2"/>
                <w:sz w:val="12"/>
                <w:lang w:val="ru-RU"/>
              </w:rPr>
              <w:t xml:space="preserve"> </w:t>
            </w:r>
            <w:r w:rsidRPr="00C446BF">
              <w:rPr>
                <w:spacing w:val="-2"/>
                <w:sz w:val="12"/>
                <w:lang w:val="ru-RU"/>
              </w:rPr>
              <w:t>согласен.</w:t>
            </w:r>
            <w:r w:rsidRPr="00C446BF">
              <w:rPr>
                <w:sz w:val="12"/>
                <w:lang w:val="ru-RU"/>
              </w:rPr>
              <w:tab/>
              <w:t>Подпись</w:t>
            </w:r>
            <w:r w:rsidRPr="00C446BF">
              <w:rPr>
                <w:spacing w:val="-2"/>
                <w:sz w:val="12"/>
                <w:lang w:val="ru-RU"/>
              </w:rPr>
              <w:t xml:space="preserve"> </w:t>
            </w:r>
            <w:r w:rsidRPr="00C446BF">
              <w:rPr>
                <w:sz w:val="12"/>
                <w:lang w:val="ru-RU"/>
              </w:rPr>
              <w:t xml:space="preserve">плательщика </w:t>
            </w:r>
            <w:r w:rsidRPr="00C446BF">
              <w:rPr>
                <w:sz w:val="12"/>
                <w:u w:val="single"/>
                <w:lang w:val="ru-RU"/>
              </w:rPr>
              <w:tab/>
            </w:r>
            <w:r w:rsidRPr="00C446BF">
              <w:rPr>
                <w:spacing w:val="-10"/>
                <w:sz w:val="12"/>
                <w:lang w:val="ru-RU"/>
              </w:rPr>
              <w:t>\</w:t>
            </w:r>
          </w:p>
        </w:tc>
      </w:tr>
      <w:tr w:rsidR="00C446BF" w14:paraId="393C0CE8" w14:textId="77777777" w:rsidTr="004025D5">
        <w:trPr>
          <w:trHeight w:val="272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6A4201F3" w14:textId="77777777" w:rsidR="00C446BF" w:rsidRPr="00C446BF" w:rsidRDefault="00C446BF" w:rsidP="00B06D7C">
            <w:pPr>
              <w:pStyle w:val="TableParagraph"/>
              <w:spacing w:before="5"/>
              <w:ind w:left="0"/>
              <w:rPr>
                <w:rFonts w:ascii="Times New Roman"/>
                <w:sz w:val="14"/>
                <w:lang w:val="ru-RU"/>
              </w:rPr>
            </w:pPr>
          </w:p>
          <w:p w14:paraId="0151C696" w14:textId="77777777" w:rsidR="00C446BF" w:rsidRDefault="006479B1" w:rsidP="00B06D7C">
            <w:pPr>
              <w:pStyle w:val="TableParagraph"/>
              <w:spacing w:before="0" w:line="20" w:lineRule="exact"/>
              <w:ind w:left="667"/>
              <w:rPr>
                <w:rFonts w:ascii="Times New Roman"/>
                <w:sz w:val="2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pict w14:anchorId="7B0756B1">
                <v:group id="Group 2" o:spid="_x0000_s1026" style="width:447.5pt;height:.9pt;mso-position-horizontal-relative:char;mso-position-vertical-relative:line" coordsize="56832,114">
                  <v:shape id="Graphic 3" o:spid="_x0000_s1027" style="position:absolute;top:56;width:56832;height:12;visibility:visible;mso-wrap-style:square;v-text-anchor:top" coordsize="5683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e1MIA&#10;AADaAAAADwAAAGRycy9kb3ducmV2LnhtbESPUWsCMRCE3wv+h7BCX0rNqSDlapSiSEsfRG1/wPay&#10;vRxeNkey6vXfN4Lg4zAz3zDzZe9bdaaYmsAGxqMCFHEVbMO1ge+vzfMLqCTIFtvAZOCPEiwXg4c5&#10;ljZceE/ng9QqQziVaMCJdKXWqXLkMY1CR5y93xA9Spax1jbiJcN9qydFMdMeG84LDjtaOaqOh5M3&#10;MHGb9Se+i+/d8We33Ub7VEQx5nHYv72CEurlHr61P6yBKVyv5Bu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x7UwgAAANoAAAAPAAAAAAAAAAAAAAAAAJgCAABkcnMvZG93&#10;bnJldi54bWxQSwUGAAAAAAQABAD1AAAAhwMAAAAA&#10;" path="m,l5683131,e" filled="f" strokeweight=".31239mm">
                    <v:stroke dashstyle="dash"/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4FC804C3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6B8208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85AE8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41C44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6D606F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1932F5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C49010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76BFD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5688E6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CEBE0B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D6CCF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241F9C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DD786A" w14:textId="77777777" w:rsidR="008661F1" w:rsidRDefault="008661F1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EAF29" w14:textId="77777777" w:rsidR="000E12FE" w:rsidRPr="00405B72" w:rsidRDefault="000E12FE" w:rsidP="000E12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D80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3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7942B95E" w14:textId="77777777" w:rsidR="000E12FE" w:rsidRPr="00405B72" w:rsidRDefault="000E12FE" w:rsidP="00C44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0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CE468F" w14:textId="77777777" w:rsidR="000E12FE" w:rsidRDefault="000E12FE" w:rsidP="000E1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 </w:t>
      </w:r>
    </w:p>
    <w:p w14:paraId="777595B7" w14:textId="77777777" w:rsidR="004C249F" w:rsidRPr="004C249F" w:rsidRDefault="004C249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</w:t>
      </w:r>
      <w:r w:rsidR="001A02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D4D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4FD8F67" w14:textId="77777777" w:rsidR="004C249F" w:rsidRPr="004C249F" w:rsidRDefault="004C249F" w:rsidP="004C2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фамилия)   </w:t>
      </w:r>
      <w:proofErr w:type="gramEnd"/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(имя)                (отчество) (последнее – при наличии)</w:t>
      </w:r>
    </w:p>
    <w:p w14:paraId="3E73616C" w14:textId="77777777" w:rsidR="004C249F" w:rsidRPr="004C249F" w:rsidRDefault="001E49D5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C249F"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дресу:_</w:t>
      </w:r>
      <w:proofErr w:type="gramEnd"/>
      <w:r w:rsidR="004C249F"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A02A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B43F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C249F"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14:paraId="6B6D4193" w14:textId="77777777" w:rsidR="004C249F" w:rsidRPr="004C249F" w:rsidRDefault="004C249F" w:rsidP="00D5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свободно, своей волей и в сво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– при наличии),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юридический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должность, электронный адрес.</w:t>
      </w:r>
    </w:p>
    <w:p w14:paraId="5979A055" w14:textId="77777777" w:rsidR="004C249F" w:rsidRPr="004C249F" w:rsidRDefault="004C249F" w:rsidP="004C2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персональные данные предоставляю 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муниципальной автономное дошкольное образовательное учреждение № 1 «Детский сад будущего» </w:t>
      </w:r>
      <w:r w:rsidR="008B47B5" w:rsidRPr="00DD0290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общеразвивающего вида с приоритетным осуществлением деятельности по социально-личностному направлению развития воспитанников</w:t>
      </w:r>
      <w:r w:rsidR="008B47B5"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Богданович 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обработки в целях обеспечения соблюдения в отношении меня законодательства Российской Федерации в сфере отношений, связанных с оказанием государственных услуг и государственных функций, и рассмотрением обращений граждан.</w:t>
      </w:r>
    </w:p>
    <w:p w14:paraId="2A08C781" w14:textId="77777777" w:rsidR="004C249F" w:rsidRPr="004C249F" w:rsidRDefault="004C249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что:</w:t>
      </w:r>
    </w:p>
    <w:p w14:paraId="2DDA658C" w14:textId="77777777" w:rsidR="004C249F" w:rsidRPr="004C249F" w:rsidRDefault="004C249F" w:rsidP="004C2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срока, необходимого для обеспечения </w:t>
      </w:r>
      <w:proofErr w:type="gramStart"/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  законодательства</w:t>
      </w:r>
      <w:proofErr w:type="gramEnd"/>
      <w:r w:rsidR="00D5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сфере отношений, связанных отдельных видов деятельности, и рассмотрением обращений граждан;</w:t>
      </w:r>
    </w:p>
    <w:p w14:paraId="2E7682DA" w14:textId="77777777" w:rsidR="004C249F" w:rsidRDefault="004C249F" w:rsidP="004C2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</w:t>
      </w:r>
      <w:r w:rsidR="008B4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п.5 ст.21 Федерального закона№ 152-ФЗ от 27.07.2006 «О персональных данных;</w:t>
      </w:r>
    </w:p>
    <w:p w14:paraId="1386BA9E" w14:textId="77777777" w:rsidR="008B47B5" w:rsidRPr="004C249F" w:rsidRDefault="008B47B5" w:rsidP="004C2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C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правами и обязанностями в области защиты персональных данных, с юридическими последствиями автоматизированной обработки персональных данных.</w:t>
      </w:r>
    </w:p>
    <w:p w14:paraId="32B1F593" w14:textId="77777777" w:rsidR="003B43FF" w:rsidRDefault="003B43F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6C863" w14:textId="77777777" w:rsidR="003B43FF" w:rsidRDefault="003B43F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282D1" w14:textId="77777777" w:rsidR="004C249F" w:rsidRDefault="004C249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________/_________________________</w:t>
      </w:r>
    </w:p>
    <w:p w14:paraId="7EC14159" w14:textId="77777777" w:rsidR="00405B72" w:rsidRDefault="004C249F" w:rsidP="004C2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B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(число, месяц, </w:t>
      </w:r>
      <w:proofErr w:type="gramStart"/>
      <w:r w:rsidRPr="004C24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подпись  /</w:t>
      </w:r>
      <w:r w:rsidR="003B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</w:t>
      </w:r>
      <w:r w:rsidR="00A33E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фровка</w:t>
      </w:r>
    </w:p>
    <w:p w14:paraId="56F4E0BA" w14:textId="77777777" w:rsidR="00405B72" w:rsidRDefault="00405B72" w:rsidP="000E1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5E20E8" w14:textId="77777777" w:rsidR="00405B72" w:rsidRDefault="00405B72" w:rsidP="000E1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2115E3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1516261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A3816EE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D46D53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472B9DB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50E2F2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1F3655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741B3F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345F47D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DC12684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EF7E42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CB5775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E70729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0A79B3" w14:textId="77777777" w:rsidR="005D5C47" w:rsidRDefault="005D5C47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31775AC" w14:textId="77777777" w:rsidR="004025D5" w:rsidRDefault="00CB2885" w:rsidP="00CB28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34EB9EA5" w14:textId="12996DD6" w:rsidR="00CB2885" w:rsidRDefault="00CB2885" w:rsidP="00CB28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C446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14:paraId="4E31F8E1" w14:textId="77777777" w:rsidR="00CB2885" w:rsidRDefault="00CB2885" w:rsidP="00CB28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E25C0E1" w14:textId="77777777" w:rsidR="00CB2885" w:rsidRPr="002A4875" w:rsidRDefault="00CB2885" w:rsidP="00CB2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тезисов</w:t>
      </w:r>
    </w:p>
    <w:p w14:paraId="39655C38" w14:textId="77777777" w:rsidR="00CB2885" w:rsidRPr="00F32CB8" w:rsidRDefault="00CB2885" w:rsidP="00CB2885">
      <w:pPr>
        <w:spacing w:after="0" w:line="240" w:lineRule="auto"/>
        <w:ind w:firstLine="709"/>
        <w:jc w:val="both"/>
        <w:rPr>
          <w:sz w:val="28"/>
          <w:szCs w:val="28"/>
        </w:rPr>
      </w:pPr>
      <w:r w:rsidRPr="002355AD">
        <w:rPr>
          <w:rFonts w:ascii="Times New Roman" w:hAnsi="Times New Roman" w:cs="Times New Roman"/>
          <w:sz w:val="24"/>
          <w:szCs w:val="24"/>
        </w:rPr>
        <w:t>Например: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CB2885" w:rsidRPr="00F32CB8" w14:paraId="021A0B49" w14:textId="77777777" w:rsidTr="00DF1F39">
        <w:trPr>
          <w:trHeight w:val="2403"/>
        </w:trPr>
        <w:tc>
          <w:tcPr>
            <w:tcW w:w="5000" w:type="pct"/>
          </w:tcPr>
          <w:p w14:paraId="008F9A27" w14:textId="77777777" w:rsidR="00CB2885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7A6D" w14:textId="77777777" w:rsidR="00CB2885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СЕМЬЯМИ ДЕТЕЙ </w:t>
            </w:r>
          </w:p>
          <w:p w14:paraId="0C7A5A2E" w14:textId="77777777" w:rsidR="00CB2885" w:rsidRPr="00243D6B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МУЗЫКАЛЬНОЙ ОДАРЕННОСТЬЮ</w:t>
            </w:r>
          </w:p>
          <w:p w14:paraId="4CE246A1" w14:textId="77777777" w:rsidR="00CB2885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</w:t>
            </w:r>
            <w:r w:rsidRPr="00243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В., музыкальный руководитель,</w:t>
            </w:r>
          </w:p>
          <w:p w14:paraId="1FBC5B41" w14:textId="77777777" w:rsidR="00CB2885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А.Д., педагог-психолог</w:t>
            </w:r>
          </w:p>
          <w:p w14:paraId="180596CC" w14:textId="77777777" w:rsidR="00CB2885" w:rsidRPr="00243D6B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6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D6B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петушок»</w:t>
            </w:r>
          </w:p>
          <w:p w14:paraId="2976BCD8" w14:textId="77777777" w:rsidR="00CB2885" w:rsidRPr="002355AD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  <w:hyperlink r:id="rId13" w:history="1">
              <w:r w:rsidRPr="008C12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br/>
                <w:t>le8va@mail.ru</w:t>
              </w:r>
            </w:hyperlink>
          </w:p>
          <w:p w14:paraId="4B376ECE" w14:textId="77777777" w:rsidR="00CB2885" w:rsidRPr="00243D6B" w:rsidRDefault="00CB2885" w:rsidP="00DF1F3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A17D" w14:textId="77777777" w:rsidR="00CB2885" w:rsidRPr="00F32CB8" w:rsidRDefault="00CB2885" w:rsidP="00DF1F39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3C2F9EF3" w14:textId="77777777" w:rsidR="00CB2885" w:rsidRDefault="00CB2885" w:rsidP="00CB2885">
      <w:pPr>
        <w:shd w:val="clear" w:color="auto" w:fill="FFFFFF"/>
        <w:tabs>
          <w:tab w:val="left" w:pos="374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9F1A94C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6F88B00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7F92FED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B08865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86D3061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FE5E117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0F8FFC1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B786521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4CC90E8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E0001A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A70CDE6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497ABF8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AD4ADE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81E1792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7AE554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BC7E36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842CE63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5F46D9A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D1D8B48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17516EF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3FD9721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29BB1B1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9FCB1EF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E43077A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C828B25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20CA49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FFCFCB5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7776958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B113AA6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F03B884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CA5AFF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11C793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220B47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0175119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8F0FA9" w14:textId="77777777" w:rsidR="00CB2885" w:rsidRDefault="00CB288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058AF98" w14:textId="77777777" w:rsidR="001E49D5" w:rsidRDefault="001E49D5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55534F5" w14:textId="77777777" w:rsidR="002A4875" w:rsidRPr="00D50C93" w:rsidRDefault="00470ED9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D80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C446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50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0DD7391" w14:textId="77777777" w:rsidR="00D80BFA" w:rsidRDefault="00D80BFA" w:rsidP="00537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AA77656" w14:textId="77777777" w:rsidR="003B43FF" w:rsidRPr="00F146D5" w:rsidRDefault="004C200E" w:rsidP="003B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проведения </w:t>
      </w:r>
      <w:r w:rsidR="003B43FF" w:rsidRPr="00F14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научно-практической конференции </w:t>
      </w:r>
    </w:p>
    <w:p w14:paraId="0573BA68" w14:textId="77777777" w:rsidR="003B43FF" w:rsidRPr="00F146D5" w:rsidRDefault="003B43FF" w:rsidP="003B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«Безопасное детство. Обеспечение безопасности жизнедеятельности</w:t>
      </w:r>
    </w:p>
    <w:p w14:paraId="43C2D051" w14:textId="4D7CB79B" w:rsidR="003B43FF" w:rsidRPr="00A1677B" w:rsidRDefault="003B43FF" w:rsidP="003B4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14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дошкольного возраста</w:t>
      </w:r>
    </w:p>
    <w:p w14:paraId="23BE9788" w14:textId="77777777" w:rsidR="00D80BFA" w:rsidRPr="003B43FF" w:rsidRDefault="00D80BFA" w:rsidP="00537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1C809A8" w14:textId="77777777" w:rsidR="00405B72" w:rsidRPr="00734492" w:rsidRDefault="00C92D98" w:rsidP="00C92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</w:t>
      </w:r>
      <w:r w:rsidR="008B053F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вторая половина сентября 2025 года</w:t>
      </w:r>
      <w:r w:rsidR="007A29FD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29FD" w:rsidRPr="004025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уточняется).</w:t>
      </w:r>
    </w:p>
    <w:p w14:paraId="52275649" w14:textId="4A471C90" w:rsidR="00C92D98" w:rsidRPr="00734492" w:rsidRDefault="00C92D98" w:rsidP="00C92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55A2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ремя проведения 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НПК-2025</w:t>
      </w:r>
      <w:r w:rsidR="00955A2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09.00</w:t>
      </w:r>
      <w:r w:rsid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1677B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146D5" w:rsidRPr="007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="00402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B1B7CCD" w14:textId="77777777" w:rsidR="004025D5" w:rsidRDefault="004025D5" w:rsidP="00BA4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747B23" w14:textId="251FAC23" w:rsidR="00BA4FF8" w:rsidRPr="004025D5" w:rsidRDefault="00BA4FF8" w:rsidP="00BA4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работы </w:t>
      </w:r>
      <w:r w:rsidR="00F146D5" w:rsidRPr="00402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НПК-2025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6"/>
        <w:gridCol w:w="3510"/>
        <w:gridCol w:w="1167"/>
        <w:gridCol w:w="4781"/>
      </w:tblGrid>
      <w:tr w:rsidR="00734492" w:rsidRPr="001E49D5" w14:paraId="1273B650" w14:textId="77777777" w:rsidTr="004025D5">
        <w:trPr>
          <w:trHeight w:val="268"/>
        </w:trPr>
        <w:tc>
          <w:tcPr>
            <w:tcW w:w="5000" w:type="pct"/>
            <w:gridSpan w:val="4"/>
          </w:tcPr>
          <w:p w14:paraId="478D4A99" w14:textId="77777777" w:rsidR="00BA4FF8" w:rsidRPr="001E49D5" w:rsidRDefault="00AA3ADE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Вводная</w:t>
            </w:r>
            <w:r w:rsidR="00BA4FF8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734492" w:rsidRPr="001E49D5" w14:paraId="3D1FBE90" w14:textId="77777777" w:rsidTr="004025D5">
        <w:trPr>
          <w:trHeight w:val="533"/>
        </w:trPr>
        <w:tc>
          <w:tcPr>
            <w:tcW w:w="201" w:type="pct"/>
          </w:tcPr>
          <w:p w14:paraId="7C25CFA9" w14:textId="77777777" w:rsidR="00BA4FF8" w:rsidRPr="001E49D5" w:rsidRDefault="00BA4FF8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pct"/>
          </w:tcPr>
          <w:p w14:paraId="519C73DD" w14:textId="77777777" w:rsidR="00AA3ADE" w:rsidRPr="001E49D5" w:rsidRDefault="00AA3ADE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участников. </w:t>
            </w:r>
          </w:p>
          <w:p w14:paraId="7A15CDA8" w14:textId="77777777" w:rsidR="00BA4FF8" w:rsidRPr="001E49D5" w:rsidRDefault="00AA3ADE" w:rsidP="00F146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Выставка. </w:t>
            </w:r>
            <w:r w:rsidR="00A1677B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по учреждению</w:t>
            </w:r>
          </w:p>
        </w:tc>
        <w:tc>
          <w:tcPr>
            <w:tcW w:w="592" w:type="pct"/>
          </w:tcPr>
          <w:p w14:paraId="317FA735" w14:textId="254530C4" w:rsidR="00BA4FF8" w:rsidRPr="001E49D5" w:rsidRDefault="00927C4B" w:rsidP="00B310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</w:t>
            </w:r>
            <w:r w:rsidR="000036D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40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09.55</w:t>
            </w:r>
          </w:p>
        </w:tc>
        <w:tc>
          <w:tcPr>
            <w:tcW w:w="2426" w:type="pct"/>
          </w:tcPr>
          <w:p w14:paraId="093E7BCB" w14:textId="77777777" w:rsidR="00BA4FF8" w:rsidRPr="001E49D5" w:rsidRDefault="00BA4FF8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4492" w:rsidRPr="001E49D5" w14:paraId="5AD8EF25" w14:textId="77777777" w:rsidTr="004025D5">
        <w:trPr>
          <w:trHeight w:val="2511"/>
        </w:trPr>
        <w:tc>
          <w:tcPr>
            <w:tcW w:w="201" w:type="pct"/>
          </w:tcPr>
          <w:p w14:paraId="05DE6D69" w14:textId="77777777" w:rsidR="00BA4FF8" w:rsidRPr="001E49D5" w:rsidRDefault="00BA4FF8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pct"/>
          </w:tcPr>
          <w:p w14:paraId="4118197B" w14:textId="70A5B0E7" w:rsidR="00BA4FF8" w:rsidRPr="001E49D5" w:rsidRDefault="00AA3ADE" w:rsidP="00900C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Приветствие участников </w:t>
            </w:r>
          </w:p>
        </w:tc>
        <w:tc>
          <w:tcPr>
            <w:tcW w:w="592" w:type="pct"/>
          </w:tcPr>
          <w:p w14:paraId="54965056" w14:textId="243B0D2F" w:rsidR="00BA4FF8" w:rsidRPr="001E49D5" w:rsidRDefault="00AA3ADE" w:rsidP="008240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  <w:r w:rsidR="0040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036D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  <w:r w:rsidR="008240D1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26" w:type="pct"/>
          </w:tcPr>
          <w:p w14:paraId="2594C61D" w14:textId="77777777" w:rsidR="001E49D5" w:rsidRPr="001E49D5" w:rsidRDefault="00AA3ADE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Алешкина Н.Н., заведующий </w:t>
            </w:r>
          </w:p>
          <w:p w14:paraId="57811C54" w14:textId="7AAAF1C7" w:rsidR="00BA4FF8" w:rsidRPr="001E49D5" w:rsidRDefault="00AA3ADE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МАДОУ № 1 «Детский сад Будущего</w:t>
            </w:r>
            <w:r w:rsidR="0040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3E38228" w14:textId="787D0CA9" w:rsidR="008240D1" w:rsidRPr="001E49D5" w:rsidRDefault="008240D1" w:rsidP="00BA4F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Горобец К.В., дирек</w:t>
            </w:r>
            <w:r w:rsidR="00284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 МКУ </w:t>
            </w:r>
            <w:proofErr w:type="gramStart"/>
            <w:r w:rsidR="00284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УО </w:t>
            </w:r>
            <w:r w:rsidR="003B43F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Богданович</w:t>
            </w:r>
            <w:r w:rsidR="0040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A04F286" w14:textId="77777777" w:rsidR="008240D1" w:rsidRPr="001E49D5" w:rsidRDefault="00C62695" w:rsidP="00A50D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Шемятихина</w:t>
            </w:r>
            <w:proofErr w:type="spellEnd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Л.Ю., </w:t>
            </w:r>
            <w:r w:rsidRPr="001E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Генеральный директор ЧОУ ДПО «Национальный центр деловых и образовательных проектов», г. Екатеринбург</w:t>
            </w:r>
          </w:p>
        </w:tc>
      </w:tr>
      <w:tr w:rsidR="003B43FF" w:rsidRPr="001E49D5" w14:paraId="5B219A7F" w14:textId="77777777" w:rsidTr="004025D5">
        <w:trPr>
          <w:trHeight w:val="1374"/>
        </w:trPr>
        <w:tc>
          <w:tcPr>
            <w:tcW w:w="201" w:type="pct"/>
          </w:tcPr>
          <w:p w14:paraId="4F5B50EE" w14:textId="77777777" w:rsidR="00AA3ADE" w:rsidRPr="001E49D5" w:rsidRDefault="007A647D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pct"/>
          </w:tcPr>
          <w:p w14:paraId="7D3CA947" w14:textId="77777777" w:rsidR="008661F1" w:rsidRPr="001E49D5" w:rsidRDefault="00A1677B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Установочная </w:t>
            </w:r>
          </w:p>
          <w:p w14:paraId="1B36FB70" w14:textId="77777777" w:rsidR="00AA3ADE" w:rsidRPr="001E49D5" w:rsidRDefault="00A1677B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(проблемная) сессия</w:t>
            </w:r>
          </w:p>
          <w:p w14:paraId="2758A7DE" w14:textId="77777777" w:rsidR="00AA3ADE" w:rsidRPr="001E49D5" w:rsidRDefault="00AA3ADE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14:paraId="0F2CC1A0" w14:textId="77777777" w:rsidR="00AA3ADE" w:rsidRPr="001E49D5" w:rsidRDefault="00AA3ADE" w:rsidP="008240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  <w:r w:rsidR="008240D1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-10.</w:t>
            </w:r>
            <w:r w:rsidR="008240D1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26" w:type="pct"/>
          </w:tcPr>
          <w:p w14:paraId="430CBFA9" w14:textId="77777777" w:rsidR="00AA3ADE" w:rsidRPr="001E49D5" w:rsidRDefault="00AA3ADE" w:rsidP="00C62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Шемятихина</w:t>
            </w:r>
            <w:proofErr w:type="spellEnd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Л.Ю., </w:t>
            </w:r>
            <w:r w:rsidRPr="001E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1E49D5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Генеральный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ЧОУ ДПО «Национальный центр деловых и образовательных проектов», г. Екатеринбург</w:t>
            </w:r>
          </w:p>
        </w:tc>
      </w:tr>
      <w:tr w:rsidR="003B43FF" w:rsidRPr="001E49D5" w14:paraId="771DC300" w14:textId="77777777" w:rsidTr="004025D5">
        <w:trPr>
          <w:trHeight w:val="268"/>
        </w:trPr>
        <w:tc>
          <w:tcPr>
            <w:tcW w:w="5000" w:type="pct"/>
            <w:gridSpan w:val="4"/>
          </w:tcPr>
          <w:p w14:paraId="3330EDC1" w14:textId="77777777" w:rsidR="00AA3ADE" w:rsidRPr="001E49D5" w:rsidRDefault="00AA3ADE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часть </w:t>
            </w:r>
          </w:p>
        </w:tc>
      </w:tr>
      <w:tr w:rsidR="004025D5" w:rsidRPr="001E49D5" w14:paraId="2317F9C1" w14:textId="77777777" w:rsidTr="004025D5">
        <w:trPr>
          <w:trHeight w:val="80"/>
        </w:trPr>
        <w:tc>
          <w:tcPr>
            <w:tcW w:w="201" w:type="pct"/>
          </w:tcPr>
          <w:p w14:paraId="4BCED88D" w14:textId="77777777" w:rsidR="004025D5" w:rsidRPr="001E49D5" w:rsidRDefault="004025D5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pct"/>
          </w:tcPr>
          <w:p w14:paraId="5956754F" w14:textId="77777777" w:rsidR="004025D5" w:rsidRPr="001E49D5" w:rsidRDefault="004025D5" w:rsidP="007344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1.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Презентация разработок и технологий по работе обучения безопасности детей дошкольного возраста. </w:t>
            </w:r>
          </w:p>
          <w:p w14:paraId="64DF3A9A" w14:textId="77777777" w:rsidR="004025D5" w:rsidRPr="001E49D5" w:rsidRDefault="004025D5" w:rsidP="007344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Аудитория 1 (музыкальный зал)</w:t>
            </w:r>
          </w:p>
          <w:p w14:paraId="17E36100" w14:textId="6FAF27CF" w:rsidR="004025D5" w:rsidRPr="004025D5" w:rsidRDefault="004025D5" w:rsidP="007344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 w:val="restart"/>
          </w:tcPr>
          <w:p w14:paraId="090CEBD5" w14:textId="126894FC" w:rsidR="004025D5" w:rsidRPr="001E49D5" w:rsidRDefault="004025D5" w:rsidP="00C446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2426" w:type="pct"/>
          </w:tcPr>
          <w:p w14:paraId="167FC972" w14:textId="3786D9D8" w:rsidR="004025D5" w:rsidRPr="001E49D5" w:rsidRDefault="004025D5" w:rsidP="001E49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Модератор секции: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Алешкина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.Н.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заведующий МАДОУ № 1 «Детский сад Будущего».</w:t>
            </w:r>
          </w:p>
          <w:p w14:paraId="59F18F6C" w14:textId="43A13156" w:rsidR="004025D5" w:rsidRPr="006C7827" w:rsidRDefault="004025D5" w:rsidP="006C78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Эксперт: </w:t>
            </w:r>
            <w:proofErr w:type="spellStart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Шемятихина</w:t>
            </w:r>
            <w:proofErr w:type="spellEnd"/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Л.Ю., </w:t>
            </w:r>
            <w:r w:rsidRPr="001E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доцент, </w:t>
            </w:r>
            <w:r w:rsidRPr="001E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ЧОУ ДПО «Национальный центр деловых и образовательных проектов»,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4025D5" w:rsidRPr="001E49D5" w14:paraId="2771EA89" w14:textId="77777777" w:rsidTr="004025D5">
        <w:trPr>
          <w:trHeight w:val="1639"/>
        </w:trPr>
        <w:tc>
          <w:tcPr>
            <w:tcW w:w="201" w:type="pct"/>
          </w:tcPr>
          <w:p w14:paraId="69D51A95" w14:textId="77777777" w:rsidR="004025D5" w:rsidRPr="001E49D5" w:rsidRDefault="004025D5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pct"/>
          </w:tcPr>
          <w:p w14:paraId="2F69AC2F" w14:textId="77777777" w:rsidR="004025D5" w:rsidRPr="001E49D5" w:rsidRDefault="004025D5" w:rsidP="007344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2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Апробация методических подходов по вопросам обучения безопасности жизнедеятельности детей дошкольного возраста, (мастер-класс).</w:t>
            </w:r>
          </w:p>
          <w:p w14:paraId="73BAAAC5" w14:textId="776A31A9" w:rsidR="004025D5" w:rsidRPr="004025D5" w:rsidRDefault="004025D5" w:rsidP="001E49D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 2</w:t>
            </w:r>
            <w:r w:rsidRPr="001E4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(подготовительная группа)</w:t>
            </w:r>
          </w:p>
        </w:tc>
        <w:tc>
          <w:tcPr>
            <w:tcW w:w="592" w:type="pct"/>
            <w:vMerge/>
          </w:tcPr>
          <w:p w14:paraId="5B362C7E" w14:textId="77777777" w:rsidR="004025D5" w:rsidRPr="001E49D5" w:rsidRDefault="004025D5" w:rsidP="007A64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6" w:type="pct"/>
          </w:tcPr>
          <w:p w14:paraId="4855D163" w14:textId="1C9A0FB7" w:rsidR="004025D5" w:rsidRPr="001E49D5" w:rsidRDefault="004025D5" w:rsidP="001E49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Модератор секции: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Белоглазова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.С.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старший воспитатель МАДОУ № 1 «Детский сад Будущего».</w:t>
            </w:r>
          </w:p>
          <w:p w14:paraId="1F4EA739" w14:textId="0489318A" w:rsidR="004025D5" w:rsidRPr="001E49D5" w:rsidRDefault="004025D5" w:rsidP="002840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Эксперт: 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Симбирцева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.Г.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ведущий специалист по дошкольному образованию МКУ </w:t>
            </w:r>
            <w:r w:rsidR="00284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 Богданович</w:t>
            </w:r>
          </w:p>
        </w:tc>
      </w:tr>
      <w:tr w:rsidR="003B43FF" w:rsidRPr="001E49D5" w14:paraId="0D70C7D0" w14:textId="77777777" w:rsidTr="004025D5">
        <w:trPr>
          <w:trHeight w:val="268"/>
        </w:trPr>
        <w:tc>
          <w:tcPr>
            <w:tcW w:w="5000" w:type="pct"/>
            <w:gridSpan w:val="4"/>
          </w:tcPr>
          <w:p w14:paraId="583F3F6B" w14:textId="77777777" w:rsidR="00AA3ADE" w:rsidRPr="001E49D5" w:rsidRDefault="001624BF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AA3ADE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часть (завершение)</w:t>
            </w:r>
          </w:p>
        </w:tc>
      </w:tr>
      <w:tr w:rsidR="003B43FF" w:rsidRPr="001E49D5" w14:paraId="7937CE39" w14:textId="77777777" w:rsidTr="004025D5">
        <w:trPr>
          <w:trHeight w:val="58"/>
        </w:trPr>
        <w:tc>
          <w:tcPr>
            <w:tcW w:w="201" w:type="pct"/>
          </w:tcPr>
          <w:p w14:paraId="3AAE252B" w14:textId="77777777" w:rsidR="00AA3ADE" w:rsidRPr="001E49D5" w:rsidRDefault="00734492" w:rsidP="00AA3A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pct"/>
          </w:tcPr>
          <w:p w14:paraId="45D4BBB6" w14:textId="77777777" w:rsidR="00AA3ADE" w:rsidRPr="001E49D5" w:rsidRDefault="00AA3ADE" w:rsidP="00C446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Обмен мнениями, подведение итогов </w:t>
            </w:r>
            <w:r w:rsidR="00F146D5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НПК-2025</w:t>
            </w:r>
            <w:r w:rsidR="001624B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вручение свидетельств и сертификатов</w:t>
            </w:r>
          </w:p>
        </w:tc>
        <w:tc>
          <w:tcPr>
            <w:tcW w:w="592" w:type="pct"/>
          </w:tcPr>
          <w:p w14:paraId="0D320DD6" w14:textId="6025287C" w:rsidR="00AA3ADE" w:rsidRPr="001E49D5" w:rsidRDefault="008240D1" w:rsidP="00C446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446B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446B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0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C446BF"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26" w:type="pct"/>
          </w:tcPr>
          <w:p w14:paraId="77EA792E" w14:textId="4CF80E53" w:rsidR="00AA3ADE" w:rsidRPr="001E49D5" w:rsidRDefault="00AA3ADE" w:rsidP="001624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CEF4BED" w14:textId="77777777" w:rsidR="00405B72" w:rsidRPr="00A1677B" w:rsidRDefault="00405B72" w:rsidP="00734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405B72" w:rsidRPr="00A1677B" w:rsidSect="004025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10B9A" w14:textId="77777777" w:rsidR="006479B1" w:rsidRDefault="006479B1" w:rsidP="0008689B">
      <w:pPr>
        <w:spacing w:after="0" w:line="240" w:lineRule="auto"/>
      </w:pPr>
      <w:r>
        <w:separator/>
      </w:r>
    </w:p>
  </w:endnote>
  <w:endnote w:type="continuationSeparator" w:id="0">
    <w:p w14:paraId="480B3DC3" w14:textId="77777777" w:rsidR="006479B1" w:rsidRDefault="006479B1" w:rsidP="0008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413CD" w14:textId="77777777" w:rsidR="006479B1" w:rsidRDefault="006479B1" w:rsidP="0008689B">
      <w:pPr>
        <w:spacing w:after="0" w:line="240" w:lineRule="auto"/>
      </w:pPr>
      <w:r>
        <w:separator/>
      </w:r>
    </w:p>
  </w:footnote>
  <w:footnote w:type="continuationSeparator" w:id="0">
    <w:p w14:paraId="0419F89E" w14:textId="77777777" w:rsidR="006479B1" w:rsidRDefault="006479B1" w:rsidP="0008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A60"/>
    <w:multiLevelType w:val="hybridMultilevel"/>
    <w:tmpl w:val="89A4E984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8B8"/>
    <w:multiLevelType w:val="hybridMultilevel"/>
    <w:tmpl w:val="E8E084FA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E64"/>
    <w:multiLevelType w:val="hybridMultilevel"/>
    <w:tmpl w:val="A23A25CA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F6F"/>
    <w:multiLevelType w:val="hybridMultilevel"/>
    <w:tmpl w:val="1D746370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5CDA"/>
    <w:multiLevelType w:val="multilevel"/>
    <w:tmpl w:val="BF0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44424"/>
    <w:multiLevelType w:val="hybridMultilevel"/>
    <w:tmpl w:val="9E386F9A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31E4F"/>
    <w:multiLevelType w:val="multilevel"/>
    <w:tmpl w:val="EA1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38632C"/>
    <w:multiLevelType w:val="multilevel"/>
    <w:tmpl w:val="C58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A048C1"/>
    <w:multiLevelType w:val="multilevel"/>
    <w:tmpl w:val="AAE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D4850"/>
    <w:multiLevelType w:val="multilevel"/>
    <w:tmpl w:val="DA2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6114A8"/>
    <w:multiLevelType w:val="hybridMultilevel"/>
    <w:tmpl w:val="5ABE8354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6AB1"/>
    <w:multiLevelType w:val="hybridMultilevel"/>
    <w:tmpl w:val="B6740A80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44CFE"/>
    <w:multiLevelType w:val="multilevel"/>
    <w:tmpl w:val="CF2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373D1E"/>
    <w:multiLevelType w:val="multilevel"/>
    <w:tmpl w:val="C5C2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F6413F"/>
    <w:multiLevelType w:val="hybridMultilevel"/>
    <w:tmpl w:val="82268BBE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16D4E"/>
    <w:multiLevelType w:val="multilevel"/>
    <w:tmpl w:val="482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71AA0"/>
    <w:multiLevelType w:val="hybridMultilevel"/>
    <w:tmpl w:val="28A0ED86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4D98"/>
    <w:multiLevelType w:val="multilevel"/>
    <w:tmpl w:val="128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643413"/>
    <w:multiLevelType w:val="hybridMultilevel"/>
    <w:tmpl w:val="DFC8B996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85F2E"/>
    <w:multiLevelType w:val="multilevel"/>
    <w:tmpl w:val="5D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1270B"/>
    <w:multiLevelType w:val="multilevel"/>
    <w:tmpl w:val="FBFC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690166"/>
    <w:multiLevelType w:val="hybridMultilevel"/>
    <w:tmpl w:val="B2CA8AAA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07C45"/>
    <w:multiLevelType w:val="multilevel"/>
    <w:tmpl w:val="8352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B341ED"/>
    <w:multiLevelType w:val="hybridMultilevel"/>
    <w:tmpl w:val="FA5E6AF4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05379"/>
    <w:multiLevelType w:val="multilevel"/>
    <w:tmpl w:val="3C4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353535"/>
    <w:multiLevelType w:val="hybridMultilevel"/>
    <w:tmpl w:val="E32ED938"/>
    <w:lvl w:ilvl="0" w:tplc="E98A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D36CD"/>
    <w:multiLevelType w:val="multilevel"/>
    <w:tmpl w:val="17D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7"/>
  </w:num>
  <w:num w:numId="5">
    <w:abstractNumId w:val="19"/>
  </w:num>
  <w:num w:numId="6">
    <w:abstractNumId w:val="13"/>
  </w:num>
  <w:num w:numId="7">
    <w:abstractNumId w:val="9"/>
  </w:num>
  <w:num w:numId="8">
    <w:abstractNumId w:val="24"/>
  </w:num>
  <w:num w:numId="9">
    <w:abstractNumId w:val="4"/>
  </w:num>
  <w:num w:numId="10">
    <w:abstractNumId w:val="15"/>
  </w:num>
  <w:num w:numId="11">
    <w:abstractNumId w:val="8"/>
  </w:num>
  <w:num w:numId="12">
    <w:abstractNumId w:val="20"/>
  </w:num>
  <w:num w:numId="13">
    <w:abstractNumId w:val="26"/>
  </w:num>
  <w:num w:numId="14">
    <w:abstractNumId w:val="22"/>
  </w:num>
  <w:num w:numId="15">
    <w:abstractNumId w:val="10"/>
  </w:num>
  <w:num w:numId="16">
    <w:abstractNumId w:val="14"/>
  </w:num>
  <w:num w:numId="17">
    <w:abstractNumId w:val="18"/>
  </w:num>
  <w:num w:numId="18">
    <w:abstractNumId w:val="3"/>
  </w:num>
  <w:num w:numId="19">
    <w:abstractNumId w:val="21"/>
  </w:num>
  <w:num w:numId="20">
    <w:abstractNumId w:val="16"/>
  </w:num>
  <w:num w:numId="21">
    <w:abstractNumId w:val="5"/>
  </w:num>
  <w:num w:numId="22">
    <w:abstractNumId w:val="23"/>
  </w:num>
  <w:num w:numId="23">
    <w:abstractNumId w:val="2"/>
  </w:num>
  <w:num w:numId="24">
    <w:abstractNumId w:val="1"/>
  </w:num>
  <w:num w:numId="25">
    <w:abstractNumId w:val="11"/>
  </w:num>
  <w:num w:numId="26">
    <w:abstractNumId w:val="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FE"/>
    <w:rsid w:val="000036DF"/>
    <w:rsid w:val="0001016A"/>
    <w:rsid w:val="0001721D"/>
    <w:rsid w:val="00022F04"/>
    <w:rsid w:val="000302A3"/>
    <w:rsid w:val="00037D20"/>
    <w:rsid w:val="00041691"/>
    <w:rsid w:val="00046494"/>
    <w:rsid w:val="000540A1"/>
    <w:rsid w:val="000555EC"/>
    <w:rsid w:val="0007006B"/>
    <w:rsid w:val="00071398"/>
    <w:rsid w:val="0008689B"/>
    <w:rsid w:val="00093D31"/>
    <w:rsid w:val="0009747C"/>
    <w:rsid w:val="000A5BE9"/>
    <w:rsid w:val="000B2FB6"/>
    <w:rsid w:val="000B778C"/>
    <w:rsid w:val="000C34D1"/>
    <w:rsid w:val="000D0FA2"/>
    <w:rsid w:val="000D68B0"/>
    <w:rsid w:val="000E12FE"/>
    <w:rsid w:val="001013BB"/>
    <w:rsid w:val="00125B16"/>
    <w:rsid w:val="001345EF"/>
    <w:rsid w:val="0014091B"/>
    <w:rsid w:val="00145441"/>
    <w:rsid w:val="0014751D"/>
    <w:rsid w:val="001624BF"/>
    <w:rsid w:val="00163988"/>
    <w:rsid w:val="001820CE"/>
    <w:rsid w:val="001A02A7"/>
    <w:rsid w:val="001A696F"/>
    <w:rsid w:val="001E2444"/>
    <w:rsid w:val="001E49D5"/>
    <w:rsid w:val="001E4FCC"/>
    <w:rsid w:val="001E6762"/>
    <w:rsid w:val="002240CD"/>
    <w:rsid w:val="00227B0B"/>
    <w:rsid w:val="002355AD"/>
    <w:rsid w:val="00243D6B"/>
    <w:rsid w:val="0024665E"/>
    <w:rsid w:val="0028406B"/>
    <w:rsid w:val="0029058C"/>
    <w:rsid w:val="00297051"/>
    <w:rsid w:val="002A4875"/>
    <w:rsid w:val="002B7932"/>
    <w:rsid w:val="002F3E19"/>
    <w:rsid w:val="003038D3"/>
    <w:rsid w:val="003065F6"/>
    <w:rsid w:val="00373197"/>
    <w:rsid w:val="0037348F"/>
    <w:rsid w:val="00377423"/>
    <w:rsid w:val="00383B65"/>
    <w:rsid w:val="00383C0C"/>
    <w:rsid w:val="003845ED"/>
    <w:rsid w:val="003B43FF"/>
    <w:rsid w:val="003C0281"/>
    <w:rsid w:val="003C4EA8"/>
    <w:rsid w:val="003D124A"/>
    <w:rsid w:val="003E08EE"/>
    <w:rsid w:val="003E4605"/>
    <w:rsid w:val="003E4B46"/>
    <w:rsid w:val="003E60B7"/>
    <w:rsid w:val="003F0792"/>
    <w:rsid w:val="003F17D3"/>
    <w:rsid w:val="004000E7"/>
    <w:rsid w:val="004025D5"/>
    <w:rsid w:val="00405B72"/>
    <w:rsid w:val="00411FA1"/>
    <w:rsid w:val="004261B5"/>
    <w:rsid w:val="004330D5"/>
    <w:rsid w:val="00434AE2"/>
    <w:rsid w:val="00435A7C"/>
    <w:rsid w:val="00443944"/>
    <w:rsid w:val="00470ED9"/>
    <w:rsid w:val="00487696"/>
    <w:rsid w:val="004902D7"/>
    <w:rsid w:val="00494227"/>
    <w:rsid w:val="004C0282"/>
    <w:rsid w:val="004C200E"/>
    <w:rsid w:val="004C249F"/>
    <w:rsid w:val="004F0D93"/>
    <w:rsid w:val="00506298"/>
    <w:rsid w:val="00507A94"/>
    <w:rsid w:val="00515082"/>
    <w:rsid w:val="00535010"/>
    <w:rsid w:val="00537911"/>
    <w:rsid w:val="00541F57"/>
    <w:rsid w:val="0057236B"/>
    <w:rsid w:val="005767CC"/>
    <w:rsid w:val="00577E2B"/>
    <w:rsid w:val="005B074D"/>
    <w:rsid w:val="005C1FB8"/>
    <w:rsid w:val="005D37D7"/>
    <w:rsid w:val="005D4408"/>
    <w:rsid w:val="005D5C47"/>
    <w:rsid w:val="0063065D"/>
    <w:rsid w:val="006416ED"/>
    <w:rsid w:val="0064485D"/>
    <w:rsid w:val="006479B1"/>
    <w:rsid w:val="00655755"/>
    <w:rsid w:val="00660736"/>
    <w:rsid w:val="00684864"/>
    <w:rsid w:val="006863EE"/>
    <w:rsid w:val="006A3231"/>
    <w:rsid w:val="006B34E6"/>
    <w:rsid w:val="006B7181"/>
    <w:rsid w:val="006C7827"/>
    <w:rsid w:val="006F50D2"/>
    <w:rsid w:val="0072167E"/>
    <w:rsid w:val="00727E06"/>
    <w:rsid w:val="00734492"/>
    <w:rsid w:val="0073686C"/>
    <w:rsid w:val="007370E3"/>
    <w:rsid w:val="00745CAE"/>
    <w:rsid w:val="00756A6B"/>
    <w:rsid w:val="0076017B"/>
    <w:rsid w:val="00781508"/>
    <w:rsid w:val="007827D8"/>
    <w:rsid w:val="0079157C"/>
    <w:rsid w:val="007A29FD"/>
    <w:rsid w:val="007A4BFA"/>
    <w:rsid w:val="007A647D"/>
    <w:rsid w:val="007B3686"/>
    <w:rsid w:val="007C3506"/>
    <w:rsid w:val="007C7833"/>
    <w:rsid w:val="007D246B"/>
    <w:rsid w:val="007E56B9"/>
    <w:rsid w:val="007E57D5"/>
    <w:rsid w:val="007E5D40"/>
    <w:rsid w:val="00800A07"/>
    <w:rsid w:val="00817213"/>
    <w:rsid w:val="008220CE"/>
    <w:rsid w:val="008240D1"/>
    <w:rsid w:val="00845D87"/>
    <w:rsid w:val="0085553E"/>
    <w:rsid w:val="008661F1"/>
    <w:rsid w:val="00871C47"/>
    <w:rsid w:val="00894756"/>
    <w:rsid w:val="0089792E"/>
    <w:rsid w:val="00897D13"/>
    <w:rsid w:val="008B053F"/>
    <w:rsid w:val="008B30D8"/>
    <w:rsid w:val="008B343F"/>
    <w:rsid w:val="008B47B5"/>
    <w:rsid w:val="008C0E7D"/>
    <w:rsid w:val="008D4D52"/>
    <w:rsid w:val="008E7D99"/>
    <w:rsid w:val="008F2F84"/>
    <w:rsid w:val="008F79ED"/>
    <w:rsid w:val="0090037A"/>
    <w:rsid w:val="00900C0E"/>
    <w:rsid w:val="0091572E"/>
    <w:rsid w:val="00924E91"/>
    <w:rsid w:val="00924EA9"/>
    <w:rsid w:val="00927C4B"/>
    <w:rsid w:val="00945129"/>
    <w:rsid w:val="009501C4"/>
    <w:rsid w:val="00955A25"/>
    <w:rsid w:val="00967332"/>
    <w:rsid w:val="0098732C"/>
    <w:rsid w:val="009A245F"/>
    <w:rsid w:val="009A309F"/>
    <w:rsid w:val="009B5300"/>
    <w:rsid w:val="009C62B8"/>
    <w:rsid w:val="009E4BB6"/>
    <w:rsid w:val="00A07725"/>
    <w:rsid w:val="00A11A3F"/>
    <w:rsid w:val="00A124CD"/>
    <w:rsid w:val="00A1677B"/>
    <w:rsid w:val="00A27A2E"/>
    <w:rsid w:val="00A32D3B"/>
    <w:rsid w:val="00A33E6A"/>
    <w:rsid w:val="00A37F83"/>
    <w:rsid w:val="00A50D3D"/>
    <w:rsid w:val="00A65094"/>
    <w:rsid w:val="00A835C2"/>
    <w:rsid w:val="00A83A5F"/>
    <w:rsid w:val="00A96A62"/>
    <w:rsid w:val="00AA3ADE"/>
    <w:rsid w:val="00AA4641"/>
    <w:rsid w:val="00AB56B3"/>
    <w:rsid w:val="00AD57AF"/>
    <w:rsid w:val="00AE5764"/>
    <w:rsid w:val="00AF45CC"/>
    <w:rsid w:val="00AF7D59"/>
    <w:rsid w:val="00B03492"/>
    <w:rsid w:val="00B14299"/>
    <w:rsid w:val="00B25145"/>
    <w:rsid w:val="00B31063"/>
    <w:rsid w:val="00B57998"/>
    <w:rsid w:val="00B757C8"/>
    <w:rsid w:val="00B810D1"/>
    <w:rsid w:val="00B9626E"/>
    <w:rsid w:val="00B97981"/>
    <w:rsid w:val="00BA4FF8"/>
    <w:rsid w:val="00BB213F"/>
    <w:rsid w:val="00BB4F27"/>
    <w:rsid w:val="00BC12CA"/>
    <w:rsid w:val="00BD26F9"/>
    <w:rsid w:val="00BE3F65"/>
    <w:rsid w:val="00BE6F42"/>
    <w:rsid w:val="00BF3DCE"/>
    <w:rsid w:val="00C04688"/>
    <w:rsid w:val="00C2095D"/>
    <w:rsid w:val="00C2267F"/>
    <w:rsid w:val="00C234F9"/>
    <w:rsid w:val="00C306A5"/>
    <w:rsid w:val="00C446BF"/>
    <w:rsid w:val="00C577E7"/>
    <w:rsid w:val="00C57C56"/>
    <w:rsid w:val="00C62695"/>
    <w:rsid w:val="00C7388C"/>
    <w:rsid w:val="00C745BB"/>
    <w:rsid w:val="00C9033F"/>
    <w:rsid w:val="00C91E5F"/>
    <w:rsid w:val="00C92D98"/>
    <w:rsid w:val="00CA4CEB"/>
    <w:rsid w:val="00CB2885"/>
    <w:rsid w:val="00CC26C5"/>
    <w:rsid w:val="00CC64BD"/>
    <w:rsid w:val="00CD4433"/>
    <w:rsid w:val="00CE411E"/>
    <w:rsid w:val="00CF06D8"/>
    <w:rsid w:val="00D113AA"/>
    <w:rsid w:val="00D17382"/>
    <w:rsid w:val="00D4716D"/>
    <w:rsid w:val="00D50C93"/>
    <w:rsid w:val="00D5547A"/>
    <w:rsid w:val="00D56075"/>
    <w:rsid w:val="00D80BFA"/>
    <w:rsid w:val="00D923C8"/>
    <w:rsid w:val="00D92CE0"/>
    <w:rsid w:val="00D97627"/>
    <w:rsid w:val="00DC1522"/>
    <w:rsid w:val="00DC769A"/>
    <w:rsid w:val="00DD0290"/>
    <w:rsid w:val="00DF0C37"/>
    <w:rsid w:val="00DF6E45"/>
    <w:rsid w:val="00E024B9"/>
    <w:rsid w:val="00E02AF0"/>
    <w:rsid w:val="00E157DA"/>
    <w:rsid w:val="00E160DA"/>
    <w:rsid w:val="00E37D5D"/>
    <w:rsid w:val="00E506A7"/>
    <w:rsid w:val="00E61F96"/>
    <w:rsid w:val="00EB0C7C"/>
    <w:rsid w:val="00EC26A9"/>
    <w:rsid w:val="00ED6040"/>
    <w:rsid w:val="00EE346A"/>
    <w:rsid w:val="00EE3940"/>
    <w:rsid w:val="00EE7BF4"/>
    <w:rsid w:val="00F072B5"/>
    <w:rsid w:val="00F13579"/>
    <w:rsid w:val="00F146D5"/>
    <w:rsid w:val="00F2529F"/>
    <w:rsid w:val="00F54FB8"/>
    <w:rsid w:val="00F651E6"/>
    <w:rsid w:val="00F74055"/>
    <w:rsid w:val="00F8573D"/>
    <w:rsid w:val="00F97088"/>
    <w:rsid w:val="00FA39EC"/>
    <w:rsid w:val="00FA4353"/>
    <w:rsid w:val="00FB5AAA"/>
    <w:rsid w:val="00FB5F13"/>
    <w:rsid w:val="00FC2F51"/>
    <w:rsid w:val="00FC5FC8"/>
    <w:rsid w:val="00FE2AF6"/>
    <w:rsid w:val="00FE5B07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A288F9"/>
  <w15:docId w15:val="{0804D469-26F2-4E91-A7E0-86724E7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06B"/>
  </w:style>
  <w:style w:type="paragraph" w:styleId="1">
    <w:name w:val="heading 1"/>
    <w:basedOn w:val="a"/>
    <w:link w:val="10"/>
    <w:uiPriority w:val="9"/>
    <w:qFormat/>
    <w:rsid w:val="00641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4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2FE"/>
    <w:rPr>
      <w:b/>
      <w:bCs/>
    </w:rPr>
  </w:style>
  <w:style w:type="character" w:styleId="a5">
    <w:name w:val="Emphasis"/>
    <w:basedOn w:val="a0"/>
    <w:uiPriority w:val="20"/>
    <w:qFormat/>
    <w:rsid w:val="000E12FE"/>
    <w:rPr>
      <w:i/>
      <w:iCs/>
    </w:rPr>
  </w:style>
  <w:style w:type="character" w:styleId="a6">
    <w:name w:val="Hyperlink"/>
    <w:basedOn w:val="a0"/>
    <w:uiPriority w:val="99"/>
    <w:unhideWhenUsed/>
    <w:rsid w:val="000E12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1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basedOn w:val="a"/>
    <w:rsid w:val="004C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A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1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579"/>
  </w:style>
  <w:style w:type="paragraph" w:styleId="aa">
    <w:name w:val="header"/>
    <w:basedOn w:val="a"/>
    <w:link w:val="ab"/>
    <w:uiPriority w:val="99"/>
    <w:unhideWhenUsed/>
    <w:rsid w:val="000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689B"/>
  </w:style>
  <w:style w:type="paragraph" w:styleId="ac">
    <w:name w:val="footer"/>
    <w:basedOn w:val="a"/>
    <w:link w:val="ad"/>
    <w:uiPriority w:val="99"/>
    <w:unhideWhenUsed/>
    <w:rsid w:val="000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689B"/>
  </w:style>
  <w:style w:type="paragraph" w:styleId="ae">
    <w:name w:val="List Paragraph"/>
    <w:basedOn w:val="a"/>
    <w:uiPriority w:val="34"/>
    <w:qFormat/>
    <w:rsid w:val="000555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4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E02AF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4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6BF"/>
    <w:pPr>
      <w:widowControl w:val="0"/>
      <w:autoSpaceDE w:val="0"/>
      <w:autoSpaceDN w:val="0"/>
      <w:spacing w:before="4" w:after="0" w:line="240" w:lineRule="auto"/>
      <w:ind w:left="41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695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596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8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dou1@uobg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forms.gle/xQkzhLjAqVZeakDp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013C-F043-4E8C-A9AA-E0D4AAC6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cp:lastPrinted>2025-09-01T06:17:00Z</cp:lastPrinted>
  <dcterms:created xsi:type="dcterms:W3CDTF">2021-01-12T07:50:00Z</dcterms:created>
  <dcterms:modified xsi:type="dcterms:W3CDTF">2025-09-01T06:17:00Z</dcterms:modified>
</cp:coreProperties>
</file>