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504CE" w14:textId="784F065F" w:rsidR="00ED5A43" w:rsidRPr="00DF4474" w:rsidRDefault="00DF4474" w:rsidP="00DF4474">
      <w:pPr>
        <w:jc w:val="center"/>
        <w:rPr>
          <w:rFonts w:ascii="Times New Roman" w:hAnsi="Times New Roman" w:cs="Times New Roman"/>
          <w:b/>
          <w:bCs/>
        </w:rPr>
      </w:pPr>
      <w:r w:rsidRPr="00DF4474">
        <w:rPr>
          <w:rFonts w:ascii="Times New Roman" w:hAnsi="Times New Roman" w:cs="Times New Roman"/>
          <w:b/>
          <w:bCs/>
        </w:rPr>
        <w:t>Проект «Без званий и наград</w:t>
      </w:r>
      <w:r>
        <w:rPr>
          <w:rFonts w:ascii="Times New Roman" w:hAnsi="Times New Roman" w:cs="Times New Roman"/>
          <w:b/>
          <w:bCs/>
        </w:rPr>
        <w:t>.</w:t>
      </w:r>
      <w:r w:rsidRPr="00DF4474">
        <w:rPr>
          <w:rFonts w:ascii="Times New Roman" w:hAnsi="Times New Roman" w:cs="Times New Roman"/>
          <w:b/>
          <w:bCs/>
        </w:rPr>
        <w:t xml:space="preserve"> </w:t>
      </w:r>
      <w:r>
        <w:rPr>
          <w:rFonts w:ascii="Times New Roman" w:hAnsi="Times New Roman" w:cs="Times New Roman"/>
          <w:b/>
          <w:bCs/>
        </w:rPr>
        <w:t>Ж</w:t>
      </w:r>
      <w:r w:rsidRPr="00DF4474">
        <w:rPr>
          <w:rFonts w:ascii="Times New Roman" w:hAnsi="Times New Roman" w:cs="Times New Roman"/>
          <w:b/>
          <w:bCs/>
        </w:rPr>
        <w:t>ивотные на войне»</w:t>
      </w:r>
    </w:p>
    <w:p w14:paraId="26A3943B" w14:textId="4111231A" w:rsidR="00DF4474" w:rsidRPr="00DF4474" w:rsidRDefault="00DF4474" w:rsidP="00DF4474">
      <w:pPr>
        <w:spacing w:after="0" w:line="240" w:lineRule="auto"/>
        <w:jc w:val="right"/>
        <w:rPr>
          <w:rFonts w:ascii="Times New Roman" w:hAnsi="Times New Roman" w:cs="Times New Roman"/>
          <w:i/>
          <w:iCs/>
        </w:rPr>
      </w:pPr>
      <w:r w:rsidRPr="00DF4474">
        <w:rPr>
          <w:rFonts w:ascii="Times New Roman" w:hAnsi="Times New Roman" w:cs="Times New Roman"/>
          <w:i/>
          <w:iCs/>
        </w:rPr>
        <w:t>Кривцова Елена Владимировна,</w:t>
      </w:r>
    </w:p>
    <w:p w14:paraId="43B66404" w14:textId="47237B9C" w:rsidR="00DF4474" w:rsidRDefault="00DF4474" w:rsidP="00DF4474">
      <w:pPr>
        <w:spacing w:after="0" w:line="240" w:lineRule="auto"/>
        <w:jc w:val="right"/>
        <w:rPr>
          <w:rFonts w:ascii="Times New Roman" w:hAnsi="Times New Roman" w:cs="Times New Roman"/>
          <w:i/>
          <w:iCs/>
        </w:rPr>
      </w:pPr>
      <w:r w:rsidRPr="00DF4474">
        <w:rPr>
          <w:rFonts w:ascii="Times New Roman" w:hAnsi="Times New Roman" w:cs="Times New Roman"/>
          <w:i/>
          <w:iCs/>
        </w:rPr>
        <w:t>старший воспитатель</w:t>
      </w:r>
    </w:p>
    <w:p w14:paraId="2BF73C96" w14:textId="64F02D7E" w:rsidR="00DF4474" w:rsidRDefault="00DF4474" w:rsidP="00DF4474">
      <w:pPr>
        <w:spacing w:after="0" w:line="240" w:lineRule="auto"/>
        <w:jc w:val="right"/>
        <w:rPr>
          <w:rFonts w:ascii="Times New Roman" w:hAnsi="Times New Roman" w:cs="Times New Roman"/>
          <w:i/>
          <w:iCs/>
        </w:rPr>
      </w:pPr>
      <w:r>
        <w:rPr>
          <w:rFonts w:ascii="Times New Roman" w:hAnsi="Times New Roman" w:cs="Times New Roman"/>
          <w:i/>
          <w:iCs/>
        </w:rPr>
        <w:t>МБДОУ – детский сад присмотра и оздоровления № 520</w:t>
      </w:r>
    </w:p>
    <w:p w14:paraId="53027CA2" w14:textId="033BD856" w:rsidR="00DF4474" w:rsidRDefault="00DF4474" w:rsidP="00DF4474">
      <w:pPr>
        <w:spacing w:after="0" w:line="240" w:lineRule="auto"/>
        <w:jc w:val="right"/>
        <w:rPr>
          <w:rFonts w:ascii="Times New Roman" w:hAnsi="Times New Roman" w:cs="Times New Roman"/>
          <w:i/>
          <w:iCs/>
        </w:rPr>
      </w:pPr>
      <w:r>
        <w:rPr>
          <w:rFonts w:ascii="Times New Roman" w:hAnsi="Times New Roman" w:cs="Times New Roman"/>
          <w:i/>
          <w:iCs/>
        </w:rPr>
        <w:t>г. Екатеринбург, Свердловская область</w:t>
      </w:r>
    </w:p>
    <w:p w14:paraId="1BD2A0C7" w14:textId="77777777" w:rsidR="00DF4474" w:rsidRPr="00DF4474" w:rsidRDefault="00DF4474" w:rsidP="00DF4474">
      <w:pPr>
        <w:spacing w:after="0" w:line="240" w:lineRule="auto"/>
        <w:jc w:val="right"/>
        <w:rPr>
          <w:rFonts w:ascii="Times New Roman" w:hAnsi="Times New Roman" w:cs="Times New Roman"/>
          <w:i/>
          <w:iCs/>
        </w:rPr>
      </w:pPr>
    </w:p>
    <w:p w14:paraId="1F805B63" w14:textId="77777777" w:rsidR="00DF4474" w:rsidRPr="00312571" w:rsidRDefault="00DF4474" w:rsidP="00DF4474">
      <w:pPr>
        <w:spacing w:after="200" w:line="240" w:lineRule="auto"/>
        <w:jc w:val="center"/>
        <w:rPr>
          <w:rFonts w:ascii="Times New Roman" w:eastAsia="Times New Roman" w:hAnsi="Times New Roman" w:cs="Times New Roman"/>
          <w:b/>
          <w:kern w:val="0"/>
          <w14:ligatures w14:val="none"/>
        </w:rPr>
      </w:pPr>
      <w:r w:rsidRPr="00312571">
        <w:rPr>
          <w:rFonts w:ascii="Times New Roman" w:eastAsia="Times New Roman" w:hAnsi="Times New Roman" w:cs="Times New Roman"/>
          <w:b/>
          <w:kern w:val="0"/>
          <w14:ligatures w14:val="none"/>
        </w:rPr>
        <w:t>Паспорт проекта</w:t>
      </w:r>
    </w:p>
    <w:tbl>
      <w:tblPr>
        <w:tblStyle w:val="11"/>
        <w:tblW w:w="0" w:type="auto"/>
        <w:tblInd w:w="0" w:type="dxa"/>
        <w:tblLook w:val="04A0" w:firstRow="1" w:lastRow="0" w:firstColumn="1" w:lastColumn="0" w:noHBand="0" w:noVBand="1"/>
      </w:tblPr>
      <w:tblGrid>
        <w:gridCol w:w="564"/>
        <w:gridCol w:w="2969"/>
        <w:gridCol w:w="5812"/>
      </w:tblGrid>
      <w:tr w:rsidR="00DF4474" w:rsidRPr="00312571" w14:paraId="1BCBBC35" w14:textId="77777777" w:rsidTr="002836F2">
        <w:tc>
          <w:tcPr>
            <w:tcW w:w="566" w:type="dxa"/>
            <w:hideMark/>
          </w:tcPr>
          <w:p w14:paraId="1A3E9DC3" w14:textId="77777777" w:rsidR="00DF4474" w:rsidRPr="00312571" w:rsidRDefault="00DF4474" w:rsidP="002836F2">
            <w:pPr>
              <w:jc w:val="center"/>
              <w:rPr>
                <w:rFonts w:ascii="Times New Roman" w:hAnsi="Times New Roman"/>
                <w:sz w:val="24"/>
                <w:szCs w:val="24"/>
              </w:rPr>
            </w:pPr>
            <w:r w:rsidRPr="00312571">
              <w:rPr>
                <w:rFonts w:ascii="Times New Roman" w:hAnsi="Times New Roman"/>
                <w:sz w:val="24"/>
                <w:szCs w:val="24"/>
              </w:rPr>
              <w:t>1.</w:t>
            </w:r>
          </w:p>
        </w:tc>
        <w:tc>
          <w:tcPr>
            <w:tcW w:w="2984" w:type="dxa"/>
            <w:hideMark/>
          </w:tcPr>
          <w:p w14:paraId="6F370F8A"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Тема проекта</w:t>
            </w:r>
          </w:p>
        </w:tc>
        <w:tc>
          <w:tcPr>
            <w:tcW w:w="5925" w:type="dxa"/>
            <w:hideMark/>
          </w:tcPr>
          <w:p w14:paraId="2E5C08D6" w14:textId="77777777" w:rsidR="00DF4474" w:rsidRPr="00312571" w:rsidRDefault="00DF4474" w:rsidP="002836F2">
            <w:pPr>
              <w:rPr>
                <w:rFonts w:ascii="Times New Roman" w:hAnsi="Times New Roman"/>
                <w:sz w:val="24"/>
                <w:szCs w:val="24"/>
              </w:rPr>
            </w:pPr>
            <w:r>
              <w:rPr>
                <w:rFonts w:ascii="Times New Roman" w:hAnsi="Times New Roman"/>
                <w:sz w:val="24"/>
                <w:szCs w:val="24"/>
              </w:rPr>
              <w:t>Без званий и наград. Животные в годы войны</w:t>
            </w:r>
          </w:p>
        </w:tc>
      </w:tr>
      <w:tr w:rsidR="00DF4474" w:rsidRPr="00312571" w14:paraId="74F96315" w14:textId="77777777" w:rsidTr="002836F2">
        <w:tc>
          <w:tcPr>
            <w:tcW w:w="566" w:type="dxa"/>
          </w:tcPr>
          <w:p w14:paraId="71FFF526" w14:textId="77777777" w:rsidR="00DF4474" w:rsidRPr="00312571" w:rsidRDefault="00DF4474" w:rsidP="002836F2">
            <w:pPr>
              <w:jc w:val="center"/>
              <w:rPr>
                <w:rFonts w:ascii="Times New Roman" w:hAnsi="Times New Roman"/>
                <w:sz w:val="24"/>
                <w:szCs w:val="24"/>
              </w:rPr>
            </w:pPr>
            <w:r w:rsidRPr="00312571">
              <w:rPr>
                <w:rFonts w:ascii="Times New Roman" w:hAnsi="Times New Roman"/>
                <w:sz w:val="24"/>
                <w:szCs w:val="24"/>
              </w:rPr>
              <w:t>2.</w:t>
            </w:r>
          </w:p>
        </w:tc>
        <w:tc>
          <w:tcPr>
            <w:tcW w:w="2984" w:type="dxa"/>
          </w:tcPr>
          <w:p w14:paraId="036C9FFB"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Тип проекта</w:t>
            </w:r>
          </w:p>
        </w:tc>
        <w:tc>
          <w:tcPr>
            <w:tcW w:w="5925" w:type="dxa"/>
          </w:tcPr>
          <w:p w14:paraId="79420652"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Познавательно-</w:t>
            </w:r>
            <w:r>
              <w:rPr>
                <w:rFonts w:ascii="Times New Roman" w:hAnsi="Times New Roman"/>
                <w:sz w:val="24"/>
                <w:szCs w:val="24"/>
              </w:rPr>
              <w:t>информационный, творческий</w:t>
            </w:r>
          </w:p>
        </w:tc>
      </w:tr>
      <w:tr w:rsidR="00DF4474" w:rsidRPr="00312571" w14:paraId="03022903" w14:textId="77777777" w:rsidTr="002836F2">
        <w:tc>
          <w:tcPr>
            <w:tcW w:w="566" w:type="dxa"/>
          </w:tcPr>
          <w:p w14:paraId="1E5B2108" w14:textId="77777777" w:rsidR="00DF4474" w:rsidRPr="00312571" w:rsidRDefault="00DF4474" w:rsidP="002836F2">
            <w:pPr>
              <w:jc w:val="center"/>
              <w:rPr>
                <w:rFonts w:ascii="Times New Roman" w:hAnsi="Times New Roman"/>
                <w:sz w:val="24"/>
                <w:szCs w:val="24"/>
              </w:rPr>
            </w:pPr>
            <w:r w:rsidRPr="00312571">
              <w:rPr>
                <w:rFonts w:ascii="Times New Roman" w:hAnsi="Times New Roman"/>
                <w:sz w:val="24"/>
                <w:szCs w:val="24"/>
              </w:rPr>
              <w:t>3.</w:t>
            </w:r>
          </w:p>
        </w:tc>
        <w:tc>
          <w:tcPr>
            <w:tcW w:w="2984" w:type="dxa"/>
          </w:tcPr>
          <w:p w14:paraId="290EE1E3"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Вид проекта</w:t>
            </w:r>
          </w:p>
        </w:tc>
        <w:tc>
          <w:tcPr>
            <w:tcW w:w="5925" w:type="dxa"/>
          </w:tcPr>
          <w:p w14:paraId="3AFC7ADC" w14:textId="77777777" w:rsidR="00DF4474" w:rsidRPr="00312571" w:rsidRDefault="00DF4474" w:rsidP="002836F2">
            <w:pPr>
              <w:rPr>
                <w:rFonts w:ascii="Times New Roman" w:hAnsi="Times New Roman"/>
                <w:sz w:val="24"/>
                <w:szCs w:val="24"/>
              </w:rPr>
            </w:pPr>
            <w:r>
              <w:rPr>
                <w:rFonts w:ascii="Times New Roman" w:hAnsi="Times New Roman"/>
                <w:sz w:val="24"/>
                <w:szCs w:val="24"/>
              </w:rPr>
              <w:t>Средне</w:t>
            </w:r>
            <w:r w:rsidRPr="00312571">
              <w:rPr>
                <w:rFonts w:ascii="Times New Roman" w:hAnsi="Times New Roman"/>
                <w:sz w:val="24"/>
                <w:szCs w:val="24"/>
              </w:rPr>
              <w:t>срочный, групповой</w:t>
            </w:r>
          </w:p>
        </w:tc>
      </w:tr>
      <w:tr w:rsidR="00DF4474" w:rsidRPr="00312571" w14:paraId="66C3F616" w14:textId="77777777" w:rsidTr="002836F2">
        <w:tc>
          <w:tcPr>
            <w:tcW w:w="566" w:type="dxa"/>
          </w:tcPr>
          <w:p w14:paraId="04EBF876" w14:textId="77777777" w:rsidR="00DF4474" w:rsidRPr="00312571" w:rsidRDefault="00DF4474" w:rsidP="002836F2">
            <w:pPr>
              <w:jc w:val="center"/>
              <w:rPr>
                <w:rFonts w:ascii="Times New Roman" w:hAnsi="Times New Roman"/>
                <w:sz w:val="24"/>
                <w:szCs w:val="24"/>
              </w:rPr>
            </w:pPr>
            <w:r w:rsidRPr="00312571">
              <w:rPr>
                <w:rFonts w:ascii="Times New Roman" w:hAnsi="Times New Roman"/>
                <w:sz w:val="24"/>
                <w:szCs w:val="24"/>
              </w:rPr>
              <w:t>4.</w:t>
            </w:r>
          </w:p>
        </w:tc>
        <w:tc>
          <w:tcPr>
            <w:tcW w:w="2984" w:type="dxa"/>
          </w:tcPr>
          <w:p w14:paraId="6BA78C53"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Срок реализации</w:t>
            </w:r>
          </w:p>
        </w:tc>
        <w:tc>
          <w:tcPr>
            <w:tcW w:w="5925" w:type="dxa"/>
          </w:tcPr>
          <w:p w14:paraId="15BF4B99"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2 недели</w:t>
            </w:r>
          </w:p>
        </w:tc>
      </w:tr>
      <w:tr w:rsidR="00DF4474" w:rsidRPr="00312571" w14:paraId="637B9A6D" w14:textId="77777777" w:rsidTr="002836F2">
        <w:tc>
          <w:tcPr>
            <w:tcW w:w="566" w:type="dxa"/>
            <w:hideMark/>
          </w:tcPr>
          <w:p w14:paraId="06C48B1A" w14:textId="77777777" w:rsidR="00DF4474" w:rsidRPr="00312571" w:rsidRDefault="00DF4474" w:rsidP="002836F2">
            <w:pPr>
              <w:jc w:val="center"/>
              <w:rPr>
                <w:rFonts w:ascii="Times New Roman" w:hAnsi="Times New Roman"/>
                <w:sz w:val="24"/>
                <w:szCs w:val="24"/>
              </w:rPr>
            </w:pPr>
            <w:r w:rsidRPr="00312571">
              <w:rPr>
                <w:rFonts w:ascii="Times New Roman" w:hAnsi="Times New Roman"/>
                <w:sz w:val="24"/>
                <w:szCs w:val="24"/>
              </w:rPr>
              <w:t>5.</w:t>
            </w:r>
          </w:p>
        </w:tc>
        <w:tc>
          <w:tcPr>
            <w:tcW w:w="2984" w:type="dxa"/>
            <w:hideMark/>
          </w:tcPr>
          <w:p w14:paraId="3D192782"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 xml:space="preserve">Актуальность проекта  </w:t>
            </w:r>
          </w:p>
        </w:tc>
        <w:tc>
          <w:tcPr>
            <w:tcW w:w="5925" w:type="dxa"/>
            <w:hideMark/>
          </w:tcPr>
          <w:p w14:paraId="090D6F83" w14:textId="77777777" w:rsidR="00DF4474" w:rsidRPr="00312571" w:rsidRDefault="00DF4474" w:rsidP="002836F2">
            <w:pPr>
              <w:shd w:val="clear" w:color="auto" w:fill="FFFFFF"/>
              <w:spacing w:line="222" w:lineRule="atLeast"/>
              <w:jc w:val="both"/>
              <w:rPr>
                <w:rFonts w:ascii="Times New Roman" w:hAnsi="Times New Roman"/>
                <w:color w:val="000000"/>
                <w:sz w:val="24"/>
                <w:szCs w:val="24"/>
                <w:lang w:eastAsia="ru-RU"/>
              </w:rPr>
            </w:pPr>
            <w:r>
              <w:rPr>
                <w:rFonts w:ascii="Times New Roman" w:hAnsi="Times New Roman"/>
                <w:color w:val="000000"/>
                <w:lang w:eastAsia="ru-RU"/>
              </w:rPr>
              <w:t>В</w:t>
            </w:r>
            <w:r w:rsidRPr="00312571">
              <w:rPr>
                <w:rFonts w:ascii="Times New Roman" w:hAnsi="Times New Roman"/>
                <w:color w:val="000000"/>
                <w:sz w:val="24"/>
                <w:szCs w:val="24"/>
                <w:lang w:eastAsia="ru-RU"/>
              </w:rPr>
              <w:t>торая мировая война оставила неизгладимый след в истории нашей страны и всего мира. В это страшное время народ, как на передовой, так и в тылу, проявлял немереную отвагу и мужество. Как никогда была важна дружба, преданность и взаимопомощь, и рядом всегда были братья наши меньшие (звери и птицы). А что делали животные во время войны? Помогали ли они людям? Как животные помогали защитникам тыла и фронта? Почему люди воздвигли памятники животным? Ответить на эти вопросы, получить представление о подвигах животных во время Великой Отечественной войны, становится возможным при реализации данного проекта.</w:t>
            </w:r>
          </w:p>
        </w:tc>
      </w:tr>
      <w:tr w:rsidR="00DF4474" w:rsidRPr="00312571" w14:paraId="052E3E6C" w14:textId="77777777" w:rsidTr="002836F2">
        <w:tc>
          <w:tcPr>
            <w:tcW w:w="566" w:type="dxa"/>
            <w:hideMark/>
          </w:tcPr>
          <w:p w14:paraId="17E03D63" w14:textId="77777777" w:rsidR="00DF4474" w:rsidRPr="00312571" w:rsidRDefault="00DF4474" w:rsidP="002836F2">
            <w:pPr>
              <w:jc w:val="center"/>
              <w:rPr>
                <w:rFonts w:ascii="Times New Roman" w:hAnsi="Times New Roman"/>
                <w:sz w:val="24"/>
                <w:szCs w:val="24"/>
              </w:rPr>
            </w:pPr>
            <w:r w:rsidRPr="00312571">
              <w:rPr>
                <w:rFonts w:ascii="Times New Roman" w:hAnsi="Times New Roman"/>
                <w:sz w:val="24"/>
                <w:szCs w:val="24"/>
              </w:rPr>
              <w:t>6.</w:t>
            </w:r>
          </w:p>
        </w:tc>
        <w:tc>
          <w:tcPr>
            <w:tcW w:w="2984" w:type="dxa"/>
            <w:hideMark/>
          </w:tcPr>
          <w:p w14:paraId="109FC720"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Цель проекта</w:t>
            </w:r>
          </w:p>
        </w:tc>
        <w:tc>
          <w:tcPr>
            <w:tcW w:w="5925" w:type="dxa"/>
            <w:hideMark/>
          </w:tcPr>
          <w:p w14:paraId="5CA6C707" w14:textId="77777777" w:rsidR="00DF4474" w:rsidRPr="00312571" w:rsidRDefault="00DF4474" w:rsidP="002836F2">
            <w:pPr>
              <w:shd w:val="clear" w:color="auto" w:fill="FFFFFF"/>
              <w:jc w:val="both"/>
              <w:rPr>
                <w:rFonts w:ascii="Times New Roman" w:hAnsi="Times New Roman"/>
                <w:sz w:val="24"/>
                <w:szCs w:val="24"/>
                <w:lang w:eastAsia="ru-RU"/>
              </w:rPr>
            </w:pPr>
            <w:r>
              <w:rPr>
                <w:rStyle w:val="c2"/>
                <w:rFonts w:ascii="Times New Roman" w:eastAsiaTheme="majorEastAsia" w:hAnsi="Times New Roman"/>
                <w:sz w:val="24"/>
                <w:szCs w:val="24"/>
              </w:rPr>
              <w:t>Стимулирование познавательного интереса у детей о роли животных в жизни человека во время Великой Отечественной войны.</w:t>
            </w:r>
          </w:p>
        </w:tc>
      </w:tr>
      <w:tr w:rsidR="00DF4474" w:rsidRPr="00312571" w14:paraId="7D199C52" w14:textId="77777777" w:rsidTr="002836F2">
        <w:tc>
          <w:tcPr>
            <w:tcW w:w="566" w:type="dxa"/>
            <w:hideMark/>
          </w:tcPr>
          <w:p w14:paraId="5A1D77C5" w14:textId="77777777" w:rsidR="00DF4474" w:rsidRPr="00312571" w:rsidRDefault="00DF4474" w:rsidP="002836F2">
            <w:pPr>
              <w:jc w:val="center"/>
              <w:rPr>
                <w:rFonts w:ascii="Times New Roman" w:hAnsi="Times New Roman"/>
                <w:sz w:val="24"/>
                <w:szCs w:val="24"/>
              </w:rPr>
            </w:pPr>
            <w:r w:rsidRPr="00312571">
              <w:rPr>
                <w:rFonts w:ascii="Times New Roman" w:hAnsi="Times New Roman"/>
                <w:sz w:val="24"/>
                <w:szCs w:val="24"/>
              </w:rPr>
              <w:t>7.</w:t>
            </w:r>
          </w:p>
        </w:tc>
        <w:tc>
          <w:tcPr>
            <w:tcW w:w="2984" w:type="dxa"/>
            <w:hideMark/>
          </w:tcPr>
          <w:p w14:paraId="3788A5CC"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Задачи проекта</w:t>
            </w:r>
          </w:p>
        </w:tc>
        <w:tc>
          <w:tcPr>
            <w:tcW w:w="5925" w:type="dxa"/>
            <w:hideMark/>
          </w:tcPr>
          <w:p w14:paraId="104D45CC" w14:textId="77777777" w:rsidR="00DF4474" w:rsidRDefault="00DF4474" w:rsidP="002836F2">
            <w:pPr>
              <w:shd w:val="clear" w:color="auto" w:fill="FFFFFF"/>
              <w:jc w:val="both"/>
              <w:rPr>
                <w:rFonts w:ascii="Times New Roman" w:hAnsi="Times New Roman"/>
                <w:sz w:val="24"/>
                <w:szCs w:val="24"/>
                <w:lang w:eastAsia="ru-RU"/>
              </w:rPr>
            </w:pPr>
            <w:r>
              <w:rPr>
                <w:rFonts w:ascii="Times New Roman" w:hAnsi="Times New Roman"/>
                <w:sz w:val="24"/>
                <w:szCs w:val="24"/>
                <w:lang w:eastAsia="ru-RU"/>
              </w:rPr>
              <w:t>- формировать у детей патриотическую позицию;</w:t>
            </w:r>
          </w:p>
          <w:p w14:paraId="7F7B6FE8" w14:textId="77777777" w:rsidR="00DF4474" w:rsidRDefault="00DF4474" w:rsidP="002836F2">
            <w:pPr>
              <w:shd w:val="clear" w:color="auto" w:fill="FFFFFF"/>
              <w:jc w:val="both"/>
              <w:rPr>
                <w:rFonts w:ascii="Times New Roman" w:hAnsi="Times New Roman"/>
                <w:sz w:val="24"/>
                <w:szCs w:val="24"/>
                <w:lang w:eastAsia="ru-RU"/>
              </w:rPr>
            </w:pPr>
            <w:r>
              <w:rPr>
                <w:rFonts w:ascii="Times New Roman" w:hAnsi="Times New Roman"/>
                <w:sz w:val="24"/>
                <w:szCs w:val="24"/>
                <w:lang w:eastAsia="ru-RU"/>
              </w:rPr>
              <w:t>- познакомить с произведениями художественной литературы о войне;</w:t>
            </w:r>
          </w:p>
          <w:p w14:paraId="3D811E74" w14:textId="77777777" w:rsidR="00DF4474" w:rsidRDefault="00DF4474" w:rsidP="002836F2">
            <w:pPr>
              <w:shd w:val="clear" w:color="auto" w:fill="FFFFFF"/>
              <w:jc w:val="both"/>
              <w:rPr>
                <w:rFonts w:ascii="Times New Roman" w:hAnsi="Times New Roman"/>
                <w:sz w:val="24"/>
                <w:szCs w:val="24"/>
                <w:lang w:eastAsia="ru-RU"/>
              </w:rPr>
            </w:pPr>
            <w:r>
              <w:rPr>
                <w:rFonts w:ascii="Times New Roman" w:hAnsi="Times New Roman"/>
                <w:sz w:val="24"/>
                <w:szCs w:val="24"/>
                <w:lang w:eastAsia="ru-RU"/>
              </w:rPr>
              <w:t>- познакомить с «профессиями» животных на войне;</w:t>
            </w:r>
          </w:p>
          <w:p w14:paraId="1D7A15B2" w14:textId="77777777" w:rsidR="00DF4474" w:rsidRDefault="00DF4474" w:rsidP="002836F2">
            <w:pPr>
              <w:shd w:val="clear" w:color="auto" w:fill="FFFFFF"/>
              <w:jc w:val="both"/>
              <w:rPr>
                <w:rFonts w:ascii="Times New Roman" w:hAnsi="Times New Roman"/>
                <w:sz w:val="24"/>
                <w:szCs w:val="24"/>
                <w:lang w:eastAsia="ru-RU"/>
              </w:rPr>
            </w:pPr>
            <w:r>
              <w:rPr>
                <w:rFonts w:ascii="Times New Roman" w:hAnsi="Times New Roman"/>
                <w:sz w:val="24"/>
                <w:szCs w:val="24"/>
                <w:lang w:eastAsia="ru-RU"/>
              </w:rPr>
              <w:t>- привлечь родителей к реализации проекта. Активизировать работу по поиску материалов о «службе» животных на войне и в тылу;</w:t>
            </w:r>
          </w:p>
          <w:p w14:paraId="6F9F0110" w14:textId="77777777" w:rsidR="00DF4474" w:rsidRDefault="00DF4474" w:rsidP="002836F2">
            <w:pPr>
              <w:shd w:val="clear" w:color="auto" w:fill="FFFFFF"/>
              <w:jc w:val="both"/>
              <w:rPr>
                <w:rFonts w:ascii="Times New Roman" w:hAnsi="Times New Roman"/>
                <w:sz w:val="24"/>
                <w:szCs w:val="24"/>
                <w:lang w:eastAsia="ru-RU"/>
              </w:rPr>
            </w:pPr>
            <w:r>
              <w:rPr>
                <w:rFonts w:ascii="Times New Roman" w:hAnsi="Times New Roman"/>
                <w:sz w:val="24"/>
                <w:szCs w:val="24"/>
                <w:lang w:eastAsia="ru-RU"/>
              </w:rPr>
              <w:t>- укреплять заинтересованность родителей в сотрудничестве с ДОУ;</w:t>
            </w:r>
          </w:p>
          <w:p w14:paraId="41F8B3E1" w14:textId="77777777" w:rsidR="00DF4474" w:rsidRPr="00312571" w:rsidRDefault="00DF4474" w:rsidP="002836F2">
            <w:pPr>
              <w:shd w:val="clear" w:color="auto" w:fill="FFFFFF"/>
              <w:jc w:val="both"/>
              <w:rPr>
                <w:rFonts w:ascii="Times New Roman" w:hAnsi="Times New Roman"/>
                <w:sz w:val="24"/>
                <w:szCs w:val="24"/>
                <w:lang w:eastAsia="ru-RU"/>
              </w:rPr>
            </w:pPr>
            <w:r>
              <w:rPr>
                <w:rFonts w:ascii="Times New Roman" w:hAnsi="Times New Roman"/>
                <w:sz w:val="24"/>
                <w:szCs w:val="24"/>
                <w:lang w:eastAsia="ru-RU"/>
              </w:rPr>
              <w:t>- воспитывать любовь к Родине, чувство гордости за победу русского народа в ВОВ, гуманное отношение к животным.</w:t>
            </w:r>
          </w:p>
        </w:tc>
      </w:tr>
      <w:tr w:rsidR="00DF4474" w:rsidRPr="00312571" w14:paraId="19C45EC1" w14:textId="77777777" w:rsidTr="002836F2">
        <w:tc>
          <w:tcPr>
            <w:tcW w:w="566" w:type="dxa"/>
            <w:hideMark/>
          </w:tcPr>
          <w:p w14:paraId="5A8EF0F8" w14:textId="77777777" w:rsidR="00DF4474" w:rsidRPr="00312571" w:rsidRDefault="00DF4474" w:rsidP="002836F2">
            <w:pPr>
              <w:jc w:val="center"/>
              <w:rPr>
                <w:rFonts w:ascii="Times New Roman" w:hAnsi="Times New Roman"/>
                <w:sz w:val="24"/>
                <w:szCs w:val="24"/>
              </w:rPr>
            </w:pPr>
            <w:r w:rsidRPr="00312571">
              <w:rPr>
                <w:rFonts w:ascii="Times New Roman" w:hAnsi="Times New Roman"/>
                <w:sz w:val="24"/>
                <w:szCs w:val="24"/>
              </w:rPr>
              <w:t>8.</w:t>
            </w:r>
          </w:p>
        </w:tc>
        <w:tc>
          <w:tcPr>
            <w:tcW w:w="2984" w:type="dxa"/>
            <w:hideMark/>
          </w:tcPr>
          <w:p w14:paraId="38BF4B9C"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Перечень применяемых педагогических технологий, методов, приемов</w:t>
            </w:r>
          </w:p>
        </w:tc>
        <w:tc>
          <w:tcPr>
            <w:tcW w:w="5925" w:type="dxa"/>
            <w:hideMark/>
          </w:tcPr>
          <w:p w14:paraId="1DC480A2" w14:textId="77777777" w:rsidR="00DF4474" w:rsidRPr="00312571" w:rsidRDefault="00DF4474" w:rsidP="002836F2">
            <w:pPr>
              <w:jc w:val="both"/>
              <w:rPr>
                <w:rFonts w:ascii="Times New Roman" w:hAnsi="Times New Roman"/>
                <w:sz w:val="24"/>
                <w:szCs w:val="24"/>
                <w:u w:val="single"/>
              </w:rPr>
            </w:pPr>
            <w:r w:rsidRPr="00312571">
              <w:rPr>
                <w:rFonts w:ascii="Times New Roman" w:hAnsi="Times New Roman"/>
                <w:sz w:val="24"/>
                <w:szCs w:val="24"/>
                <w:u w:val="single"/>
              </w:rPr>
              <w:t>Технологии:</w:t>
            </w:r>
          </w:p>
          <w:p w14:paraId="16877BFB" w14:textId="77777777" w:rsidR="00DF4474" w:rsidRPr="00312571" w:rsidRDefault="00DF4474" w:rsidP="002836F2">
            <w:pPr>
              <w:rPr>
                <w:rFonts w:ascii="Times New Roman" w:hAnsi="Times New Roman"/>
                <w:sz w:val="24"/>
                <w:szCs w:val="24"/>
              </w:rPr>
            </w:pPr>
            <w:r w:rsidRPr="00312571">
              <w:rPr>
                <w:rFonts w:ascii="Calibri" w:hAnsi="Calibri"/>
                <w:sz w:val="24"/>
                <w:szCs w:val="24"/>
              </w:rPr>
              <w:t xml:space="preserve">- </w:t>
            </w:r>
            <w:r w:rsidRPr="00312571">
              <w:rPr>
                <w:rFonts w:ascii="Times New Roman" w:hAnsi="Times New Roman"/>
                <w:sz w:val="24"/>
                <w:szCs w:val="24"/>
              </w:rPr>
              <w:t>информационно-коммуникационные;</w:t>
            </w:r>
          </w:p>
          <w:p w14:paraId="66ABF757"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 игровые;</w:t>
            </w:r>
          </w:p>
          <w:p w14:paraId="6E3CB66B"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 личностно-ориентированные.</w:t>
            </w:r>
          </w:p>
          <w:p w14:paraId="2A2F23B4" w14:textId="77777777" w:rsidR="00DF4474" w:rsidRPr="00312571" w:rsidRDefault="00DF4474" w:rsidP="002836F2">
            <w:pPr>
              <w:rPr>
                <w:rFonts w:ascii="Times New Roman" w:hAnsi="Times New Roman"/>
                <w:sz w:val="24"/>
                <w:szCs w:val="24"/>
                <w:u w:val="single"/>
              </w:rPr>
            </w:pPr>
            <w:r w:rsidRPr="00312571">
              <w:rPr>
                <w:rFonts w:ascii="Times New Roman" w:hAnsi="Times New Roman"/>
                <w:sz w:val="24"/>
                <w:szCs w:val="24"/>
                <w:u w:val="single"/>
              </w:rPr>
              <w:t>Методы:</w:t>
            </w:r>
          </w:p>
          <w:p w14:paraId="6D797B8B"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 наглядные: показ иллюстраций, фотографий, презентаций;</w:t>
            </w:r>
          </w:p>
          <w:p w14:paraId="68856473"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 словесные: беседа, рассказ, диалог, чтение художественной литературы.</w:t>
            </w:r>
          </w:p>
          <w:p w14:paraId="606B91C7"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lastRenderedPageBreak/>
              <w:t>- практические: дидактические игры и упражнения; продуктивная деятельность (рисование, лепка, аппликация).</w:t>
            </w:r>
          </w:p>
        </w:tc>
      </w:tr>
      <w:tr w:rsidR="00DF4474" w:rsidRPr="00312571" w14:paraId="56ABEB55" w14:textId="77777777" w:rsidTr="002836F2">
        <w:tc>
          <w:tcPr>
            <w:tcW w:w="566" w:type="dxa"/>
            <w:hideMark/>
          </w:tcPr>
          <w:p w14:paraId="1D73D554" w14:textId="77777777" w:rsidR="00DF4474" w:rsidRPr="00312571" w:rsidRDefault="00DF4474" w:rsidP="002836F2">
            <w:pPr>
              <w:jc w:val="center"/>
              <w:rPr>
                <w:rFonts w:ascii="Times New Roman" w:hAnsi="Times New Roman"/>
                <w:sz w:val="24"/>
                <w:szCs w:val="24"/>
              </w:rPr>
            </w:pPr>
            <w:r w:rsidRPr="00312571">
              <w:rPr>
                <w:rFonts w:ascii="Times New Roman" w:hAnsi="Times New Roman"/>
                <w:sz w:val="24"/>
                <w:szCs w:val="24"/>
              </w:rPr>
              <w:lastRenderedPageBreak/>
              <w:t>9.</w:t>
            </w:r>
          </w:p>
        </w:tc>
        <w:tc>
          <w:tcPr>
            <w:tcW w:w="2984" w:type="dxa"/>
            <w:hideMark/>
          </w:tcPr>
          <w:p w14:paraId="7FCBA85E"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Перечень используемого высокотехнологичного оборудования, конструкторов, материалов</w:t>
            </w:r>
          </w:p>
        </w:tc>
        <w:tc>
          <w:tcPr>
            <w:tcW w:w="5925" w:type="dxa"/>
            <w:hideMark/>
          </w:tcPr>
          <w:p w14:paraId="43070879"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Материалы для творчества, цветная бумага, картон, пластилин, краски, альбомы, ноутбук, мультимедиапроектор, музыкальный центр.</w:t>
            </w:r>
          </w:p>
          <w:p w14:paraId="7FDCDA34" w14:textId="47D71E9B" w:rsidR="00DF4474" w:rsidRPr="00312571" w:rsidRDefault="00DF4474" w:rsidP="002836F2">
            <w:pPr>
              <w:rPr>
                <w:rFonts w:ascii="Times New Roman" w:hAnsi="Times New Roman"/>
                <w:sz w:val="24"/>
                <w:szCs w:val="24"/>
              </w:rPr>
            </w:pPr>
            <w:r w:rsidRPr="00312571">
              <w:rPr>
                <w:rFonts w:ascii="Times New Roman" w:hAnsi="Times New Roman"/>
                <w:sz w:val="24"/>
                <w:szCs w:val="24"/>
              </w:rPr>
              <w:t xml:space="preserve">Дидактическое обеспечение: подбор иллюстраций, </w:t>
            </w:r>
            <w:r w:rsidR="00314FAE">
              <w:rPr>
                <w:rFonts w:ascii="Times New Roman" w:hAnsi="Times New Roman"/>
                <w:sz w:val="24"/>
                <w:szCs w:val="24"/>
              </w:rPr>
              <w:t xml:space="preserve">презентаций, </w:t>
            </w:r>
            <w:r w:rsidRPr="00312571">
              <w:rPr>
                <w:rFonts w:ascii="Times New Roman" w:hAnsi="Times New Roman"/>
                <w:sz w:val="24"/>
                <w:szCs w:val="24"/>
              </w:rPr>
              <w:t>открыток, фотографий.</w:t>
            </w:r>
          </w:p>
        </w:tc>
      </w:tr>
      <w:tr w:rsidR="00DF4474" w:rsidRPr="00312571" w14:paraId="6843D53E" w14:textId="77777777" w:rsidTr="002836F2">
        <w:tc>
          <w:tcPr>
            <w:tcW w:w="566" w:type="dxa"/>
            <w:hideMark/>
          </w:tcPr>
          <w:p w14:paraId="1C701231" w14:textId="77777777" w:rsidR="00DF4474" w:rsidRPr="00312571" w:rsidRDefault="00DF4474" w:rsidP="002836F2">
            <w:pPr>
              <w:jc w:val="center"/>
              <w:rPr>
                <w:rFonts w:ascii="Times New Roman" w:hAnsi="Times New Roman"/>
                <w:sz w:val="24"/>
                <w:szCs w:val="24"/>
              </w:rPr>
            </w:pPr>
            <w:r w:rsidRPr="00312571">
              <w:rPr>
                <w:rFonts w:ascii="Times New Roman" w:hAnsi="Times New Roman"/>
                <w:sz w:val="24"/>
                <w:szCs w:val="24"/>
              </w:rPr>
              <w:t>10.</w:t>
            </w:r>
          </w:p>
        </w:tc>
        <w:tc>
          <w:tcPr>
            <w:tcW w:w="2984" w:type="dxa"/>
            <w:hideMark/>
          </w:tcPr>
          <w:p w14:paraId="1276B460"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Перечень продуктов проектной деятельности воспитанников</w:t>
            </w:r>
          </w:p>
        </w:tc>
        <w:tc>
          <w:tcPr>
            <w:tcW w:w="5925" w:type="dxa"/>
            <w:hideMark/>
          </w:tcPr>
          <w:p w14:paraId="6EF280CB"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Рисунки, аппликации, лепка, разрезные картинки.</w:t>
            </w:r>
          </w:p>
        </w:tc>
      </w:tr>
      <w:tr w:rsidR="00DF4474" w:rsidRPr="00312571" w14:paraId="215705F7" w14:textId="77777777" w:rsidTr="002836F2">
        <w:tc>
          <w:tcPr>
            <w:tcW w:w="566" w:type="dxa"/>
            <w:hideMark/>
          </w:tcPr>
          <w:p w14:paraId="0D58A223" w14:textId="77777777" w:rsidR="00DF4474" w:rsidRPr="00312571" w:rsidRDefault="00DF4474" w:rsidP="002836F2">
            <w:pPr>
              <w:jc w:val="center"/>
              <w:rPr>
                <w:rFonts w:ascii="Times New Roman" w:hAnsi="Times New Roman"/>
                <w:sz w:val="24"/>
                <w:szCs w:val="24"/>
              </w:rPr>
            </w:pPr>
            <w:r w:rsidRPr="00312571">
              <w:rPr>
                <w:rFonts w:ascii="Times New Roman" w:hAnsi="Times New Roman"/>
                <w:sz w:val="24"/>
                <w:szCs w:val="24"/>
              </w:rPr>
              <w:t>11.</w:t>
            </w:r>
          </w:p>
        </w:tc>
        <w:tc>
          <w:tcPr>
            <w:tcW w:w="2984" w:type="dxa"/>
            <w:hideMark/>
          </w:tcPr>
          <w:p w14:paraId="1C50E0CC"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 xml:space="preserve">Планируемые образовательные результаты проекта </w:t>
            </w:r>
          </w:p>
        </w:tc>
        <w:tc>
          <w:tcPr>
            <w:tcW w:w="5925" w:type="dxa"/>
            <w:hideMark/>
          </w:tcPr>
          <w:p w14:paraId="65CCC1E8" w14:textId="77777777" w:rsidR="00DF4474" w:rsidRPr="00AA370A" w:rsidRDefault="00DF4474" w:rsidP="002836F2">
            <w:pPr>
              <w:pStyle w:val="ad"/>
              <w:spacing w:before="0" w:beforeAutospacing="0" w:after="0" w:afterAutospacing="0"/>
              <w:textAlignment w:val="baseline"/>
              <w:rPr>
                <w:b/>
                <w:bCs/>
                <w:color w:val="333333"/>
                <w:sz w:val="24"/>
                <w:szCs w:val="24"/>
                <w:u w:val="single"/>
              </w:rPr>
            </w:pPr>
            <w:r w:rsidRPr="00AA370A">
              <w:rPr>
                <w:b/>
                <w:bCs/>
                <w:color w:val="333333"/>
                <w:sz w:val="24"/>
                <w:szCs w:val="24"/>
                <w:u w:val="single"/>
              </w:rPr>
              <w:t>Дети:</w:t>
            </w:r>
          </w:p>
          <w:p w14:paraId="7B37CC47" w14:textId="77777777" w:rsidR="00DF4474" w:rsidRDefault="00DF4474" w:rsidP="002836F2">
            <w:pPr>
              <w:pStyle w:val="ad"/>
              <w:numPr>
                <w:ilvl w:val="0"/>
                <w:numId w:val="5"/>
              </w:numPr>
              <w:spacing w:before="0" w:beforeAutospacing="0" w:after="0" w:afterAutospacing="0"/>
              <w:ind w:left="360"/>
              <w:textAlignment w:val="baseline"/>
              <w:rPr>
                <w:color w:val="333333"/>
                <w:sz w:val="24"/>
                <w:szCs w:val="24"/>
              </w:rPr>
            </w:pPr>
            <w:r>
              <w:rPr>
                <w:color w:val="333333"/>
                <w:sz w:val="24"/>
                <w:szCs w:val="24"/>
              </w:rPr>
              <w:t>п</w:t>
            </w:r>
            <w:r w:rsidRPr="00563339">
              <w:rPr>
                <w:color w:val="333333"/>
                <w:sz w:val="24"/>
                <w:szCs w:val="24"/>
              </w:rPr>
              <w:t>олучат представления о значении животных во время войны</w:t>
            </w:r>
            <w:r>
              <w:rPr>
                <w:color w:val="333333"/>
                <w:sz w:val="24"/>
                <w:szCs w:val="24"/>
              </w:rPr>
              <w:t>;</w:t>
            </w:r>
          </w:p>
          <w:p w14:paraId="26A4A852" w14:textId="77777777" w:rsidR="00DF4474" w:rsidRPr="00563339" w:rsidRDefault="00DF4474" w:rsidP="002836F2">
            <w:pPr>
              <w:pStyle w:val="ad"/>
              <w:numPr>
                <w:ilvl w:val="0"/>
                <w:numId w:val="5"/>
              </w:numPr>
              <w:spacing w:before="0" w:beforeAutospacing="0" w:after="0" w:afterAutospacing="0"/>
              <w:ind w:left="360"/>
              <w:textAlignment w:val="baseline"/>
              <w:rPr>
                <w:color w:val="333333"/>
                <w:sz w:val="24"/>
                <w:szCs w:val="24"/>
              </w:rPr>
            </w:pPr>
            <w:r>
              <w:rPr>
                <w:color w:val="333333"/>
                <w:sz w:val="24"/>
                <w:szCs w:val="24"/>
              </w:rPr>
              <w:t>познакомятся</w:t>
            </w:r>
            <w:r w:rsidRPr="00563339">
              <w:rPr>
                <w:color w:val="333333"/>
                <w:sz w:val="24"/>
                <w:szCs w:val="24"/>
              </w:rPr>
              <w:t xml:space="preserve"> с художественными фильмами, поэтами, писателями и с их</w:t>
            </w:r>
            <w:r>
              <w:rPr>
                <w:color w:val="333333"/>
                <w:sz w:val="24"/>
                <w:szCs w:val="24"/>
              </w:rPr>
              <w:t xml:space="preserve"> </w:t>
            </w:r>
            <w:r w:rsidRPr="00563339">
              <w:rPr>
                <w:color w:val="333333"/>
                <w:sz w:val="24"/>
                <w:szCs w:val="24"/>
              </w:rPr>
              <w:t>произведениями</w:t>
            </w:r>
            <w:r>
              <w:rPr>
                <w:color w:val="333333"/>
                <w:sz w:val="24"/>
                <w:szCs w:val="24"/>
              </w:rPr>
              <w:t>,</w:t>
            </w:r>
            <w:r w:rsidRPr="00563339">
              <w:rPr>
                <w:color w:val="333333"/>
                <w:sz w:val="24"/>
                <w:szCs w:val="24"/>
              </w:rPr>
              <w:t xml:space="preserve"> отражающими жизнь животных во время Великой Отечественной войны, с известными животными-героями и их подвигами, с интересными фактами и историями, связанными с животными в ВОВ.</w:t>
            </w:r>
          </w:p>
          <w:p w14:paraId="15DA1441" w14:textId="77777777" w:rsidR="00DF4474" w:rsidRDefault="00DF4474" w:rsidP="002836F2">
            <w:pPr>
              <w:pStyle w:val="ad"/>
              <w:spacing w:before="0" w:beforeAutospacing="0" w:after="0" w:afterAutospacing="0"/>
              <w:textAlignment w:val="baseline"/>
              <w:rPr>
                <w:color w:val="333333"/>
                <w:sz w:val="24"/>
                <w:szCs w:val="24"/>
              </w:rPr>
            </w:pPr>
            <w:r w:rsidRPr="00563339">
              <w:rPr>
                <w:rStyle w:val="ae"/>
                <w:rFonts w:eastAsiaTheme="majorEastAsia"/>
                <w:color w:val="333333"/>
                <w:sz w:val="24"/>
                <w:szCs w:val="24"/>
                <w:u w:val="single"/>
              </w:rPr>
              <w:t>Педагоги:</w:t>
            </w:r>
            <w:r w:rsidRPr="00563339">
              <w:rPr>
                <w:color w:val="333333"/>
                <w:sz w:val="24"/>
                <w:szCs w:val="24"/>
              </w:rPr>
              <w:t> </w:t>
            </w:r>
          </w:p>
          <w:p w14:paraId="6A47B982" w14:textId="77777777" w:rsidR="00DF4474" w:rsidRPr="00AA370A" w:rsidRDefault="00DF4474" w:rsidP="002836F2">
            <w:pPr>
              <w:pStyle w:val="ad"/>
              <w:numPr>
                <w:ilvl w:val="0"/>
                <w:numId w:val="6"/>
              </w:numPr>
              <w:spacing w:before="0" w:beforeAutospacing="0" w:after="0" w:afterAutospacing="0"/>
              <w:ind w:left="360"/>
              <w:textAlignment w:val="baseline"/>
              <w:rPr>
                <w:rStyle w:val="c1"/>
                <w:color w:val="333333"/>
                <w:sz w:val="24"/>
                <w:szCs w:val="24"/>
              </w:rPr>
            </w:pPr>
            <w:r>
              <w:rPr>
                <w:rStyle w:val="c1"/>
                <w:rFonts w:eastAsiaTheme="majorEastAsia"/>
                <w:color w:val="333333"/>
                <w:sz w:val="24"/>
                <w:szCs w:val="24"/>
              </w:rPr>
              <w:t>п</w:t>
            </w:r>
            <w:r w:rsidRPr="00563339">
              <w:rPr>
                <w:rStyle w:val="c1"/>
                <w:rFonts w:eastAsiaTheme="majorEastAsia"/>
                <w:color w:val="333333"/>
                <w:sz w:val="24"/>
                <w:szCs w:val="24"/>
              </w:rPr>
              <w:t xml:space="preserve">ривлечение родителей к совместной деятельности в работе над данным проектом; </w:t>
            </w:r>
          </w:p>
          <w:p w14:paraId="5CA49D65" w14:textId="77777777" w:rsidR="00DF4474" w:rsidRPr="00AA370A" w:rsidRDefault="00DF4474" w:rsidP="002836F2">
            <w:pPr>
              <w:pStyle w:val="ad"/>
              <w:numPr>
                <w:ilvl w:val="0"/>
                <w:numId w:val="6"/>
              </w:numPr>
              <w:spacing w:before="0" w:beforeAutospacing="0" w:after="0" w:afterAutospacing="0"/>
              <w:ind w:left="360"/>
              <w:textAlignment w:val="baseline"/>
              <w:rPr>
                <w:rStyle w:val="c1"/>
                <w:color w:val="333333"/>
                <w:sz w:val="24"/>
                <w:szCs w:val="24"/>
              </w:rPr>
            </w:pPr>
            <w:r w:rsidRPr="00563339">
              <w:rPr>
                <w:rStyle w:val="c1"/>
                <w:rFonts w:eastAsiaTheme="majorEastAsia"/>
                <w:color w:val="333333"/>
                <w:sz w:val="24"/>
                <w:szCs w:val="24"/>
              </w:rPr>
              <w:t>подбор и изучение литературы по теме проекта; подбор иллюстраций</w:t>
            </w:r>
            <w:r>
              <w:rPr>
                <w:rStyle w:val="c1"/>
                <w:rFonts w:eastAsiaTheme="majorEastAsia"/>
                <w:color w:val="333333"/>
                <w:sz w:val="24"/>
                <w:szCs w:val="24"/>
              </w:rPr>
              <w:t>;</w:t>
            </w:r>
            <w:r w:rsidRPr="00563339">
              <w:rPr>
                <w:rStyle w:val="c1"/>
                <w:rFonts w:eastAsiaTheme="majorEastAsia"/>
                <w:color w:val="333333"/>
                <w:sz w:val="24"/>
                <w:szCs w:val="24"/>
              </w:rPr>
              <w:t xml:space="preserve"> </w:t>
            </w:r>
          </w:p>
          <w:p w14:paraId="32371E7C" w14:textId="77777777" w:rsidR="00DF4474" w:rsidRPr="00AA370A" w:rsidRDefault="00DF4474" w:rsidP="002836F2">
            <w:pPr>
              <w:pStyle w:val="ad"/>
              <w:numPr>
                <w:ilvl w:val="0"/>
                <w:numId w:val="6"/>
              </w:numPr>
              <w:spacing w:before="0" w:beforeAutospacing="0" w:after="0" w:afterAutospacing="0"/>
              <w:ind w:left="360"/>
              <w:textAlignment w:val="baseline"/>
              <w:rPr>
                <w:rStyle w:val="c1"/>
                <w:color w:val="333333"/>
                <w:sz w:val="24"/>
                <w:szCs w:val="24"/>
              </w:rPr>
            </w:pPr>
            <w:r>
              <w:rPr>
                <w:rStyle w:val="c1"/>
                <w:rFonts w:eastAsiaTheme="majorEastAsia"/>
                <w:color w:val="333333"/>
                <w:sz w:val="24"/>
                <w:szCs w:val="24"/>
              </w:rPr>
              <w:t>с</w:t>
            </w:r>
            <w:r w:rsidRPr="00563339">
              <w:rPr>
                <w:rStyle w:val="c1"/>
                <w:rFonts w:eastAsiaTheme="majorEastAsia"/>
                <w:color w:val="333333"/>
                <w:sz w:val="24"/>
                <w:szCs w:val="24"/>
              </w:rPr>
              <w:t>оздание презентации</w:t>
            </w:r>
            <w:r>
              <w:rPr>
                <w:rStyle w:val="c1"/>
                <w:rFonts w:eastAsiaTheme="majorEastAsia"/>
                <w:color w:val="333333"/>
                <w:sz w:val="24"/>
                <w:szCs w:val="24"/>
              </w:rPr>
              <w:t>;</w:t>
            </w:r>
            <w:r w:rsidRPr="00563339">
              <w:rPr>
                <w:rStyle w:val="c1"/>
                <w:rFonts w:eastAsiaTheme="majorEastAsia"/>
                <w:color w:val="333333"/>
                <w:sz w:val="24"/>
                <w:szCs w:val="24"/>
              </w:rPr>
              <w:t xml:space="preserve"> </w:t>
            </w:r>
          </w:p>
          <w:p w14:paraId="07993904" w14:textId="77777777" w:rsidR="00DF4474" w:rsidRPr="00563339" w:rsidRDefault="00DF4474" w:rsidP="002836F2">
            <w:pPr>
              <w:pStyle w:val="ad"/>
              <w:numPr>
                <w:ilvl w:val="0"/>
                <w:numId w:val="6"/>
              </w:numPr>
              <w:spacing w:before="0" w:beforeAutospacing="0" w:after="0" w:afterAutospacing="0"/>
              <w:ind w:left="360"/>
              <w:textAlignment w:val="baseline"/>
              <w:rPr>
                <w:color w:val="333333"/>
                <w:sz w:val="24"/>
                <w:szCs w:val="24"/>
              </w:rPr>
            </w:pPr>
            <w:r>
              <w:rPr>
                <w:rStyle w:val="c1"/>
                <w:rFonts w:eastAsiaTheme="majorEastAsia"/>
                <w:color w:val="333333"/>
                <w:sz w:val="24"/>
                <w:szCs w:val="24"/>
              </w:rPr>
              <w:t>р</w:t>
            </w:r>
            <w:r w:rsidRPr="00563339">
              <w:rPr>
                <w:rStyle w:val="c1"/>
                <w:rFonts w:eastAsiaTheme="majorEastAsia"/>
                <w:color w:val="333333"/>
                <w:sz w:val="24"/>
                <w:szCs w:val="24"/>
              </w:rPr>
              <w:t>азработка конспектов занятий.</w:t>
            </w:r>
          </w:p>
          <w:p w14:paraId="1C2D0A40" w14:textId="77777777" w:rsidR="00DF4474" w:rsidRDefault="00DF4474" w:rsidP="002836F2">
            <w:pPr>
              <w:pStyle w:val="ad"/>
              <w:spacing w:before="0" w:beforeAutospacing="0" w:after="0" w:afterAutospacing="0"/>
              <w:textAlignment w:val="baseline"/>
              <w:rPr>
                <w:rStyle w:val="c1"/>
                <w:rFonts w:eastAsiaTheme="majorEastAsia"/>
                <w:color w:val="333333"/>
                <w:sz w:val="24"/>
                <w:szCs w:val="24"/>
              </w:rPr>
            </w:pPr>
            <w:r w:rsidRPr="00563339">
              <w:rPr>
                <w:rStyle w:val="ae"/>
                <w:rFonts w:eastAsiaTheme="majorEastAsia"/>
                <w:color w:val="333333"/>
                <w:sz w:val="24"/>
                <w:szCs w:val="24"/>
                <w:u w:val="single"/>
              </w:rPr>
              <w:t>Родители:</w:t>
            </w:r>
            <w:r w:rsidRPr="00563339">
              <w:rPr>
                <w:color w:val="333333"/>
                <w:sz w:val="24"/>
                <w:szCs w:val="24"/>
              </w:rPr>
              <w:t> </w:t>
            </w:r>
            <w:r w:rsidRPr="00563339">
              <w:rPr>
                <w:rStyle w:val="c1"/>
                <w:rFonts w:eastAsiaTheme="majorEastAsia"/>
                <w:color w:val="333333"/>
                <w:sz w:val="24"/>
                <w:szCs w:val="24"/>
              </w:rPr>
              <w:t> </w:t>
            </w:r>
          </w:p>
          <w:p w14:paraId="06EEEAC8" w14:textId="77777777" w:rsidR="00DF4474" w:rsidRPr="00AA370A" w:rsidRDefault="00DF4474" w:rsidP="002836F2">
            <w:pPr>
              <w:pStyle w:val="ad"/>
              <w:numPr>
                <w:ilvl w:val="0"/>
                <w:numId w:val="7"/>
              </w:numPr>
              <w:spacing w:before="0" w:beforeAutospacing="0" w:after="0" w:afterAutospacing="0"/>
              <w:ind w:left="360"/>
              <w:textAlignment w:val="baseline"/>
              <w:rPr>
                <w:rStyle w:val="c1"/>
                <w:color w:val="333333"/>
                <w:sz w:val="24"/>
                <w:szCs w:val="24"/>
              </w:rPr>
            </w:pPr>
            <w:r>
              <w:rPr>
                <w:rStyle w:val="c1"/>
                <w:rFonts w:eastAsiaTheme="majorEastAsia"/>
                <w:color w:val="333333"/>
                <w:sz w:val="24"/>
                <w:szCs w:val="24"/>
              </w:rPr>
              <w:t>о</w:t>
            </w:r>
            <w:r w:rsidRPr="00563339">
              <w:rPr>
                <w:rStyle w:val="c1"/>
                <w:rFonts w:eastAsiaTheme="majorEastAsia"/>
                <w:color w:val="333333"/>
                <w:sz w:val="24"/>
                <w:szCs w:val="24"/>
              </w:rPr>
              <w:t>знакомление с темой, целями и задачами проекта</w:t>
            </w:r>
            <w:r>
              <w:rPr>
                <w:rStyle w:val="c1"/>
                <w:rFonts w:eastAsiaTheme="majorEastAsia"/>
                <w:color w:val="333333"/>
                <w:sz w:val="24"/>
                <w:szCs w:val="24"/>
              </w:rPr>
              <w:t>;</w:t>
            </w:r>
          </w:p>
          <w:p w14:paraId="16B1B09C" w14:textId="77777777" w:rsidR="00DF4474" w:rsidRPr="00AA370A" w:rsidRDefault="00DF4474" w:rsidP="002836F2">
            <w:pPr>
              <w:pStyle w:val="ad"/>
              <w:numPr>
                <w:ilvl w:val="0"/>
                <w:numId w:val="7"/>
              </w:numPr>
              <w:spacing w:before="0" w:beforeAutospacing="0" w:after="0" w:afterAutospacing="0"/>
              <w:ind w:left="360"/>
              <w:textAlignment w:val="baseline"/>
              <w:rPr>
                <w:rStyle w:val="c1"/>
                <w:color w:val="333333"/>
                <w:sz w:val="24"/>
                <w:szCs w:val="24"/>
              </w:rPr>
            </w:pPr>
            <w:r>
              <w:rPr>
                <w:rStyle w:val="c1"/>
                <w:rFonts w:eastAsiaTheme="majorEastAsia"/>
                <w:color w:val="333333"/>
                <w:sz w:val="24"/>
                <w:szCs w:val="24"/>
              </w:rPr>
              <w:t>п</w:t>
            </w:r>
            <w:r w:rsidRPr="00563339">
              <w:rPr>
                <w:rStyle w:val="c1"/>
                <w:rFonts w:eastAsiaTheme="majorEastAsia"/>
                <w:color w:val="333333"/>
                <w:sz w:val="24"/>
                <w:szCs w:val="24"/>
              </w:rPr>
              <w:t>омощь родителям в поиске и подборе интересных материалов о войне</w:t>
            </w:r>
            <w:r>
              <w:rPr>
                <w:rStyle w:val="c1"/>
                <w:rFonts w:eastAsiaTheme="majorEastAsia"/>
                <w:color w:val="333333"/>
                <w:sz w:val="24"/>
                <w:szCs w:val="24"/>
              </w:rPr>
              <w:t>;</w:t>
            </w:r>
          </w:p>
          <w:p w14:paraId="39D0FBC2" w14:textId="77777777" w:rsidR="00DF4474" w:rsidRPr="00312571" w:rsidRDefault="00DF4474" w:rsidP="002836F2">
            <w:pPr>
              <w:pStyle w:val="ad"/>
              <w:numPr>
                <w:ilvl w:val="0"/>
                <w:numId w:val="7"/>
              </w:numPr>
              <w:spacing w:before="0" w:beforeAutospacing="0" w:after="0" w:afterAutospacing="0"/>
              <w:ind w:left="360"/>
              <w:textAlignment w:val="baseline"/>
              <w:rPr>
                <w:color w:val="333333"/>
                <w:sz w:val="24"/>
                <w:szCs w:val="24"/>
              </w:rPr>
            </w:pPr>
            <w:r w:rsidRPr="00563339">
              <w:rPr>
                <w:rStyle w:val="c1"/>
                <w:rFonts w:eastAsiaTheme="majorEastAsia"/>
                <w:color w:val="333333"/>
                <w:sz w:val="24"/>
                <w:szCs w:val="24"/>
              </w:rPr>
              <w:t>укрепление заинтересованности родителей в сотрудничестве с ДОУ.</w:t>
            </w:r>
          </w:p>
        </w:tc>
      </w:tr>
      <w:tr w:rsidR="00DF4474" w:rsidRPr="00312571" w14:paraId="74671FBB" w14:textId="77777777" w:rsidTr="002836F2">
        <w:tc>
          <w:tcPr>
            <w:tcW w:w="566" w:type="dxa"/>
            <w:hideMark/>
          </w:tcPr>
          <w:p w14:paraId="228C88F5" w14:textId="77777777" w:rsidR="00DF4474" w:rsidRPr="00312571" w:rsidRDefault="00DF4474" w:rsidP="002836F2">
            <w:pPr>
              <w:jc w:val="center"/>
              <w:rPr>
                <w:rFonts w:ascii="Times New Roman" w:hAnsi="Times New Roman"/>
                <w:sz w:val="24"/>
                <w:szCs w:val="24"/>
              </w:rPr>
            </w:pPr>
            <w:r w:rsidRPr="00312571">
              <w:rPr>
                <w:rFonts w:ascii="Times New Roman" w:hAnsi="Times New Roman"/>
                <w:sz w:val="24"/>
                <w:szCs w:val="24"/>
              </w:rPr>
              <w:t>13.</w:t>
            </w:r>
          </w:p>
        </w:tc>
        <w:tc>
          <w:tcPr>
            <w:tcW w:w="2984" w:type="dxa"/>
          </w:tcPr>
          <w:p w14:paraId="046EE9A3"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 xml:space="preserve">Сведения об участниках </w:t>
            </w:r>
          </w:p>
          <w:p w14:paraId="2E05C265" w14:textId="77777777" w:rsidR="00DF4474" w:rsidRPr="00312571" w:rsidRDefault="00DF4474" w:rsidP="002836F2">
            <w:pPr>
              <w:rPr>
                <w:rFonts w:ascii="Times New Roman" w:hAnsi="Times New Roman"/>
                <w:sz w:val="24"/>
                <w:szCs w:val="24"/>
              </w:rPr>
            </w:pPr>
          </w:p>
          <w:p w14:paraId="2DFF6EAA"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ФИО, должность педагога</w:t>
            </w:r>
          </w:p>
        </w:tc>
        <w:tc>
          <w:tcPr>
            <w:tcW w:w="5925" w:type="dxa"/>
          </w:tcPr>
          <w:p w14:paraId="3B453EA8" w14:textId="77777777" w:rsidR="00DF4474" w:rsidRPr="00312571" w:rsidRDefault="00DF4474" w:rsidP="002836F2">
            <w:pPr>
              <w:rPr>
                <w:rFonts w:ascii="Times New Roman" w:hAnsi="Times New Roman"/>
                <w:sz w:val="24"/>
                <w:szCs w:val="24"/>
              </w:rPr>
            </w:pPr>
            <w:r>
              <w:rPr>
                <w:rFonts w:ascii="Times New Roman" w:hAnsi="Times New Roman"/>
                <w:sz w:val="24"/>
                <w:szCs w:val="24"/>
              </w:rPr>
              <w:t>Старш</w:t>
            </w:r>
            <w:r w:rsidRPr="00312571">
              <w:rPr>
                <w:rFonts w:ascii="Times New Roman" w:hAnsi="Times New Roman"/>
                <w:sz w:val="24"/>
                <w:szCs w:val="24"/>
              </w:rPr>
              <w:t>ая группа «</w:t>
            </w:r>
            <w:r>
              <w:rPr>
                <w:rFonts w:ascii="Times New Roman" w:hAnsi="Times New Roman"/>
                <w:sz w:val="24"/>
                <w:szCs w:val="24"/>
              </w:rPr>
              <w:t>Непоседы</w:t>
            </w:r>
            <w:r w:rsidRPr="00312571">
              <w:rPr>
                <w:rFonts w:ascii="Times New Roman" w:hAnsi="Times New Roman"/>
                <w:sz w:val="24"/>
                <w:szCs w:val="24"/>
              </w:rPr>
              <w:t>»</w:t>
            </w:r>
          </w:p>
          <w:p w14:paraId="6A819722" w14:textId="77777777" w:rsidR="00DF4474" w:rsidRPr="00312571" w:rsidRDefault="00DF4474" w:rsidP="002836F2">
            <w:pPr>
              <w:rPr>
                <w:rFonts w:ascii="Times New Roman" w:hAnsi="Times New Roman"/>
                <w:sz w:val="24"/>
                <w:szCs w:val="24"/>
              </w:rPr>
            </w:pPr>
          </w:p>
          <w:p w14:paraId="088FE6F8" w14:textId="77777777" w:rsidR="00DF4474" w:rsidRPr="00312571" w:rsidRDefault="00DF4474" w:rsidP="002836F2">
            <w:pPr>
              <w:rPr>
                <w:rFonts w:ascii="Times New Roman" w:hAnsi="Times New Roman"/>
                <w:sz w:val="24"/>
                <w:szCs w:val="24"/>
              </w:rPr>
            </w:pPr>
            <w:r w:rsidRPr="00312571">
              <w:rPr>
                <w:rFonts w:ascii="Times New Roman" w:hAnsi="Times New Roman"/>
                <w:sz w:val="24"/>
                <w:szCs w:val="24"/>
              </w:rPr>
              <w:t>Кривцова Елена Владимировна, старший воспитатель</w:t>
            </w:r>
          </w:p>
          <w:p w14:paraId="139C75FD" w14:textId="77777777" w:rsidR="00DF4474" w:rsidRPr="00312571" w:rsidRDefault="00DF4474" w:rsidP="002836F2">
            <w:pPr>
              <w:rPr>
                <w:rFonts w:ascii="Times New Roman" w:hAnsi="Times New Roman"/>
                <w:sz w:val="24"/>
                <w:szCs w:val="24"/>
              </w:rPr>
            </w:pPr>
          </w:p>
        </w:tc>
      </w:tr>
    </w:tbl>
    <w:p w14:paraId="33394B4F" w14:textId="77777777" w:rsidR="00DF4474" w:rsidRPr="00312571" w:rsidRDefault="00DF4474" w:rsidP="00DF4474">
      <w:pPr>
        <w:shd w:val="clear" w:color="auto" w:fill="FFFFFF"/>
        <w:spacing w:after="0" w:line="240" w:lineRule="auto"/>
        <w:rPr>
          <w:rFonts w:ascii="Times New Roman" w:eastAsia="Times New Roman" w:hAnsi="Times New Roman" w:cs="Times New Roman"/>
          <w:b/>
          <w:bCs/>
          <w:kern w:val="0"/>
          <w:lang w:eastAsia="ru-RU"/>
          <w14:ligatures w14:val="none"/>
        </w:rPr>
      </w:pPr>
    </w:p>
    <w:p w14:paraId="380AF1A3" w14:textId="77777777" w:rsidR="00DF4474" w:rsidRDefault="00DF4474" w:rsidP="00DF4474">
      <w:pPr>
        <w:shd w:val="clear" w:color="auto" w:fill="FFFFFF"/>
        <w:spacing w:after="0" w:line="222" w:lineRule="atLeast"/>
        <w:rPr>
          <w:rFonts w:ascii="Times New Roman" w:eastAsia="Times New Roman" w:hAnsi="Times New Roman" w:cs="Times New Roman"/>
          <w:b/>
          <w:bCs/>
          <w:color w:val="000000"/>
          <w:shd w:val="clear" w:color="auto" w:fill="FFFFFF"/>
          <w:lang w:eastAsia="ru-RU"/>
        </w:rPr>
      </w:pPr>
      <w:r w:rsidRPr="00312571">
        <w:rPr>
          <w:rFonts w:ascii="Times New Roman" w:eastAsia="Times New Roman" w:hAnsi="Times New Roman" w:cs="Times New Roman"/>
          <w:b/>
          <w:bCs/>
          <w:color w:val="000000"/>
          <w:shd w:val="clear" w:color="auto" w:fill="FFFFFF"/>
          <w:lang w:eastAsia="ru-RU"/>
        </w:rPr>
        <w:t>Введение</w:t>
      </w:r>
    </w:p>
    <w:p w14:paraId="16E4CF30" w14:textId="77777777" w:rsidR="00DF4474" w:rsidRPr="00CD269E" w:rsidRDefault="00DF4474" w:rsidP="00DF4474">
      <w:pPr>
        <w:pStyle w:val="ad"/>
        <w:tabs>
          <w:tab w:val="left" w:pos="5670"/>
        </w:tabs>
        <w:spacing w:before="0" w:beforeAutospacing="0" w:after="0" w:afterAutospacing="0"/>
        <w:jc w:val="right"/>
        <w:textAlignment w:val="baseline"/>
        <w:rPr>
          <w:i/>
          <w:bdr w:val="none" w:sz="0" w:space="0" w:color="auto" w:frame="1"/>
        </w:rPr>
      </w:pPr>
      <w:r w:rsidRPr="00CD269E">
        <w:rPr>
          <w:i/>
          <w:bdr w:val="none" w:sz="0" w:space="0" w:color="auto" w:frame="1"/>
        </w:rPr>
        <w:t>Нет, не помогут даже годы</w:t>
      </w:r>
    </w:p>
    <w:p w14:paraId="62ED172A" w14:textId="77777777" w:rsidR="00DF4474" w:rsidRPr="00CD269E" w:rsidRDefault="00DF4474" w:rsidP="00DF4474">
      <w:pPr>
        <w:pStyle w:val="ad"/>
        <w:tabs>
          <w:tab w:val="left" w:pos="5670"/>
        </w:tabs>
        <w:spacing w:before="0" w:beforeAutospacing="0" w:after="0" w:afterAutospacing="0"/>
        <w:jc w:val="right"/>
        <w:textAlignment w:val="baseline"/>
        <w:rPr>
          <w:i/>
          <w:bdr w:val="none" w:sz="0" w:space="0" w:color="auto" w:frame="1"/>
        </w:rPr>
      </w:pPr>
      <w:r w:rsidRPr="00CD269E">
        <w:rPr>
          <w:i/>
          <w:bdr w:val="none" w:sz="0" w:space="0" w:color="auto" w:frame="1"/>
        </w:rPr>
        <w:t>Забыть об ужасах войны.</w:t>
      </w:r>
    </w:p>
    <w:p w14:paraId="3C9E7EF9" w14:textId="77777777" w:rsidR="00DF4474" w:rsidRPr="00CD269E" w:rsidRDefault="00DF4474" w:rsidP="00DF4474">
      <w:pPr>
        <w:pStyle w:val="ad"/>
        <w:tabs>
          <w:tab w:val="left" w:pos="5670"/>
        </w:tabs>
        <w:spacing w:before="0" w:beforeAutospacing="0" w:after="0" w:afterAutospacing="0"/>
        <w:jc w:val="right"/>
        <w:textAlignment w:val="baseline"/>
        <w:rPr>
          <w:i/>
          <w:bdr w:val="none" w:sz="0" w:space="0" w:color="auto" w:frame="1"/>
        </w:rPr>
      </w:pPr>
      <w:r w:rsidRPr="00CD269E">
        <w:rPr>
          <w:i/>
          <w:bdr w:val="none" w:sz="0" w:space="0" w:color="auto" w:frame="1"/>
        </w:rPr>
        <w:t>Когда сплотились все народы,</w:t>
      </w:r>
    </w:p>
    <w:p w14:paraId="2779F2B2" w14:textId="77777777" w:rsidR="00DF4474" w:rsidRPr="00CD269E" w:rsidRDefault="00DF4474" w:rsidP="00DF4474">
      <w:pPr>
        <w:pStyle w:val="ad"/>
        <w:tabs>
          <w:tab w:val="left" w:pos="5670"/>
        </w:tabs>
        <w:spacing w:before="0" w:beforeAutospacing="0" w:after="0" w:afterAutospacing="0"/>
        <w:jc w:val="right"/>
        <w:textAlignment w:val="baseline"/>
        <w:rPr>
          <w:i/>
          <w:bdr w:val="none" w:sz="0" w:space="0" w:color="auto" w:frame="1"/>
        </w:rPr>
      </w:pPr>
      <w:r w:rsidRPr="00CD269E">
        <w:rPr>
          <w:i/>
          <w:bdr w:val="none" w:sz="0" w:space="0" w:color="auto" w:frame="1"/>
        </w:rPr>
        <w:t>Став крепче каменной стены.</w:t>
      </w:r>
    </w:p>
    <w:p w14:paraId="0C606125" w14:textId="77777777" w:rsidR="00DF4474" w:rsidRPr="00CD269E" w:rsidRDefault="00DF4474" w:rsidP="00DF4474">
      <w:pPr>
        <w:pStyle w:val="ad"/>
        <w:tabs>
          <w:tab w:val="left" w:pos="5670"/>
        </w:tabs>
        <w:spacing w:before="0" w:beforeAutospacing="0" w:after="0" w:afterAutospacing="0"/>
        <w:jc w:val="right"/>
        <w:textAlignment w:val="baseline"/>
        <w:rPr>
          <w:i/>
          <w:bdr w:val="none" w:sz="0" w:space="0" w:color="auto" w:frame="1"/>
        </w:rPr>
      </w:pPr>
      <w:r w:rsidRPr="00CD269E">
        <w:rPr>
          <w:i/>
          <w:bdr w:val="none" w:sz="0" w:space="0" w:color="auto" w:frame="1"/>
        </w:rPr>
        <w:t>Вы победили лихолетье,</w:t>
      </w:r>
    </w:p>
    <w:p w14:paraId="687B910B" w14:textId="77777777" w:rsidR="00DF4474" w:rsidRPr="00CD269E" w:rsidRDefault="00DF4474" w:rsidP="00DF4474">
      <w:pPr>
        <w:pStyle w:val="ad"/>
        <w:tabs>
          <w:tab w:val="left" w:pos="5670"/>
        </w:tabs>
        <w:spacing w:before="0" w:beforeAutospacing="0" w:after="0" w:afterAutospacing="0"/>
        <w:jc w:val="right"/>
        <w:textAlignment w:val="baseline"/>
        <w:rPr>
          <w:i/>
          <w:bdr w:val="none" w:sz="0" w:space="0" w:color="auto" w:frame="1"/>
        </w:rPr>
      </w:pPr>
      <w:r w:rsidRPr="00CD269E">
        <w:rPr>
          <w:i/>
          <w:bdr w:val="none" w:sz="0" w:space="0" w:color="auto" w:frame="1"/>
        </w:rPr>
        <w:t>Загнали в логово фашизм.</w:t>
      </w:r>
    </w:p>
    <w:p w14:paraId="67785392" w14:textId="77777777" w:rsidR="00DF4474" w:rsidRPr="00CD269E" w:rsidRDefault="00DF4474" w:rsidP="00DF4474">
      <w:pPr>
        <w:pStyle w:val="ad"/>
        <w:tabs>
          <w:tab w:val="left" w:pos="5670"/>
        </w:tabs>
        <w:spacing w:before="0" w:beforeAutospacing="0" w:after="0" w:afterAutospacing="0"/>
        <w:jc w:val="right"/>
        <w:textAlignment w:val="baseline"/>
        <w:rPr>
          <w:i/>
          <w:bdr w:val="none" w:sz="0" w:space="0" w:color="auto" w:frame="1"/>
        </w:rPr>
      </w:pPr>
      <w:r w:rsidRPr="00CD269E">
        <w:rPr>
          <w:i/>
          <w:bdr w:val="none" w:sz="0" w:space="0" w:color="auto" w:frame="1"/>
        </w:rPr>
        <w:t>Мы пронесём через столетья -</w:t>
      </w:r>
    </w:p>
    <w:p w14:paraId="0E2AFC8E" w14:textId="77777777" w:rsidR="00DF4474" w:rsidRDefault="00DF4474" w:rsidP="00DF4474">
      <w:pPr>
        <w:pStyle w:val="ad"/>
        <w:tabs>
          <w:tab w:val="left" w:pos="5670"/>
        </w:tabs>
        <w:spacing w:before="0" w:beforeAutospacing="0" w:after="0" w:afterAutospacing="0"/>
        <w:jc w:val="right"/>
        <w:textAlignment w:val="baseline"/>
        <w:rPr>
          <w:i/>
          <w:bdr w:val="none" w:sz="0" w:space="0" w:color="auto" w:frame="1"/>
        </w:rPr>
      </w:pPr>
      <w:r w:rsidRPr="00CD269E">
        <w:rPr>
          <w:i/>
          <w:bdr w:val="none" w:sz="0" w:space="0" w:color="auto" w:frame="1"/>
        </w:rPr>
        <w:t>Ваш подвиг, славу, героизм.</w:t>
      </w:r>
    </w:p>
    <w:p w14:paraId="2227985F" w14:textId="77777777" w:rsidR="00DF4474" w:rsidRPr="00312571" w:rsidRDefault="00DF4474" w:rsidP="00DF4474">
      <w:pPr>
        <w:shd w:val="clear" w:color="auto" w:fill="FFFFFF"/>
        <w:spacing w:after="0" w:line="222" w:lineRule="atLeast"/>
        <w:rPr>
          <w:rFonts w:ascii="Times New Roman" w:eastAsia="Times New Roman" w:hAnsi="Times New Roman" w:cs="Times New Roman"/>
          <w:b/>
          <w:bCs/>
          <w:color w:val="000000"/>
          <w:shd w:val="clear" w:color="auto" w:fill="FFFFFF"/>
          <w:lang w:eastAsia="ru-RU"/>
        </w:rPr>
      </w:pPr>
    </w:p>
    <w:p w14:paraId="640D449C" w14:textId="77777777" w:rsidR="00DF4474" w:rsidRDefault="00DF4474" w:rsidP="00DF4474">
      <w:pPr>
        <w:pStyle w:val="c3"/>
        <w:shd w:val="clear" w:color="auto" w:fill="FFFFFF"/>
        <w:spacing w:before="0" w:beforeAutospacing="0" w:after="0" w:afterAutospacing="0"/>
        <w:ind w:firstLine="360"/>
        <w:jc w:val="both"/>
        <w:rPr>
          <w:rFonts w:ascii="Calibri" w:hAnsi="Calibri" w:cs="Calibri"/>
          <w:color w:val="000000"/>
          <w:sz w:val="22"/>
          <w:szCs w:val="22"/>
        </w:rPr>
      </w:pPr>
      <w:r>
        <w:rPr>
          <w:rStyle w:val="c0"/>
          <w:rFonts w:eastAsiaTheme="majorEastAsia"/>
          <w:color w:val="000000"/>
        </w:rPr>
        <w:t xml:space="preserve">Великая Отечественная война оставила неизгладимый след в истории нашей страны и всего мира. Наши деды и прадеды отстояли мир, мы должны сохранить его! Только народ, </w:t>
      </w:r>
      <w:r>
        <w:rPr>
          <w:rStyle w:val="c0"/>
          <w:rFonts w:eastAsiaTheme="majorEastAsia"/>
          <w:color w:val="000000"/>
        </w:rPr>
        <w:lastRenderedPageBreak/>
        <w:t>который знает и помнит свою историю, традиции, героев достоин свободы и независимости. Изучая историю войны, мы должны объединиться в борьбе за мир, а новое поколение, воспитанное на примерах мужества и героизма дедов и прадедов, не должно допустить мировую военную катастрофу!</w:t>
      </w:r>
    </w:p>
    <w:p w14:paraId="6C0DF52D" w14:textId="77777777" w:rsidR="00DF4474" w:rsidRDefault="00DF4474" w:rsidP="00DF4474">
      <w:pPr>
        <w:pStyle w:val="c5"/>
        <w:shd w:val="clear" w:color="auto" w:fill="FFFFFF"/>
        <w:spacing w:before="0" w:beforeAutospacing="0" w:after="0" w:afterAutospacing="0"/>
        <w:ind w:firstLine="360"/>
        <w:jc w:val="both"/>
        <w:rPr>
          <w:rFonts w:ascii="Calibri" w:hAnsi="Calibri" w:cs="Calibri"/>
          <w:color w:val="000000"/>
          <w:sz w:val="22"/>
          <w:szCs w:val="22"/>
        </w:rPr>
      </w:pPr>
      <w:r>
        <w:rPr>
          <w:rStyle w:val="c0"/>
          <w:rFonts w:eastAsiaTheme="majorEastAsia"/>
          <w:color w:val="000000"/>
        </w:rPr>
        <w:t>Патриотическое чувство не возникает само по себе. Это результат длительного, целенаправленного воспитательного воздействия на человека, начиная с самого детства. В связи с этим проблема нравственно–патриотического воспитания детей дошкольного возраста становится одной из актуальных.</w:t>
      </w:r>
    </w:p>
    <w:p w14:paraId="6E83BDC0" w14:textId="77777777" w:rsidR="00DF4474" w:rsidRDefault="00DF4474" w:rsidP="00DF4474">
      <w:pPr>
        <w:pStyle w:val="c5"/>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        В результате систематической, целенаправленной воспитательной работы у детей могут быть сформированы элементы гражданственности и патриотизма.</w:t>
      </w:r>
    </w:p>
    <w:p w14:paraId="4F135913" w14:textId="77777777" w:rsidR="00DF4474" w:rsidRDefault="00DF4474" w:rsidP="00DF4474">
      <w:pPr>
        <w:pStyle w:val="c5"/>
        <w:shd w:val="clear" w:color="auto" w:fill="FFFFFF"/>
        <w:spacing w:before="0" w:beforeAutospacing="0" w:after="0" w:afterAutospacing="0"/>
        <w:ind w:firstLine="360"/>
        <w:jc w:val="both"/>
        <w:rPr>
          <w:rFonts w:ascii="Calibri" w:hAnsi="Calibri" w:cs="Calibri"/>
          <w:color w:val="000000"/>
          <w:sz w:val="22"/>
          <w:szCs w:val="22"/>
        </w:rPr>
      </w:pPr>
      <w:r>
        <w:rPr>
          <w:rStyle w:val="c0"/>
          <w:rFonts w:eastAsiaTheme="majorEastAsia"/>
          <w:color w:val="000000"/>
        </w:rPr>
        <w:t>Нельзя быть патриотом, не чувствуя личной связи с Родиной, не зная, как любили, берегли и защищали ее наши предки, наши отцы и деды.</w:t>
      </w:r>
    </w:p>
    <w:p w14:paraId="344CFE27" w14:textId="77777777" w:rsidR="00DF4474" w:rsidRDefault="00DF4474" w:rsidP="00DF4474">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10"/>
          <w:rFonts w:eastAsiaTheme="majorEastAsia"/>
          <w:color w:val="111111"/>
        </w:rPr>
        <w:t>Современные дети знают о войне из мультфильмов, кинофильмов, литературных произведений и из рассказов бабушек, дедушек и ветеранов. Для наших детей - это совсем далекое прошлое, о котором мы не должны забывать. Мы должны помнить тех, кто отдал жизни за наше светлое будущее. Необходимо с детства рассказывать детям о войне, о тяготах войны не только для солдат, но и для всей страны, для простых людей. В то страшное время народ, как на передовой, так и в тылу, проявлял отвагу и мужество. Как никогда была важна дружба, преданность и взаимопомощь. Весь народ от мала до велика и сама природа с ее непроходимыми лесами, топкими болотами, полноводными реками и озерами, горами, погодными условиями, все защищало и помогало отстоять родную землю.</w:t>
      </w:r>
    </w:p>
    <w:p w14:paraId="08BEE641" w14:textId="77777777" w:rsidR="00DF4474" w:rsidRDefault="00DF4474" w:rsidP="00DF4474">
      <w:pPr>
        <w:pStyle w:val="c4"/>
        <w:shd w:val="clear" w:color="auto" w:fill="FFFFFF"/>
        <w:spacing w:before="0" w:beforeAutospacing="0" w:after="0" w:afterAutospacing="0"/>
        <w:ind w:firstLine="360"/>
        <w:jc w:val="both"/>
        <w:rPr>
          <w:rFonts w:ascii="Calibri" w:hAnsi="Calibri" w:cs="Calibri"/>
          <w:color w:val="000000"/>
          <w:sz w:val="22"/>
          <w:szCs w:val="22"/>
        </w:rPr>
      </w:pPr>
      <w:r>
        <w:rPr>
          <w:rStyle w:val="c13"/>
          <w:rFonts w:eastAsiaTheme="majorEastAsia"/>
          <w:color w:val="111111"/>
        </w:rPr>
        <w:t>Мало кто знает, что в то время бок о бок с солдатами гордо и отважно сражались братья наши меньшие: животные и птицы. Им не давали орденов, они не получали званий. Они совершали подвиги, не зная этого. Они просто делали то, чему их научили люди – и гибли, как люди. Но, погибая, они спасали тысячи человеческих жизней.</w:t>
      </w:r>
    </w:p>
    <w:p w14:paraId="1E93F50D" w14:textId="77777777" w:rsidR="00DF4474" w:rsidRDefault="00DF4474" w:rsidP="00DF4474">
      <w:pPr>
        <w:pStyle w:val="c24"/>
        <w:shd w:val="clear" w:color="auto" w:fill="FFFFFF"/>
        <w:spacing w:before="0" w:beforeAutospacing="0" w:after="0" w:afterAutospacing="0"/>
        <w:jc w:val="both"/>
        <w:rPr>
          <w:rFonts w:ascii="Calibri" w:hAnsi="Calibri" w:cs="Calibri"/>
          <w:color w:val="000000"/>
          <w:sz w:val="22"/>
          <w:szCs w:val="22"/>
        </w:rPr>
      </w:pPr>
      <w:r>
        <w:rPr>
          <w:rStyle w:val="c0"/>
          <w:rFonts w:eastAsiaTheme="majorEastAsia"/>
          <w:color w:val="000000"/>
        </w:rPr>
        <w:t>       В ходе беседы с детьми о войне с рассматриванием иллюстраций, дети обратили внимание на тот факт, что на некоторых иллюстрациях рядом солдатами, военными находились те или иные животные. Детей заинтересовал этот исторический факт, они стали задавать вопросы: - «А что делали животные во время войны? Помогали ли они людям? Как животные помогали солдатам? Почему люди воздвигли памятники животным?». Задача педагога помочь детям получить ответы на все интересующие их вопросы.  Ответить на все эти вопросы возможно при реализации проекта «Без званий и наград. Животные в годы войны».</w:t>
      </w:r>
    </w:p>
    <w:p w14:paraId="2D2CB85C" w14:textId="77777777" w:rsidR="00DF4474" w:rsidRDefault="00DF4474" w:rsidP="00DF4474">
      <w:pPr>
        <w:shd w:val="clear" w:color="auto" w:fill="FFFFFF"/>
        <w:spacing w:after="0" w:line="222" w:lineRule="atLeast"/>
        <w:jc w:val="both"/>
        <w:rPr>
          <w:rFonts w:ascii="Times New Roman" w:eastAsia="Times New Roman" w:hAnsi="Times New Roman" w:cs="Times New Roman"/>
          <w:b/>
          <w:bCs/>
          <w:color w:val="000000"/>
          <w:lang w:eastAsia="ru-RU"/>
        </w:rPr>
      </w:pPr>
    </w:p>
    <w:p w14:paraId="27A96396" w14:textId="77777777" w:rsidR="00DF4474" w:rsidRDefault="00DF4474" w:rsidP="00DF4474">
      <w:pPr>
        <w:shd w:val="clear" w:color="auto" w:fill="FFFFFF"/>
        <w:spacing w:after="0" w:line="222" w:lineRule="atLeast"/>
        <w:jc w:val="both"/>
        <w:rPr>
          <w:rFonts w:ascii="Times New Roman" w:eastAsia="Times New Roman" w:hAnsi="Times New Roman" w:cs="Times New Roman"/>
          <w:color w:val="000000"/>
          <w:lang w:eastAsia="ru-RU"/>
        </w:rPr>
      </w:pPr>
      <w:r w:rsidRPr="00312571">
        <w:rPr>
          <w:rFonts w:ascii="Times New Roman" w:eastAsia="Times New Roman" w:hAnsi="Times New Roman" w:cs="Times New Roman"/>
          <w:b/>
          <w:bCs/>
          <w:color w:val="000000"/>
          <w:lang w:eastAsia="ru-RU"/>
        </w:rPr>
        <w:t>Актуальность проекта</w:t>
      </w:r>
      <w:r w:rsidRPr="00312571">
        <w:rPr>
          <w:rFonts w:ascii="Times New Roman" w:eastAsia="Times New Roman" w:hAnsi="Times New Roman" w:cs="Times New Roman"/>
          <w:color w:val="000000"/>
          <w:lang w:eastAsia="ru-RU"/>
        </w:rPr>
        <w:t xml:space="preserve"> </w:t>
      </w:r>
    </w:p>
    <w:p w14:paraId="285E33E1" w14:textId="77777777" w:rsidR="00DF4474" w:rsidRPr="00312571" w:rsidRDefault="00DF4474" w:rsidP="00DF4474">
      <w:pPr>
        <w:shd w:val="clear" w:color="auto" w:fill="FFFFFF"/>
        <w:spacing w:after="0" w:line="222" w:lineRule="atLeast"/>
        <w:ind w:firstLine="708"/>
        <w:jc w:val="both"/>
        <w:rPr>
          <w:rFonts w:ascii="Times New Roman" w:eastAsia="Times New Roman" w:hAnsi="Times New Roman" w:cs="Times New Roman"/>
          <w:color w:val="000000"/>
          <w:lang w:eastAsia="ru-RU"/>
        </w:rPr>
      </w:pPr>
      <w:r>
        <w:rPr>
          <w:rFonts w:ascii="Times New Roman" w:eastAsia="Times New Roman" w:hAnsi="Times New Roman" w:cs="Times New Roman"/>
          <w:color w:val="000000"/>
          <w:lang w:eastAsia="ru-RU"/>
        </w:rPr>
        <w:t>В</w:t>
      </w:r>
      <w:r w:rsidRPr="00312571">
        <w:rPr>
          <w:rFonts w:ascii="Times New Roman" w:eastAsia="Times New Roman" w:hAnsi="Times New Roman" w:cs="Times New Roman"/>
          <w:color w:val="000000"/>
          <w:lang w:eastAsia="ru-RU"/>
        </w:rPr>
        <w:t>торая мировая война оставила неизгладимый след в истории нашей страны и всего мира. В это страшное время народ, как на передовой, так и в тылу, проявлял немереную отвагу и мужество. Как никогда была важна дружба, преданность и взаимопомощь, и рядом всегда были братья наши меньшие (звери и птицы). А что делали животные во время войны? Помогали ли они людям? Как животные помогали защитникам тыла и фронта? Почему люди воздвигли памятники животным? Ответить на эти вопросы, получить представление о подвигах животных во время Великой Отечественной войны, становится возможным при реализации данного проекта.</w:t>
      </w:r>
    </w:p>
    <w:p w14:paraId="40F91608" w14:textId="77777777" w:rsidR="00DF4474" w:rsidRPr="00312571" w:rsidRDefault="00DF4474" w:rsidP="00DF4474">
      <w:pPr>
        <w:shd w:val="clear" w:color="auto" w:fill="FFFFFF"/>
        <w:spacing w:after="0" w:line="222" w:lineRule="atLeast"/>
        <w:jc w:val="both"/>
        <w:rPr>
          <w:rFonts w:ascii="Times New Roman" w:eastAsia="Times New Roman" w:hAnsi="Times New Roman" w:cs="Times New Roman"/>
          <w:color w:val="000000"/>
          <w:lang w:eastAsia="ru-RU"/>
        </w:rPr>
      </w:pPr>
    </w:p>
    <w:p w14:paraId="2ECEFBD6" w14:textId="77777777" w:rsidR="00DF4474" w:rsidRDefault="00DF4474" w:rsidP="00DF4474">
      <w:pPr>
        <w:shd w:val="clear" w:color="auto" w:fill="FFFFFF"/>
        <w:spacing w:after="0" w:line="222" w:lineRule="atLeast"/>
        <w:jc w:val="both"/>
        <w:rPr>
          <w:rStyle w:val="c2"/>
          <w:rFonts w:ascii="Times New Roman" w:hAnsi="Times New Roman"/>
        </w:rPr>
      </w:pPr>
      <w:r w:rsidRPr="00312571">
        <w:rPr>
          <w:rFonts w:ascii="Times New Roman" w:eastAsia="Times New Roman" w:hAnsi="Times New Roman" w:cs="Times New Roman"/>
          <w:b/>
          <w:bCs/>
          <w:color w:val="000000"/>
          <w:shd w:val="clear" w:color="auto" w:fill="FFFFFF"/>
          <w:lang w:eastAsia="ru-RU"/>
        </w:rPr>
        <w:t>Цель:</w:t>
      </w:r>
      <w:r w:rsidRPr="00312571">
        <w:rPr>
          <w:rFonts w:ascii="Times New Roman" w:eastAsia="Times New Roman" w:hAnsi="Times New Roman" w:cs="Times New Roman"/>
          <w:color w:val="000000"/>
          <w:shd w:val="clear" w:color="auto" w:fill="FFFFFF"/>
          <w:lang w:eastAsia="ru-RU"/>
        </w:rPr>
        <w:t> </w:t>
      </w:r>
      <w:r>
        <w:rPr>
          <w:rStyle w:val="c2"/>
          <w:rFonts w:ascii="Times New Roman" w:hAnsi="Times New Roman"/>
        </w:rPr>
        <w:t>стимулирование познавательного интереса у детей о роли животных в жизни человека в годы Великой Отечественной войны.</w:t>
      </w:r>
    </w:p>
    <w:p w14:paraId="55A00CCB" w14:textId="77777777" w:rsidR="00DF4474" w:rsidRPr="00312571" w:rsidRDefault="00DF4474" w:rsidP="00DF4474">
      <w:pPr>
        <w:shd w:val="clear" w:color="auto" w:fill="FFFFFF"/>
        <w:spacing w:after="0" w:line="222" w:lineRule="atLeast"/>
        <w:jc w:val="both"/>
        <w:rPr>
          <w:rFonts w:ascii="Times New Roman" w:eastAsia="Times New Roman" w:hAnsi="Times New Roman" w:cs="Times New Roman"/>
          <w:color w:val="000000"/>
          <w:lang w:eastAsia="ru-RU"/>
        </w:rPr>
      </w:pPr>
    </w:p>
    <w:p w14:paraId="7817AF98" w14:textId="77777777" w:rsidR="00DF4474" w:rsidRPr="00312571" w:rsidRDefault="00DF4474" w:rsidP="00DF4474">
      <w:pPr>
        <w:shd w:val="clear" w:color="auto" w:fill="FFFFFF"/>
        <w:spacing w:after="0" w:line="222" w:lineRule="atLeast"/>
        <w:rPr>
          <w:rFonts w:ascii="Times New Roman" w:eastAsia="Times New Roman" w:hAnsi="Times New Roman" w:cs="Times New Roman"/>
          <w:color w:val="000000"/>
          <w:lang w:eastAsia="ru-RU"/>
        </w:rPr>
      </w:pPr>
      <w:r w:rsidRPr="00312571">
        <w:rPr>
          <w:rFonts w:ascii="Times New Roman" w:eastAsia="Times New Roman" w:hAnsi="Times New Roman" w:cs="Times New Roman"/>
          <w:b/>
          <w:bCs/>
          <w:color w:val="000000"/>
          <w:shd w:val="clear" w:color="auto" w:fill="FFFFFF"/>
          <w:lang w:eastAsia="ru-RU"/>
        </w:rPr>
        <w:t>Задачи:</w:t>
      </w:r>
    </w:p>
    <w:p w14:paraId="3FB850FB" w14:textId="77777777" w:rsidR="00DF4474" w:rsidRDefault="00DF4474" w:rsidP="00DF4474">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формировать у детей патриотическую позицию;</w:t>
      </w:r>
    </w:p>
    <w:p w14:paraId="1D078347" w14:textId="77777777" w:rsidR="00DF4474" w:rsidRDefault="00DF4474" w:rsidP="00DF4474">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знакомить с произведениями художественной литературы о войне;</w:t>
      </w:r>
    </w:p>
    <w:p w14:paraId="44440951" w14:textId="77777777" w:rsidR="00DF4474" w:rsidRDefault="00DF4474" w:rsidP="00DF4474">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знакомить с «профессиями» животных на войне;</w:t>
      </w:r>
    </w:p>
    <w:p w14:paraId="0126500E" w14:textId="77777777" w:rsidR="00DF4474" w:rsidRDefault="00DF4474" w:rsidP="00DF4474">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lastRenderedPageBreak/>
        <w:t>- привлечь родителей к реализации проекта. Активизировать работу по поиску материалов о «службе» животных на войне и в тылу;</w:t>
      </w:r>
    </w:p>
    <w:p w14:paraId="35D9E494" w14:textId="77777777" w:rsidR="00DF4474" w:rsidRDefault="00DF4474" w:rsidP="00DF4474">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 укреплять заинтересованность родителей в сотрудничестве с ДОУ;</w:t>
      </w:r>
    </w:p>
    <w:p w14:paraId="0322E427" w14:textId="77777777" w:rsidR="00DF4474" w:rsidRDefault="00DF4474" w:rsidP="00DF4474">
      <w:pPr>
        <w:shd w:val="clear" w:color="auto" w:fill="FFFFFF"/>
        <w:spacing w:after="0" w:line="240" w:lineRule="auto"/>
        <w:jc w:val="both"/>
        <w:rPr>
          <w:rFonts w:ascii="Times New Roman" w:eastAsia="Times New Roman" w:hAnsi="Times New Roman"/>
          <w:lang w:eastAsia="ru-RU"/>
        </w:rPr>
      </w:pPr>
      <w:r>
        <w:rPr>
          <w:rFonts w:ascii="Times New Roman" w:eastAsia="Times New Roman" w:hAnsi="Times New Roman"/>
          <w:lang w:eastAsia="ru-RU"/>
        </w:rPr>
        <w:t>- воспитывать любовь к Родине, чувство гордости за победу русского народа в ВОВ, гуманное отношение к животным.</w:t>
      </w:r>
    </w:p>
    <w:p w14:paraId="6C9757B3" w14:textId="77777777" w:rsidR="00DF4474" w:rsidRDefault="00DF4474" w:rsidP="00DF4474">
      <w:pPr>
        <w:shd w:val="clear" w:color="auto" w:fill="FFFFFF"/>
        <w:spacing w:after="0" w:line="240" w:lineRule="auto"/>
        <w:jc w:val="both"/>
        <w:rPr>
          <w:rFonts w:ascii="Times New Roman" w:eastAsia="Times New Roman" w:hAnsi="Times New Roman"/>
          <w:lang w:eastAsia="ru-RU"/>
        </w:rPr>
      </w:pPr>
    </w:p>
    <w:p w14:paraId="050C5C54" w14:textId="77777777" w:rsidR="00DF4474" w:rsidRPr="00102351" w:rsidRDefault="00DF4474" w:rsidP="00DF4474">
      <w:pPr>
        <w:spacing w:after="0" w:line="240" w:lineRule="auto"/>
        <w:rPr>
          <w:rFonts w:ascii="Times New Roman" w:hAnsi="Times New Roman" w:cs="Times New Roman"/>
          <w:b/>
        </w:rPr>
      </w:pPr>
      <w:r w:rsidRPr="00102351">
        <w:rPr>
          <w:rFonts w:ascii="Times New Roman" w:hAnsi="Times New Roman" w:cs="Times New Roman"/>
          <w:b/>
        </w:rPr>
        <w:t>Формы организации проекта</w:t>
      </w:r>
      <w:r>
        <w:rPr>
          <w:rFonts w:ascii="Times New Roman" w:hAnsi="Times New Roman" w:cs="Times New Roman"/>
          <w:b/>
        </w:rPr>
        <w:t>:</w:t>
      </w:r>
    </w:p>
    <w:p w14:paraId="463EB518" w14:textId="4841FEB6" w:rsidR="00DF4474" w:rsidRPr="00102351" w:rsidRDefault="00DF4474" w:rsidP="00DF4474">
      <w:pPr>
        <w:pStyle w:val="a7"/>
        <w:spacing w:after="0" w:line="240" w:lineRule="auto"/>
        <w:ind w:left="0"/>
        <w:rPr>
          <w:rFonts w:ascii="Times New Roman" w:hAnsi="Times New Roman" w:cs="Times New Roman"/>
        </w:rPr>
      </w:pPr>
      <w:r w:rsidRPr="00102351">
        <w:rPr>
          <w:rFonts w:ascii="Times New Roman" w:hAnsi="Times New Roman" w:cs="Times New Roman"/>
        </w:rPr>
        <w:t>1. Познавательная деятельность (развитие речи, беседы)</w:t>
      </w:r>
      <w:r>
        <w:rPr>
          <w:rFonts w:ascii="Times New Roman" w:hAnsi="Times New Roman" w:cs="Times New Roman"/>
        </w:rPr>
        <w:t>.</w:t>
      </w:r>
      <w:r w:rsidRPr="00102351">
        <w:rPr>
          <w:rFonts w:ascii="Times New Roman" w:hAnsi="Times New Roman" w:cs="Times New Roman"/>
        </w:rPr>
        <w:t xml:space="preserve"> </w:t>
      </w:r>
    </w:p>
    <w:p w14:paraId="6EB6247F" w14:textId="65621A9A" w:rsidR="00DF4474" w:rsidRPr="00102351" w:rsidRDefault="00DF4474" w:rsidP="00DF4474">
      <w:pPr>
        <w:pStyle w:val="a7"/>
        <w:spacing w:after="0" w:line="240" w:lineRule="auto"/>
        <w:ind w:left="0"/>
        <w:rPr>
          <w:rFonts w:ascii="Times New Roman" w:hAnsi="Times New Roman" w:cs="Times New Roman"/>
        </w:rPr>
      </w:pPr>
      <w:r w:rsidRPr="00102351">
        <w:rPr>
          <w:rFonts w:ascii="Times New Roman" w:hAnsi="Times New Roman" w:cs="Times New Roman"/>
        </w:rPr>
        <w:t>2. Посещение библиотеки</w:t>
      </w:r>
      <w:r>
        <w:rPr>
          <w:rFonts w:ascii="Times New Roman" w:hAnsi="Times New Roman" w:cs="Times New Roman"/>
        </w:rPr>
        <w:t>.</w:t>
      </w:r>
    </w:p>
    <w:p w14:paraId="5CA3009D" w14:textId="3DC0441A" w:rsidR="00DF4474" w:rsidRPr="00102351" w:rsidRDefault="00DF4474" w:rsidP="00DF4474">
      <w:pPr>
        <w:pStyle w:val="a7"/>
        <w:spacing w:after="0" w:line="240" w:lineRule="auto"/>
        <w:ind w:left="0"/>
        <w:rPr>
          <w:rFonts w:ascii="Times New Roman" w:hAnsi="Times New Roman" w:cs="Times New Roman"/>
        </w:rPr>
      </w:pPr>
      <w:r w:rsidRPr="00102351">
        <w:rPr>
          <w:rFonts w:ascii="Times New Roman" w:hAnsi="Times New Roman" w:cs="Times New Roman"/>
        </w:rPr>
        <w:t>3. Чтение художественной литературы</w:t>
      </w:r>
      <w:r>
        <w:rPr>
          <w:rFonts w:ascii="Times New Roman" w:hAnsi="Times New Roman" w:cs="Times New Roman"/>
        </w:rPr>
        <w:t>.</w:t>
      </w:r>
    </w:p>
    <w:p w14:paraId="745B7733" w14:textId="5CB5864C" w:rsidR="00DF4474" w:rsidRPr="00102351" w:rsidRDefault="00DF4474" w:rsidP="00DF4474">
      <w:pPr>
        <w:pStyle w:val="a7"/>
        <w:spacing w:after="0" w:line="240" w:lineRule="auto"/>
        <w:ind w:left="0"/>
        <w:rPr>
          <w:rFonts w:ascii="Times New Roman" w:hAnsi="Times New Roman" w:cs="Times New Roman"/>
        </w:rPr>
      </w:pPr>
      <w:r w:rsidRPr="00102351">
        <w:rPr>
          <w:rFonts w:ascii="Times New Roman" w:hAnsi="Times New Roman" w:cs="Times New Roman"/>
        </w:rPr>
        <w:t>4. Т</w:t>
      </w:r>
      <w:r>
        <w:rPr>
          <w:rFonts w:ascii="Times New Roman" w:hAnsi="Times New Roman" w:cs="Times New Roman"/>
        </w:rPr>
        <w:t>ворческая</w:t>
      </w:r>
      <w:r w:rsidRPr="00102351">
        <w:rPr>
          <w:rFonts w:ascii="Times New Roman" w:hAnsi="Times New Roman" w:cs="Times New Roman"/>
        </w:rPr>
        <w:t xml:space="preserve"> деятельность детей</w:t>
      </w:r>
      <w:r>
        <w:rPr>
          <w:rFonts w:ascii="Times New Roman" w:hAnsi="Times New Roman" w:cs="Times New Roman"/>
        </w:rPr>
        <w:t xml:space="preserve"> (рисование, лепка, аппликация)</w:t>
      </w:r>
      <w:r w:rsidRPr="00102351">
        <w:rPr>
          <w:rFonts w:ascii="Times New Roman" w:hAnsi="Times New Roman" w:cs="Times New Roman"/>
        </w:rPr>
        <w:t xml:space="preserve">.  </w:t>
      </w:r>
    </w:p>
    <w:p w14:paraId="73F8DC81" w14:textId="77777777" w:rsidR="00DF4474" w:rsidRDefault="00DF4474" w:rsidP="00DF4474">
      <w:pPr>
        <w:shd w:val="clear" w:color="auto" w:fill="FFFFFF"/>
        <w:spacing w:after="0" w:line="240" w:lineRule="auto"/>
        <w:jc w:val="both"/>
        <w:rPr>
          <w:rFonts w:ascii="Times New Roman" w:eastAsia="Times New Roman" w:hAnsi="Times New Roman" w:cs="Times New Roman"/>
          <w:b/>
          <w:bCs/>
          <w:color w:val="000000"/>
          <w:kern w:val="0"/>
          <w:lang w:eastAsia="ru-RU"/>
          <w14:ligatures w14:val="none"/>
        </w:rPr>
      </w:pPr>
    </w:p>
    <w:p w14:paraId="2D30402B" w14:textId="77777777" w:rsidR="00DF4474" w:rsidRPr="00244A92" w:rsidRDefault="00DF4474" w:rsidP="00DF4474">
      <w:pPr>
        <w:shd w:val="clear" w:color="auto" w:fill="FFFFFF"/>
        <w:spacing w:after="0" w:line="240" w:lineRule="auto"/>
        <w:jc w:val="both"/>
        <w:rPr>
          <w:rFonts w:ascii="Calibri" w:eastAsia="Times New Roman" w:hAnsi="Calibri" w:cs="Calibri"/>
          <w:color w:val="000000"/>
          <w:kern w:val="0"/>
          <w:sz w:val="22"/>
          <w:szCs w:val="22"/>
          <w:lang w:eastAsia="ru-RU"/>
          <w14:ligatures w14:val="none"/>
        </w:rPr>
      </w:pPr>
      <w:r w:rsidRPr="00244A92">
        <w:rPr>
          <w:rFonts w:ascii="Times New Roman" w:eastAsia="Times New Roman" w:hAnsi="Times New Roman" w:cs="Times New Roman"/>
          <w:b/>
          <w:bCs/>
          <w:color w:val="000000"/>
          <w:kern w:val="0"/>
          <w:lang w:eastAsia="ru-RU"/>
          <w14:ligatures w14:val="none"/>
        </w:rPr>
        <w:t>Предполагаемый результат проекта:</w:t>
      </w:r>
    </w:p>
    <w:p w14:paraId="2F1A7C7A" w14:textId="77777777" w:rsidR="00DF4474" w:rsidRDefault="00DF4474" w:rsidP="00DF4474">
      <w:pPr>
        <w:pStyle w:val="ad"/>
        <w:spacing w:before="0" w:beforeAutospacing="0" w:after="0" w:afterAutospacing="0"/>
        <w:ind w:firstLine="708"/>
        <w:jc w:val="both"/>
      </w:pPr>
      <w:r>
        <w:t>В результате реализации данного проекта предполагается, что дети узнают о значении животных во время войны, познакомятся с произведениями поэтов и писателей, отразившими подвиг животных во время Великой Отечественной войны.</w:t>
      </w:r>
    </w:p>
    <w:p w14:paraId="26261968" w14:textId="77777777" w:rsidR="00DF4474" w:rsidRPr="00312571" w:rsidRDefault="00DF4474" w:rsidP="00DF4474">
      <w:pPr>
        <w:shd w:val="clear" w:color="auto" w:fill="FFFFFF"/>
        <w:spacing w:after="0" w:line="222" w:lineRule="atLeast"/>
        <w:rPr>
          <w:rFonts w:ascii="Times New Roman" w:eastAsia="Times New Roman" w:hAnsi="Times New Roman" w:cs="Times New Roman"/>
          <w:color w:val="000000"/>
          <w:lang w:eastAsia="ru-RU"/>
        </w:rPr>
      </w:pPr>
    </w:p>
    <w:p w14:paraId="1EA97064" w14:textId="77777777" w:rsidR="00DF4474" w:rsidRPr="00312571" w:rsidRDefault="00DF4474" w:rsidP="00DF4474">
      <w:pPr>
        <w:shd w:val="clear" w:color="auto" w:fill="FFFFFF"/>
        <w:spacing w:after="0" w:line="240" w:lineRule="auto"/>
        <w:jc w:val="center"/>
        <w:rPr>
          <w:rFonts w:ascii="Times New Roman" w:eastAsia="Times New Roman" w:hAnsi="Times New Roman" w:cs="Times New Roman"/>
          <w:b/>
          <w:i/>
          <w:kern w:val="0"/>
          <w:lang w:eastAsia="ru-RU"/>
          <w14:ligatures w14:val="none"/>
        </w:rPr>
      </w:pPr>
      <w:r w:rsidRPr="00312571">
        <w:rPr>
          <w:rFonts w:ascii="Times New Roman" w:eastAsia="Times New Roman" w:hAnsi="Times New Roman" w:cs="Times New Roman"/>
          <w:b/>
          <w:bCs/>
          <w:i/>
          <w:kern w:val="0"/>
          <w:lang w:eastAsia="ru-RU"/>
          <w14:ligatures w14:val="none"/>
        </w:rPr>
        <w:t>Этапы реализации проекта</w:t>
      </w:r>
    </w:p>
    <w:tbl>
      <w:tblPr>
        <w:tblpPr w:leftFromText="180" w:rightFromText="180" w:vertAnchor="text" w:horzAnchor="margin" w:tblpXSpec="center" w:tblpY="167"/>
        <w:tblW w:w="10338" w:type="dxa"/>
        <w:tblCellMar>
          <w:top w:w="15" w:type="dxa"/>
          <w:left w:w="15" w:type="dxa"/>
          <w:bottom w:w="15" w:type="dxa"/>
          <w:right w:w="15" w:type="dxa"/>
        </w:tblCellMar>
        <w:tblLook w:val="04A0" w:firstRow="1" w:lastRow="0" w:firstColumn="1" w:lastColumn="0" w:noHBand="0" w:noVBand="1"/>
      </w:tblPr>
      <w:tblGrid>
        <w:gridCol w:w="592"/>
        <w:gridCol w:w="2176"/>
        <w:gridCol w:w="4452"/>
        <w:gridCol w:w="3118"/>
      </w:tblGrid>
      <w:tr w:rsidR="00DF4474" w:rsidRPr="00312571" w14:paraId="64E7EF77" w14:textId="77777777" w:rsidTr="002836F2">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5497C59" w14:textId="77777777" w:rsidR="00DF4474" w:rsidRPr="00312571" w:rsidRDefault="00DF4474" w:rsidP="002836F2">
            <w:pPr>
              <w:spacing w:after="0" w:line="240" w:lineRule="auto"/>
              <w:jc w:val="center"/>
              <w:rPr>
                <w:rFonts w:ascii="Times New Roman" w:eastAsia="Times New Roman" w:hAnsi="Times New Roman" w:cs="Times New Roman"/>
                <w:kern w:val="0"/>
                <w:lang w:eastAsia="ru-RU"/>
                <w14:ligatures w14:val="none"/>
              </w:rPr>
            </w:pPr>
            <w:r w:rsidRPr="00312571">
              <w:rPr>
                <w:rFonts w:ascii="Times New Roman" w:eastAsia="Times New Roman" w:hAnsi="Times New Roman" w:cs="Times New Roman"/>
                <w:kern w:val="0"/>
                <w:lang w:eastAsia="ru-RU"/>
                <w14:ligatures w14:val="none"/>
              </w:rPr>
              <w:t>№ п/п</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F34623C" w14:textId="77777777" w:rsidR="00DF4474" w:rsidRPr="00312571" w:rsidRDefault="00DF4474" w:rsidP="002836F2">
            <w:pPr>
              <w:spacing w:after="0" w:line="240" w:lineRule="auto"/>
              <w:jc w:val="center"/>
              <w:rPr>
                <w:rFonts w:ascii="Times New Roman" w:eastAsia="Times New Roman" w:hAnsi="Times New Roman" w:cs="Times New Roman"/>
                <w:kern w:val="0"/>
                <w:lang w:eastAsia="ru-RU"/>
                <w14:ligatures w14:val="none"/>
              </w:rPr>
            </w:pPr>
            <w:r w:rsidRPr="00312571">
              <w:rPr>
                <w:rFonts w:ascii="Times New Roman" w:eastAsia="Times New Roman" w:hAnsi="Times New Roman" w:cs="Times New Roman"/>
                <w:kern w:val="0"/>
                <w:lang w:eastAsia="ru-RU"/>
                <w14:ligatures w14:val="none"/>
              </w:rPr>
              <w:t>Этапы</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7A973F6" w14:textId="77777777" w:rsidR="00DF4474" w:rsidRPr="00312571" w:rsidRDefault="00DF4474" w:rsidP="002836F2">
            <w:pPr>
              <w:spacing w:after="0" w:line="240" w:lineRule="auto"/>
              <w:jc w:val="center"/>
              <w:rPr>
                <w:rFonts w:ascii="Times New Roman" w:eastAsia="Times New Roman" w:hAnsi="Times New Roman" w:cs="Times New Roman"/>
                <w:kern w:val="0"/>
                <w:lang w:eastAsia="ru-RU"/>
                <w14:ligatures w14:val="none"/>
              </w:rPr>
            </w:pPr>
            <w:r w:rsidRPr="00312571">
              <w:rPr>
                <w:rFonts w:ascii="Times New Roman" w:eastAsia="Times New Roman" w:hAnsi="Times New Roman" w:cs="Times New Roman"/>
                <w:kern w:val="0"/>
                <w:lang w:eastAsia="ru-RU"/>
                <w14:ligatures w14:val="none"/>
              </w:rPr>
              <w:t>Задачи, формы работы</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14:paraId="2AD267E1" w14:textId="77777777" w:rsidR="00DF4474" w:rsidRPr="00312571" w:rsidRDefault="00DF4474" w:rsidP="002836F2">
            <w:pPr>
              <w:spacing w:after="0" w:line="240" w:lineRule="auto"/>
              <w:jc w:val="center"/>
              <w:rPr>
                <w:rFonts w:ascii="Times New Roman" w:eastAsia="Times New Roman" w:hAnsi="Times New Roman" w:cs="Times New Roman"/>
                <w:kern w:val="0"/>
                <w:lang w:eastAsia="ru-RU"/>
                <w14:ligatures w14:val="none"/>
              </w:rPr>
            </w:pPr>
            <w:r>
              <w:rPr>
                <w:rFonts w:ascii="Times New Roman" w:eastAsia="Times New Roman" w:hAnsi="Times New Roman" w:cs="Times New Roman"/>
                <w:kern w:val="0"/>
                <w:lang w:eastAsia="ru-RU"/>
                <w14:ligatures w14:val="none"/>
              </w:rPr>
              <w:t>Содержание работы с родителями</w:t>
            </w:r>
          </w:p>
        </w:tc>
      </w:tr>
      <w:tr w:rsidR="00DF4474" w:rsidRPr="00312571" w14:paraId="6869BA5E" w14:textId="77777777" w:rsidTr="002836F2">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DA8212" w14:textId="77777777" w:rsidR="00DF4474" w:rsidRPr="00312571" w:rsidRDefault="00DF4474" w:rsidP="002836F2">
            <w:pPr>
              <w:spacing w:after="0" w:line="240" w:lineRule="auto"/>
              <w:jc w:val="both"/>
              <w:rPr>
                <w:rFonts w:ascii="Times New Roman" w:eastAsia="Times New Roman" w:hAnsi="Times New Roman" w:cs="Times New Roman"/>
                <w:kern w:val="0"/>
                <w:lang w:eastAsia="ru-RU"/>
                <w14:ligatures w14:val="none"/>
              </w:rPr>
            </w:pPr>
            <w:r w:rsidRPr="00312571">
              <w:rPr>
                <w:rFonts w:ascii="Times New Roman" w:eastAsia="Times New Roman" w:hAnsi="Times New Roman" w:cs="Times New Roman"/>
                <w:kern w:val="0"/>
                <w:lang w:eastAsia="ru-RU"/>
                <w14:ligatures w14:val="none"/>
              </w:rPr>
              <w:t>1.</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9BCBE36" w14:textId="77777777" w:rsidR="00DF4474" w:rsidRPr="00312571" w:rsidRDefault="00DF4474" w:rsidP="002836F2">
            <w:pPr>
              <w:spacing w:after="0" w:line="240" w:lineRule="auto"/>
              <w:jc w:val="both"/>
              <w:rPr>
                <w:rFonts w:ascii="Times New Roman" w:eastAsia="Times New Roman" w:hAnsi="Times New Roman" w:cs="Times New Roman"/>
                <w:kern w:val="0"/>
                <w:lang w:eastAsia="ru-RU"/>
                <w14:ligatures w14:val="none"/>
              </w:rPr>
            </w:pPr>
            <w:r w:rsidRPr="00312571">
              <w:rPr>
                <w:rFonts w:ascii="Times New Roman" w:eastAsia="Times New Roman" w:hAnsi="Times New Roman" w:cs="Times New Roman"/>
                <w:kern w:val="0"/>
                <w:lang w:eastAsia="ru-RU"/>
                <w14:ligatures w14:val="none"/>
              </w:rPr>
              <w:t xml:space="preserve">Подготовительный </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8D9F701" w14:textId="77777777" w:rsidR="00DF4474" w:rsidRPr="00312571" w:rsidRDefault="00DF4474" w:rsidP="002836F2">
            <w:pPr>
              <w:numPr>
                <w:ilvl w:val="0"/>
                <w:numId w:val="1"/>
              </w:numPr>
              <w:spacing w:after="0" w:line="240" w:lineRule="auto"/>
              <w:ind w:left="0"/>
              <w:contextualSpacing/>
              <w:rPr>
                <w:rFonts w:ascii="Times New Roman" w:eastAsia="Times New Roman" w:hAnsi="Times New Roman" w:cs="Times New Roman"/>
                <w:kern w:val="0"/>
                <w14:ligatures w14:val="none"/>
              </w:rPr>
            </w:pPr>
            <w:r w:rsidRPr="00312571">
              <w:rPr>
                <w:rFonts w:ascii="Times New Roman" w:eastAsia="Times New Roman" w:hAnsi="Times New Roman" w:cs="Times New Roman"/>
                <w:kern w:val="0"/>
                <w14:ligatures w14:val="none"/>
              </w:rPr>
              <w:t>Подбор методической литературы;</w:t>
            </w:r>
          </w:p>
          <w:p w14:paraId="0CE5D5F5" w14:textId="77777777" w:rsidR="00DF4474" w:rsidRPr="00312571" w:rsidRDefault="00DF4474" w:rsidP="002836F2">
            <w:pPr>
              <w:numPr>
                <w:ilvl w:val="0"/>
                <w:numId w:val="1"/>
              </w:numPr>
              <w:spacing w:after="0" w:line="240" w:lineRule="auto"/>
              <w:ind w:left="0"/>
              <w:contextualSpacing/>
              <w:rPr>
                <w:rFonts w:ascii="Times New Roman" w:eastAsia="Times New Roman" w:hAnsi="Times New Roman" w:cs="Times New Roman"/>
                <w:kern w:val="0"/>
                <w14:ligatures w14:val="none"/>
              </w:rPr>
            </w:pPr>
            <w:r w:rsidRPr="00312571">
              <w:rPr>
                <w:rFonts w:ascii="Times New Roman" w:eastAsia="Times New Roman" w:hAnsi="Times New Roman" w:cs="Times New Roman"/>
                <w:kern w:val="0"/>
                <w14:ligatures w14:val="none"/>
              </w:rPr>
              <w:t>подбор произведений художественной литературы, стихов, загадок;</w:t>
            </w:r>
          </w:p>
          <w:p w14:paraId="684DBD64" w14:textId="77777777" w:rsidR="00DF4474" w:rsidRPr="00312571" w:rsidRDefault="00DF4474" w:rsidP="002836F2">
            <w:pPr>
              <w:numPr>
                <w:ilvl w:val="0"/>
                <w:numId w:val="1"/>
              </w:numPr>
              <w:spacing w:after="0" w:line="240" w:lineRule="auto"/>
              <w:ind w:left="0"/>
              <w:contextualSpacing/>
              <w:rPr>
                <w:rFonts w:ascii="Times New Roman" w:eastAsia="Times New Roman" w:hAnsi="Times New Roman" w:cs="Times New Roman"/>
                <w:kern w:val="0"/>
                <w14:ligatures w14:val="none"/>
              </w:rPr>
            </w:pPr>
            <w:r w:rsidRPr="00312571">
              <w:rPr>
                <w:rFonts w:ascii="Times New Roman" w:eastAsia="Times New Roman" w:hAnsi="Times New Roman" w:cs="Times New Roman"/>
                <w:kern w:val="0"/>
                <w14:ligatures w14:val="none"/>
              </w:rPr>
              <w:t>под</w:t>
            </w:r>
            <w:r>
              <w:rPr>
                <w:rFonts w:ascii="Times New Roman" w:eastAsia="Times New Roman" w:hAnsi="Times New Roman" w:cs="Times New Roman"/>
                <w:kern w:val="0"/>
                <w14:ligatures w14:val="none"/>
              </w:rPr>
              <w:t>борка</w:t>
            </w:r>
            <w:r w:rsidRPr="00312571">
              <w:rPr>
                <w:rFonts w:ascii="Times New Roman" w:eastAsia="Times New Roman" w:hAnsi="Times New Roman" w:cs="Times New Roman"/>
                <w:kern w:val="0"/>
                <w14:ligatures w14:val="none"/>
              </w:rPr>
              <w:t xml:space="preserve"> презентаций и мультфильмов;</w:t>
            </w:r>
          </w:p>
          <w:p w14:paraId="096797AC" w14:textId="77777777" w:rsidR="00DF4474" w:rsidRDefault="00DF4474" w:rsidP="002836F2">
            <w:pPr>
              <w:numPr>
                <w:ilvl w:val="0"/>
                <w:numId w:val="1"/>
              </w:numPr>
              <w:spacing w:after="0" w:line="240" w:lineRule="auto"/>
              <w:ind w:left="0"/>
              <w:contextualSpacing/>
              <w:rPr>
                <w:rFonts w:ascii="Times New Roman" w:eastAsia="Times New Roman" w:hAnsi="Times New Roman" w:cs="Times New Roman"/>
                <w:kern w:val="0"/>
                <w14:ligatures w14:val="none"/>
              </w:rPr>
            </w:pPr>
            <w:r w:rsidRPr="00312571">
              <w:rPr>
                <w:rFonts w:ascii="Times New Roman" w:eastAsia="Times New Roman" w:hAnsi="Times New Roman" w:cs="Times New Roman"/>
                <w:kern w:val="0"/>
                <w14:ligatures w14:val="none"/>
              </w:rPr>
              <w:t>подготовка наглядного материала</w:t>
            </w:r>
            <w:r>
              <w:rPr>
                <w:rFonts w:ascii="Times New Roman" w:eastAsia="Times New Roman" w:hAnsi="Times New Roman" w:cs="Times New Roman"/>
                <w:kern w:val="0"/>
                <w14:ligatures w14:val="none"/>
              </w:rPr>
              <w:t>;</w:t>
            </w:r>
          </w:p>
          <w:p w14:paraId="66325C00" w14:textId="77777777" w:rsidR="00DF4474" w:rsidRPr="0068257E" w:rsidRDefault="00DF4474" w:rsidP="002836F2">
            <w:pPr>
              <w:shd w:val="clear" w:color="auto" w:fill="FFFFFF"/>
              <w:spacing w:after="0" w:line="240" w:lineRule="auto"/>
              <w:jc w:val="both"/>
              <w:rPr>
                <w:rFonts w:ascii="Calibri" w:eastAsia="Times New Roman" w:hAnsi="Calibri" w:cs="Calibri"/>
                <w:color w:val="000000"/>
                <w:kern w:val="0"/>
                <w:sz w:val="22"/>
                <w:szCs w:val="22"/>
                <w:lang w:eastAsia="ru-RU"/>
                <w14:ligatures w14:val="none"/>
              </w:rPr>
            </w:pPr>
            <w:r>
              <w:rPr>
                <w:rFonts w:ascii="Times New Roman" w:eastAsia="Times New Roman" w:hAnsi="Times New Roman" w:cs="Times New Roman"/>
                <w:color w:val="000000"/>
                <w:kern w:val="0"/>
                <w:lang w:eastAsia="ru-RU"/>
                <w14:ligatures w14:val="none"/>
              </w:rPr>
              <w:t>и</w:t>
            </w:r>
            <w:r w:rsidRPr="0068257E">
              <w:rPr>
                <w:rFonts w:ascii="Times New Roman" w:eastAsia="Times New Roman" w:hAnsi="Times New Roman" w:cs="Times New Roman"/>
                <w:color w:val="000000"/>
                <w:kern w:val="0"/>
                <w:lang w:eastAsia="ru-RU"/>
                <w14:ligatures w14:val="none"/>
              </w:rPr>
              <w:t>зготовление атрибутов для сюжетно-ролевых игр</w:t>
            </w:r>
            <w:r>
              <w:rPr>
                <w:rFonts w:ascii="Times New Roman" w:eastAsia="Times New Roman" w:hAnsi="Times New Roman" w:cs="Times New Roman"/>
                <w:color w:val="000000"/>
                <w:kern w:val="0"/>
                <w:lang w:eastAsia="ru-RU"/>
                <w14:ligatures w14:val="none"/>
              </w:rPr>
              <w:t>;</w:t>
            </w:r>
          </w:p>
          <w:p w14:paraId="350066E2" w14:textId="77777777" w:rsidR="00DF4474" w:rsidRPr="0068257E" w:rsidRDefault="00DF4474" w:rsidP="002836F2">
            <w:pPr>
              <w:shd w:val="clear" w:color="auto" w:fill="FFFFFF"/>
              <w:spacing w:after="0" w:line="240" w:lineRule="auto"/>
              <w:jc w:val="both"/>
              <w:rPr>
                <w:rFonts w:ascii="Calibri" w:eastAsia="Times New Roman" w:hAnsi="Calibri" w:cs="Calibri"/>
                <w:color w:val="000000"/>
                <w:kern w:val="0"/>
                <w:sz w:val="22"/>
                <w:szCs w:val="22"/>
                <w:lang w:eastAsia="ru-RU"/>
                <w14:ligatures w14:val="none"/>
              </w:rPr>
            </w:pPr>
            <w:r>
              <w:rPr>
                <w:rFonts w:ascii="Times New Roman" w:eastAsia="Times New Roman" w:hAnsi="Times New Roman" w:cs="Times New Roman"/>
                <w:color w:val="000000"/>
                <w:kern w:val="0"/>
                <w:lang w:eastAsia="ru-RU"/>
                <w14:ligatures w14:val="none"/>
              </w:rPr>
              <w:t>с</w:t>
            </w:r>
            <w:r w:rsidRPr="0068257E">
              <w:rPr>
                <w:rFonts w:ascii="Times New Roman" w:eastAsia="Times New Roman" w:hAnsi="Times New Roman" w:cs="Times New Roman"/>
                <w:color w:val="000000"/>
                <w:kern w:val="0"/>
                <w:lang w:eastAsia="ru-RU"/>
                <w14:ligatures w14:val="none"/>
              </w:rPr>
              <w:t>оздание картотеки дидактических игр</w:t>
            </w:r>
            <w:r>
              <w:rPr>
                <w:rFonts w:ascii="Times New Roman" w:eastAsia="Times New Roman" w:hAnsi="Times New Roman" w:cs="Times New Roman"/>
                <w:color w:val="000000"/>
                <w:kern w:val="0"/>
                <w:lang w:eastAsia="ru-RU"/>
                <w14:ligatures w14:val="none"/>
              </w:rPr>
              <w:t>;</w:t>
            </w:r>
          </w:p>
          <w:p w14:paraId="6B77C1BE" w14:textId="77777777" w:rsidR="00DF4474" w:rsidRPr="00312571" w:rsidRDefault="00DF4474" w:rsidP="002836F2">
            <w:pPr>
              <w:shd w:val="clear" w:color="auto" w:fill="FFFFFF"/>
              <w:spacing w:after="0" w:line="240" w:lineRule="auto"/>
              <w:jc w:val="both"/>
              <w:rPr>
                <w:rFonts w:ascii="Calibri" w:eastAsia="Times New Roman" w:hAnsi="Calibri" w:cs="Calibri"/>
                <w:color w:val="000000"/>
                <w:kern w:val="0"/>
                <w:sz w:val="22"/>
                <w:szCs w:val="22"/>
                <w:lang w:eastAsia="ru-RU"/>
                <w14:ligatures w14:val="none"/>
              </w:rPr>
            </w:pPr>
            <w:r>
              <w:rPr>
                <w:rFonts w:ascii="Times New Roman" w:eastAsia="Times New Roman" w:hAnsi="Times New Roman" w:cs="Times New Roman"/>
                <w:color w:val="000000"/>
                <w:kern w:val="0"/>
                <w:lang w:eastAsia="ru-RU"/>
                <w14:ligatures w14:val="none"/>
              </w:rPr>
              <w:t>п</w:t>
            </w:r>
            <w:r w:rsidRPr="0068257E">
              <w:rPr>
                <w:rFonts w:ascii="Times New Roman" w:eastAsia="Times New Roman" w:hAnsi="Times New Roman" w:cs="Times New Roman"/>
                <w:color w:val="000000"/>
                <w:kern w:val="0"/>
                <w:lang w:eastAsia="ru-RU"/>
                <w14:ligatures w14:val="none"/>
              </w:rPr>
              <w:t>одбор материала для продуктивной деятельности.</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14:paraId="6C508776" w14:textId="77777777" w:rsidR="00DF4474" w:rsidRPr="00A278F7" w:rsidRDefault="00DF4474" w:rsidP="002836F2">
            <w:pPr>
              <w:numPr>
                <w:ilvl w:val="0"/>
                <w:numId w:val="1"/>
              </w:numPr>
              <w:spacing w:after="0" w:line="240" w:lineRule="auto"/>
              <w:ind w:left="0"/>
              <w:contextualSpacing/>
              <w:rPr>
                <w:rFonts w:ascii="Times New Roman" w:eastAsia="Times New Roman" w:hAnsi="Times New Roman" w:cs="Times New Roman"/>
                <w:kern w:val="0"/>
                <w14:ligatures w14:val="none"/>
              </w:rPr>
            </w:pPr>
            <w:r w:rsidRPr="00A278F7">
              <w:rPr>
                <w:rFonts w:ascii="Times New Roman" w:hAnsi="Times New Roman" w:cs="Times New Roman"/>
                <w:color w:val="000000"/>
                <w:shd w:val="clear" w:color="auto" w:fill="FFFFFF"/>
              </w:rPr>
              <w:t>Привлечение родителей совместно с детьми к сбору материала по проекту, для оформления альбомов и изготовления игр.</w:t>
            </w:r>
          </w:p>
        </w:tc>
      </w:tr>
      <w:tr w:rsidR="00DF4474" w:rsidRPr="00312571" w14:paraId="77D7E416" w14:textId="77777777" w:rsidTr="002836F2">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B1F95C5" w14:textId="77777777" w:rsidR="00DF4474" w:rsidRPr="00312571" w:rsidRDefault="00DF4474" w:rsidP="002836F2">
            <w:pPr>
              <w:spacing w:after="0" w:line="240" w:lineRule="auto"/>
              <w:jc w:val="both"/>
              <w:rPr>
                <w:rFonts w:ascii="Times New Roman" w:eastAsia="Times New Roman" w:hAnsi="Times New Roman" w:cs="Times New Roman"/>
                <w:kern w:val="0"/>
                <w:lang w:eastAsia="ru-RU"/>
                <w14:ligatures w14:val="none"/>
              </w:rPr>
            </w:pPr>
            <w:r w:rsidRPr="00312571">
              <w:rPr>
                <w:rFonts w:ascii="Times New Roman" w:eastAsia="Times New Roman" w:hAnsi="Times New Roman" w:cs="Times New Roman"/>
                <w:kern w:val="0"/>
                <w:lang w:eastAsia="ru-RU"/>
                <w14:ligatures w14:val="none"/>
              </w:rPr>
              <w:t>2.</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5C17671" w14:textId="77777777" w:rsidR="00DF4474" w:rsidRPr="00312571" w:rsidRDefault="00DF4474" w:rsidP="002836F2">
            <w:pPr>
              <w:spacing w:after="0" w:line="240" w:lineRule="auto"/>
              <w:jc w:val="both"/>
              <w:rPr>
                <w:rFonts w:ascii="Times New Roman" w:eastAsia="Times New Roman" w:hAnsi="Times New Roman" w:cs="Times New Roman"/>
                <w:kern w:val="0"/>
                <w:lang w:eastAsia="ru-RU"/>
                <w14:ligatures w14:val="none"/>
              </w:rPr>
            </w:pPr>
            <w:r w:rsidRPr="00312571">
              <w:rPr>
                <w:rFonts w:ascii="Times New Roman" w:eastAsia="Times New Roman" w:hAnsi="Times New Roman" w:cs="Times New Roman"/>
                <w:kern w:val="0"/>
                <w:lang w:eastAsia="ru-RU"/>
                <w14:ligatures w14:val="none"/>
              </w:rPr>
              <w:t xml:space="preserve">Практический (содержательный) </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9E998A8" w14:textId="77777777" w:rsidR="00DF4474" w:rsidRPr="00312571" w:rsidRDefault="00DF4474" w:rsidP="002836F2">
            <w:pPr>
              <w:spacing w:after="0" w:line="240" w:lineRule="auto"/>
              <w:rPr>
                <w:rFonts w:ascii="Times New Roman" w:eastAsia="Times New Roman" w:hAnsi="Times New Roman" w:cs="Times New Roman"/>
                <w:kern w:val="0"/>
                <w:lang w:eastAsia="ru-RU"/>
                <w14:ligatures w14:val="none"/>
              </w:rPr>
            </w:pPr>
            <w:r w:rsidRPr="00312571">
              <w:rPr>
                <w:rFonts w:ascii="Times New Roman" w:eastAsia="Times New Roman" w:hAnsi="Times New Roman" w:cs="Times New Roman"/>
                <w:kern w:val="0"/>
                <w:lang w:eastAsia="ru-RU"/>
                <w14:ligatures w14:val="none"/>
              </w:rPr>
              <w:t xml:space="preserve">Образовательная деятельность, беседы, дидактические игры, чтение художественной литературы, продуктивные виды деятельности. </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14:paraId="01922313" w14:textId="77777777" w:rsidR="00DF4474" w:rsidRPr="00A278F7" w:rsidRDefault="00DF4474" w:rsidP="002836F2">
            <w:pPr>
              <w:shd w:val="clear" w:color="auto" w:fill="FFFFFF"/>
              <w:spacing w:after="0" w:line="240" w:lineRule="auto"/>
              <w:rPr>
                <w:rFonts w:ascii="Calibri" w:eastAsia="Times New Roman" w:hAnsi="Calibri" w:cs="Calibri"/>
                <w:color w:val="000000"/>
                <w:kern w:val="0"/>
                <w:sz w:val="22"/>
                <w:szCs w:val="22"/>
                <w:lang w:eastAsia="ru-RU"/>
                <w14:ligatures w14:val="none"/>
              </w:rPr>
            </w:pPr>
            <w:r w:rsidRPr="00A278F7">
              <w:rPr>
                <w:rFonts w:ascii="Times New Roman" w:eastAsia="Times New Roman" w:hAnsi="Times New Roman" w:cs="Times New Roman"/>
                <w:color w:val="000000"/>
                <w:kern w:val="0"/>
                <w:lang w:eastAsia="ru-RU"/>
                <w14:ligatures w14:val="none"/>
              </w:rPr>
              <w:t>Консультация для родителей «Патриотическое воспитание дошкольников посредством знакомства с героями и событиями Великой Отечественной войны».</w:t>
            </w:r>
          </w:p>
          <w:p w14:paraId="5E5852A9" w14:textId="77777777" w:rsidR="00DF4474" w:rsidRPr="00A278F7" w:rsidRDefault="00DF4474" w:rsidP="002836F2">
            <w:pPr>
              <w:shd w:val="clear" w:color="auto" w:fill="FFFFFF"/>
              <w:spacing w:after="0" w:line="240" w:lineRule="auto"/>
              <w:jc w:val="both"/>
              <w:rPr>
                <w:rFonts w:ascii="Calibri" w:eastAsia="Times New Roman" w:hAnsi="Calibri" w:cs="Calibri"/>
                <w:color w:val="000000"/>
                <w:kern w:val="0"/>
                <w:sz w:val="22"/>
                <w:szCs w:val="22"/>
                <w:lang w:eastAsia="ru-RU"/>
                <w14:ligatures w14:val="none"/>
              </w:rPr>
            </w:pPr>
            <w:r w:rsidRPr="00A278F7">
              <w:rPr>
                <w:rFonts w:ascii="Times New Roman" w:eastAsia="Times New Roman" w:hAnsi="Times New Roman" w:cs="Times New Roman"/>
                <w:color w:val="000000"/>
                <w:kern w:val="0"/>
                <w:lang w:eastAsia="ru-RU"/>
                <w14:ligatures w14:val="none"/>
              </w:rPr>
              <w:t>Папка-передвижка «Животные на войне».</w:t>
            </w:r>
          </w:p>
          <w:p w14:paraId="7D681786" w14:textId="77777777" w:rsidR="00DF4474" w:rsidRPr="00A278F7" w:rsidRDefault="00DF4474" w:rsidP="002836F2">
            <w:pPr>
              <w:shd w:val="clear" w:color="auto" w:fill="FFFFFF"/>
              <w:spacing w:after="0" w:line="240" w:lineRule="auto"/>
              <w:jc w:val="both"/>
              <w:rPr>
                <w:rFonts w:ascii="Calibri" w:eastAsia="Times New Roman" w:hAnsi="Calibri" w:cs="Calibri"/>
                <w:color w:val="000000"/>
                <w:kern w:val="0"/>
                <w:sz w:val="22"/>
                <w:szCs w:val="22"/>
                <w:lang w:eastAsia="ru-RU"/>
                <w14:ligatures w14:val="none"/>
              </w:rPr>
            </w:pPr>
            <w:r w:rsidRPr="00A278F7">
              <w:rPr>
                <w:rFonts w:ascii="Times New Roman" w:eastAsia="Times New Roman" w:hAnsi="Times New Roman" w:cs="Times New Roman"/>
                <w:color w:val="000000"/>
                <w:kern w:val="0"/>
                <w:lang w:eastAsia="ru-RU"/>
                <w14:ligatures w14:val="none"/>
              </w:rPr>
              <w:t>Поручить каждой семье, оформить свой доклад про одного героя - животного, участника ВОВ (оформить альбом)</w:t>
            </w:r>
          </w:p>
          <w:p w14:paraId="1D5B7E32" w14:textId="77777777" w:rsidR="00DF4474" w:rsidRDefault="00DF4474" w:rsidP="002836F2">
            <w:pPr>
              <w:shd w:val="clear" w:color="auto" w:fill="FFFFFF"/>
              <w:spacing w:after="0" w:line="240" w:lineRule="auto"/>
              <w:jc w:val="both"/>
              <w:rPr>
                <w:rFonts w:ascii="Times New Roman" w:eastAsia="Times New Roman" w:hAnsi="Times New Roman" w:cs="Times New Roman"/>
                <w:color w:val="000000"/>
                <w:kern w:val="0"/>
                <w:lang w:eastAsia="ru-RU"/>
                <w14:ligatures w14:val="none"/>
              </w:rPr>
            </w:pPr>
            <w:r w:rsidRPr="00A278F7">
              <w:rPr>
                <w:rFonts w:ascii="Times New Roman" w:eastAsia="Times New Roman" w:hAnsi="Times New Roman" w:cs="Times New Roman"/>
                <w:color w:val="000000"/>
                <w:kern w:val="0"/>
                <w:lang w:eastAsia="ru-RU"/>
                <w14:ligatures w14:val="none"/>
              </w:rPr>
              <w:t>Памятка для родителей: «Читаем детям о войне»</w:t>
            </w:r>
            <w:r>
              <w:rPr>
                <w:rFonts w:ascii="Times New Roman" w:eastAsia="Times New Roman" w:hAnsi="Times New Roman" w:cs="Times New Roman"/>
                <w:color w:val="000000"/>
                <w:kern w:val="0"/>
                <w:lang w:eastAsia="ru-RU"/>
                <w14:ligatures w14:val="none"/>
              </w:rPr>
              <w:t>.</w:t>
            </w:r>
          </w:p>
          <w:p w14:paraId="5A050A39" w14:textId="77777777" w:rsidR="00DF4474" w:rsidRPr="00FD7175" w:rsidRDefault="00DF4474" w:rsidP="002836F2">
            <w:pPr>
              <w:shd w:val="clear" w:color="auto" w:fill="FFFFFF"/>
              <w:spacing w:after="0" w:line="240" w:lineRule="auto"/>
              <w:jc w:val="both"/>
              <w:rPr>
                <w:rFonts w:ascii="Calibri" w:eastAsia="Times New Roman" w:hAnsi="Calibri" w:cs="Calibri"/>
                <w:color w:val="000000"/>
                <w:kern w:val="0"/>
                <w:sz w:val="22"/>
                <w:szCs w:val="22"/>
                <w:lang w:eastAsia="ru-RU"/>
                <w14:ligatures w14:val="none"/>
              </w:rPr>
            </w:pPr>
            <w:r w:rsidRPr="00FD7175">
              <w:rPr>
                <w:rFonts w:ascii="Times New Roman" w:eastAsia="Times New Roman" w:hAnsi="Times New Roman" w:cs="Times New Roman"/>
                <w:color w:val="000000"/>
                <w:kern w:val="0"/>
                <w:lang w:eastAsia="ru-RU"/>
                <w14:ligatures w14:val="none"/>
              </w:rPr>
              <w:t>Участие родителей и детей в пополнении патриотического уголка в группе новыми</w:t>
            </w:r>
          </w:p>
          <w:p w14:paraId="0E66002E" w14:textId="77777777" w:rsidR="00DF4474" w:rsidRPr="00FD7175" w:rsidRDefault="00DF4474" w:rsidP="002836F2">
            <w:pPr>
              <w:shd w:val="clear" w:color="auto" w:fill="FFFFFF"/>
              <w:spacing w:after="0" w:line="240" w:lineRule="auto"/>
              <w:jc w:val="both"/>
              <w:rPr>
                <w:rFonts w:ascii="Calibri" w:eastAsia="Times New Roman" w:hAnsi="Calibri" w:cs="Calibri"/>
                <w:color w:val="000000"/>
                <w:kern w:val="0"/>
                <w:sz w:val="22"/>
                <w:szCs w:val="22"/>
                <w:lang w:eastAsia="ru-RU"/>
                <w14:ligatures w14:val="none"/>
              </w:rPr>
            </w:pPr>
            <w:r w:rsidRPr="00FD7175">
              <w:rPr>
                <w:rFonts w:ascii="Times New Roman" w:eastAsia="Times New Roman" w:hAnsi="Times New Roman" w:cs="Times New Roman"/>
                <w:color w:val="000000"/>
                <w:kern w:val="0"/>
                <w:lang w:eastAsia="ru-RU"/>
                <w14:ligatures w14:val="none"/>
              </w:rPr>
              <w:t>дидактическими играми и альбомами на военную тематику.</w:t>
            </w:r>
          </w:p>
          <w:p w14:paraId="7A21A585" w14:textId="77777777" w:rsidR="00DF4474" w:rsidRPr="00FD7175" w:rsidRDefault="00DF4474" w:rsidP="002836F2">
            <w:pPr>
              <w:shd w:val="clear" w:color="auto" w:fill="FFFFFF"/>
              <w:spacing w:after="0" w:line="240" w:lineRule="auto"/>
              <w:jc w:val="both"/>
              <w:rPr>
                <w:rFonts w:ascii="Calibri" w:eastAsia="Times New Roman" w:hAnsi="Calibri" w:cs="Calibri"/>
                <w:color w:val="000000"/>
                <w:kern w:val="0"/>
                <w:sz w:val="22"/>
                <w:szCs w:val="22"/>
                <w:lang w:eastAsia="ru-RU"/>
                <w14:ligatures w14:val="none"/>
              </w:rPr>
            </w:pPr>
            <w:r w:rsidRPr="00FD7175">
              <w:rPr>
                <w:rFonts w:ascii="Times New Roman" w:eastAsia="Times New Roman" w:hAnsi="Times New Roman" w:cs="Times New Roman"/>
                <w:color w:val="000000"/>
                <w:kern w:val="0"/>
                <w:lang w:eastAsia="ru-RU"/>
                <w14:ligatures w14:val="none"/>
              </w:rPr>
              <w:lastRenderedPageBreak/>
              <w:t>Привлечение родителей к пополнени</w:t>
            </w:r>
            <w:r>
              <w:rPr>
                <w:rFonts w:ascii="Times New Roman" w:eastAsia="Times New Roman" w:hAnsi="Times New Roman" w:cs="Times New Roman"/>
                <w:color w:val="000000"/>
                <w:kern w:val="0"/>
                <w:lang w:eastAsia="ru-RU"/>
                <w14:ligatures w14:val="none"/>
              </w:rPr>
              <w:t>ю</w:t>
            </w:r>
            <w:r w:rsidRPr="00FD7175">
              <w:rPr>
                <w:rFonts w:ascii="Times New Roman" w:eastAsia="Times New Roman" w:hAnsi="Times New Roman" w:cs="Times New Roman"/>
                <w:color w:val="000000"/>
                <w:kern w:val="0"/>
                <w:lang w:eastAsia="ru-RU"/>
                <w14:ligatures w14:val="none"/>
              </w:rPr>
              <w:t xml:space="preserve"> атрибутов для сюжетно-ролевых игр.</w:t>
            </w:r>
          </w:p>
        </w:tc>
      </w:tr>
      <w:tr w:rsidR="00DF4474" w:rsidRPr="00312571" w14:paraId="4D71905F" w14:textId="77777777" w:rsidTr="002836F2">
        <w:tc>
          <w:tcPr>
            <w:tcW w:w="5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0561B1A" w14:textId="77777777" w:rsidR="00DF4474" w:rsidRPr="00312571" w:rsidRDefault="00DF4474" w:rsidP="002836F2">
            <w:pPr>
              <w:spacing w:after="0" w:line="240" w:lineRule="auto"/>
              <w:jc w:val="both"/>
              <w:rPr>
                <w:rFonts w:ascii="Times New Roman" w:eastAsia="Times New Roman" w:hAnsi="Times New Roman" w:cs="Times New Roman"/>
                <w:kern w:val="0"/>
                <w:lang w:eastAsia="ru-RU"/>
                <w14:ligatures w14:val="none"/>
              </w:rPr>
            </w:pPr>
            <w:r w:rsidRPr="00312571">
              <w:rPr>
                <w:rFonts w:ascii="Times New Roman" w:eastAsia="Times New Roman" w:hAnsi="Times New Roman" w:cs="Times New Roman"/>
                <w:kern w:val="0"/>
                <w:lang w:eastAsia="ru-RU"/>
                <w14:ligatures w14:val="none"/>
              </w:rPr>
              <w:lastRenderedPageBreak/>
              <w:t>3.</w:t>
            </w:r>
          </w:p>
        </w:tc>
        <w:tc>
          <w:tcPr>
            <w:tcW w:w="21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25A78B4" w14:textId="77777777" w:rsidR="00DF4474" w:rsidRPr="00312571" w:rsidRDefault="00DF4474" w:rsidP="002836F2">
            <w:pPr>
              <w:spacing w:after="0" w:line="240" w:lineRule="auto"/>
              <w:jc w:val="both"/>
              <w:rPr>
                <w:rFonts w:ascii="Times New Roman" w:eastAsia="Times New Roman" w:hAnsi="Times New Roman" w:cs="Times New Roman"/>
                <w:kern w:val="0"/>
                <w:lang w:eastAsia="ru-RU"/>
                <w14:ligatures w14:val="none"/>
              </w:rPr>
            </w:pPr>
            <w:r w:rsidRPr="00312571">
              <w:rPr>
                <w:rFonts w:ascii="Times New Roman" w:eastAsia="Times New Roman" w:hAnsi="Times New Roman" w:cs="Times New Roman"/>
                <w:kern w:val="0"/>
                <w:lang w:eastAsia="ru-RU"/>
                <w14:ligatures w14:val="none"/>
              </w:rPr>
              <w:t xml:space="preserve">Заключительный </w:t>
            </w:r>
          </w:p>
        </w:tc>
        <w:tc>
          <w:tcPr>
            <w:tcW w:w="445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13D57D71" w14:textId="77777777" w:rsidR="00DF4474" w:rsidRPr="00312571" w:rsidRDefault="00DF4474" w:rsidP="002836F2">
            <w:pPr>
              <w:numPr>
                <w:ilvl w:val="0"/>
                <w:numId w:val="2"/>
              </w:numPr>
              <w:spacing w:after="0" w:line="240" w:lineRule="auto"/>
              <w:ind w:left="0"/>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Презентация проекта</w:t>
            </w:r>
          </w:p>
        </w:tc>
        <w:tc>
          <w:tcPr>
            <w:tcW w:w="3118" w:type="dxa"/>
            <w:tcBorders>
              <w:top w:val="single" w:sz="8" w:space="0" w:color="000000"/>
              <w:left w:val="single" w:sz="8" w:space="0" w:color="000000"/>
              <w:bottom w:val="single" w:sz="8" w:space="0" w:color="000000"/>
              <w:right w:val="single" w:sz="8" w:space="0" w:color="000000"/>
            </w:tcBorders>
            <w:shd w:val="clear" w:color="auto" w:fill="FFFFFF"/>
          </w:tcPr>
          <w:p w14:paraId="003A08D5" w14:textId="77777777" w:rsidR="00DF4474" w:rsidRPr="00312571" w:rsidRDefault="00DF4474" w:rsidP="002836F2">
            <w:pPr>
              <w:numPr>
                <w:ilvl w:val="0"/>
                <w:numId w:val="2"/>
              </w:numPr>
              <w:spacing w:after="0" w:line="240" w:lineRule="auto"/>
              <w:ind w:left="0"/>
              <w:contextualSpacing/>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Отблагодарить родителей, принявших активное участие в проекте.</w:t>
            </w:r>
          </w:p>
        </w:tc>
      </w:tr>
    </w:tbl>
    <w:p w14:paraId="18BC60CF" w14:textId="77777777" w:rsidR="00DF4474" w:rsidRDefault="00DF4474" w:rsidP="00DF4474">
      <w:pPr>
        <w:shd w:val="clear" w:color="auto" w:fill="FFFFFF"/>
        <w:spacing w:after="0" w:line="240" w:lineRule="auto"/>
        <w:jc w:val="center"/>
        <w:rPr>
          <w:rFonts w:ascii="Times New Roman" w:eastAsia="Times New Roman" w:hAnsi="Times New Roman" w:cs="Times New Roman"/>
          <w:b/>
          <w:bCs/>
          <w:kern w:val="0"/>
          <w:lang w:eastAsia="ru-RU"/>
          <w14:ligatures w14:val="none"/>
        </w:rPr>
      </w:pPr>
    </w:p>
    <w:p w14:paraId="0DDAB454" w14:textId="77777777" w:rsidR="00DF4474" w:rsidRPr="00B65DE1" w:rsidRDefault="00DF4474" w:rsidP="00DF4474">
      <w:pPr>
        <w:shd w:val="clear" w:color="auto" w:fill="FFFFFF"/>
        <w:spacing w:after="0" w:line="240" w:lineRule="auto"/>
        <w:jc w:val="center"/>
        <w:rPr>
          <w:rFonts w:ascii="Times New Roman" w:eastAsia="Times New Roman" w:hAnsi="Times New Roman"/>
          <w:b/>
          <w:bCs/>
          <w:lang w:eastAsia="ru-RU"/>
        </w:rPr>
      </w:pPr>
      <w:r w:rsidRPr="00B65DE1">
        <w:rPr>
          <w:rFonts w:ascii="Times New Roman" w:eastAsia="Times New Roman" w:hAnsi="Times New Roman"/>
          <w:b/>
          <w:bCs/>
          <w:lang w:eastAsia="ru-RU"/>
        </w:rPr>
        <w:t>Перспективный план реализации проекта</w:t>
      </w:r>
    </w:p>
    <w:tbl>
      <w:tblPr>
        <w:tblStyle w:val="ac"/>
        <w:tblW w:w="10349" w:type="dxa"/>
        <w:tblInd w:w="-431" w:type="dxa"/>
        <w:tblLook w:val="04A0" w:firstRow="1" w:lastRow="0" w:firstColumn="1" w:lastColumn="0" w:noHBand="0" w:noVBand="1"/>
      </w:tblPr>
      <w:tblGrid>
        <w:gridCol w:w="568"/>
        <w:gridCol w:w="2126"/>
        <w:gridCol w:w="3670"/>
        <w:gridCol w:w="3985"/>
      </w:tblGrid>
      <w:tr w:rsidR="00DF4474" w:rsidRPr="00B65DE1" w14:paraId="152EFE19" w14:textId="77777777" w:rsidTr="002836F2">
        <w:tc>
          <w:tcPr>
            <w:tcW w:w="568" w:type="dxa"/>
          </w:tcPr>
          <w:p w14:paraId="1A44A6CD" w14:textId="77777777" w:rsidR="00DF4474" w:rsidRPr="00B65DE1" w:rsidRDefault="00DF4474" w:rsidP="002836F2">
            <w:pPr>
              <w:jc w:val="both"/>
              <w:rPr>
                <w:rFonts w:ascii="Times New Roman" w:eastAsia="Times New Roman" w:hAnsi="Times New Roman"/>
                <w:b/>
                <w:bCs/>
              </w:rPr>
            </w:pPr>
            <w:r w:rsidRPr="00B65DE1">
              <w:rPr>
                <w:rFonts w:ascii="Times New Roman" w:eastAsia="Times New Roman" w:hAnsi="Times New Roman"/>
                <w:b/>
                <w:bCs/>
              </w:rPr>
              <w:t>№</w:t>
            </w:r>
          </w:p>
        </w:tc>
        <w:tc>
          <w:tcPr>
            <w:tcW w:w="5796" w:type="dxa"/>
            <w:gridSpan w:val="2"/>
          </w:tcPr>
          <w:p w14:paraId="56BFC75C" w14:textId="77777777" w:rsidR="00DF4474" w:rsidRPr="00B65DE1" w:rsidRDefault="00DF4474" w:rsidP="002836F2">
            <w:pPr>
              <w:jc w:val="both"/>
              <w:rPr>
                <w:rFonts w:ascii="Times New Roman" w:eastAsia="Times New Roman" w:hAnsi="Times New Roman"/>
                <w:b/>
                <w:bCs/>
              </w:rPr>
            </w:pPr>
            <w:r w:rsidRPr="00B65DE1">
              <w:rPr>
                <w:rFonts w:ascii="Times New Roman" w:eastAsia="Times New Roman" w:hAnsi="Times New Roman"/>
                <w:b/>
                <w:bCs/>
              </w:rPr>
              <w:t>Мероприятия</w:t>
            </w:r>
          </w:p>
        </w:tc>
        <w:tc>
          <w:tcPr>
            <w:tcW w:w="3985" w:type="dxa"/>
          </w:tcPr>
          <w:p w14:paraId="164FF9CD" w14:textId="77777777" w:rsidR="00DF4474" w:rsidRPr="00B65DE1" w:rsidRDefault="00DF4474" w:rsidP="002836F2">
            <w:pPr>
              <w:jc w:val="both"/>
              <w:rPr>
                <w:rFonts w:ascii="Times New Roman" w:eastAsia="Times New Roman" w:hAnsi="Times New Roman"/>
                <w:b/>
                <w:bCs/>
              </w:rPr>
            </w:pPr>
          </w:p>
        </w:tc>
      </w:tr>
      <w:tr w:rsidR="00DF4474" w:rsidRPr="00B65DE1" w14:paraId="39027A23" w14:textId="77777777" w:rsidTr="002836F2">
        <w:tc>
          <w:tcPr>
            <w:tcW w:w="10349" w:type="dxa"/>
            <w:gridSpan w:val="4"/>
          </w:tcPr>
          <w:p w14:paraId="46D6C9A4" w14:textId="77777777" w:rsidR="00DF4474" w:rsidRPr="00027645" w:rsidRDefault="00DF4474" w:rsidP="002836F2">
            <w:pPr>
              <w:jc w:val="center"/>
              <w:rPr>
                <w:rFonts w:ascii="Times New Roman" w:eastAsia="Times New Roman" w:hAnsi="Times New Roman"/>
                <w:b/>
                <w:bCs/>
                <w:i/>
                <w:iCs/>
              </w:rPr>
            </w:pPr>
            <w:r w:rsidRPr="00027645">
              <w:rPr>
                <w:rFonts w:ascii="Times New Roman" w:eastAsia="Times New Roman" w:hAnsi="Times New Roman"/>
                <w:b/>
                <w:bCs/>
                <w:i/>
                <w:iCs/>
              </w:rPr>
              <w:t>Подготовительный этап</w:t>
            </w:r>
          </w:p>
        </w:tc>
      </w:tr>
      <w:tr w:rsidR="00DF4474" w:rsidRPr="00B65DE1" w14:paraId="02825494" w14:textId="77777777" w:rsidTr="002836F2">
        <w:tc>
          <w:tcPr>
            <w:tcW w:w="568" w:type="dxa"/>
          </w:tcPr>
          <w:p w14:paraId="2F145739" w14:textId="77777777" w:rsidR="00DF4474" w:rsidRPr="00FF27A4" w:rsidRDefault="00DF4474" w:rsidP="002836F2">
            <w:pPr>
              <w:jc w:val="both"/>
              <w:rPr>
                <w:rFonts w:ascii="Times New Roman" w:eastAsia="Times New Roman" w:hAnsi="Times New Roman"/>
              </w:rPr>
            </w:pPr>
            <w:r w:rsidRPr="00FF27A4">
              <w:rPr>
                <w:rFonts w:ascii="Times New Roman" w:eastAsia="Times New Roman" w:hAnsi="Times New Roman"/>
              </w:rPr>
              <w:t>1</w:t>
            </w:r>
            <w:r>
              <w:rPr>
                <w:rFonts w:ascii="Times New Roman" w:eastAsia="Times New Roman" w:hAnsi="Times New Roman"/>
              </w:rPr>
              <w:t>.</w:t>
            </w:r>
          </w:p>
        </w:tc>
        <w:tc>
          <w:tcPr>
            <w:tcW w:w="9781" w:type="dxa"/>
            <w:gridSpan w:val="3"/>
          </w:tcPr>
          <w:p w14:paraId="3A62FCA0" w14:textId="77777777" w:rsidR="00DF4474" w:rsidRPr="00FF27A4" w:rsidRDefault="00DF4474" w:rsidP="002836F2">
            <w:pPr>
              <w:jc w:val="both"/>
              <w:rPr>
                <w:rFonts w:ascii="Times New Roman" w:eastAsia="Times New Roman" w:hAnsi="Times New Roman"/>
              </w:rPr>
            </w:pPr>
            <w:r w:rsidRPr="00FF27A4">
              <w:rPr>
                <w:rFonts w:ascii="Times New Roman" w:hAnsi="Times New Roman"/>
              </w:rPr>
              <w:t>Изучение литературы, подбор иллюстраций, художественной</w:t>
            </w:r>
            <w:r w:rsidRPr="00FF27A4">
              <w:rPr>
                <w:rFonts w:ascii="Times New Roman" w:eastAsia="Times New Roman" w:hAnsi="Times New Roman"/>
              </w:rPr>
              <w:t xml:space="preserve"> литературы, разработка конспектов ОД, бесед.</w:t>
            </w:r>
          </w:p>
        </w:tc>
      </w:tr>
      <w:tr w:rsidR="00DF4474" w:rsidRPr="00B65DE1" w14:paraId="74F78B9B" w14:textId="77777777" w:rsidTr="002836F2">
        <w:tc>
          <w:tcPr>
            <w:tcW w:w="568" w:type="dxa"/>
          </w:tcPr>
          <w:p w14:paraId="5CF36C0F" w14:textId="77777777" w:rsidR="00DF4474" w:rsidRPr="00FF27A4" w:rsidRDefault="00DF4474" w:rsidP="002836F2">
            <w:pPr>
              <w:jc w:val="both"/>
              <w:rPr>
                <w:rFonts w:ascii="Times New Roman" w:eastAsia="Times New Roman" w:hAnsi="Times New Roman"/>
              </w:rPr>
            </w:pPr>
            <w:r w:rsidRPr="00FF27A4">
              <w:rPr>
                <w:rFonts w:ascii="Times New Roman" w:eastAsia="Times New Roman" w:hAnsi="Times New Roman"/>
              </w:rPr>
              <w:t>2</w:t>
            </w:r>
            <w:r>
              <w:rPr>
                <w:rFonts w:ascii="Times New Roman" w:eastAsia="Times New Roman" w:hAnsi="Times New Roman"/>
              </w:rPr>
              <w:t>.</w:t>
            </w:r>
          </w:p>
        </w:tc>
        <w:tc>
          <w:tcPr>
            <w:tcW w:w="9781" w:type="dxa"/>
            <w:gridSpan w:val="3"/>
          </w:tcPr>
          <w:p w14:paraId="0185616F" w14:textId="77777777" w:rsidR="00DF4474" w:rsidRPr="00FF27A4" w:rsidRDefault="00DF4474" w:rsidP="002836F2">
            <w:pPr>
              <w:jc w:val="both"/>
              <w:rPr>
                <w:rFonts w:ascii="Times New Roman" w:eastAsia="Times New Roman" w:hAnsi="Times New Roman"/>
              </w:rPr>
            </w:pPr>
            <w:r w:rsidRPr="00FF27A4">
              <w:rPr>
                <w:rFonts w:ascii="Times New Roman" w:hAnsi="Times New Roman"/>
                <w:shd w:val="clear" w:color="auto" w:fill="FFFFFF"/>
              </w:rPr>
              <w:t>Составление плана проектной деятельности</w:t>
            </w:r>
          </w:p>
        </w:tc>
      </w:tr>
      <w:tr w:rsidR="00DF4474" w:rsidRPr="00B65DE1" w14:paraId="69C6DA38" w14:textId="77777777" w:rsidTr="002836F2">
        <w:tc>
          <w:tcPr>
            <w:tcW w:w="568" w:type="dxa"/>
          </w:tcPr>
          <w:p w14:paraId="57B3A08F" w14:textId="77777777" w:rsidR="00DF4474" w:rsidRPr="00FF27A4" w:rsidRDefault="00DF4474" w:rsidP="002836F2">
            <w:pPr>
              <w:jc w:val="both"/>
              <w:rPr>
                <w:rFonts w:ascii="Times New Roman" w:eastAsia="Times New Roman" w:hAnsi="Times New Roman"/>
              </w:rPr>
            </w:pPr>
            <w:r w:rsidRPr="00FF27A4">
              <w:rPr>
                <w:rFonts w:ascii="Times New Roman" w:eastAsia="Times New Roman" w:hAnsi="Times New Roman"/>
              </w:rPr>
              <w:t>3</w:t>
            </w:r>
            <w:r>
              <w:rPr>
                <w:rFonts w:ascii="Times New Roman" w:eastAsia="Times New Roman" w:hAnsi="Times New Roman"/>
              </w:rPr>
              <w:t>.</w:t>
            </w:r>
          </w:p>
        </w:tc>
        <w:tc>
          <w:tcPr>
            <w:tcW w:w="9781" w:type="dxa"/>
            <w:gridSpan w:val="3"/>
          </w:tcPr>
          <w:p w14:paraId="21237EDE" w14:textId="00A13A8F" w:rsidR="00DF4474" w:rsidRPr="00FF27A4" w:rsidRDefault="00DF4474" w:rsidP="002836F2">
            <w:pPr>
              <w:jc w:val="both"/>
              <w:rPr>
                <w:rFonts w:ascii="Times New Roman" w:eastAsia="Times New Roman" w:hAnsi="Times New Roman"/>
              </w:rPr>
            </w:pPr>
            <w:r w:rsidRPr="00FF27A4">
              <w:rPr>
                <w:rFonts w:ascii="Times New Roman" w:eastAsia="Times New Roman" w:hAnsi="Times New Roman"/>
              </w:rPr>
              <w:t xml:space="preserve">Привлечение родителей к совместной деятельности в работе над данным проектом: ознакомление с темой, целями и задачами. </w:t>
            </w:r>
          </w:p>
        </w:tc>
      </w:tr>
      <w:tr w:rsidR="00DF4474" w:rsidRPr="00B65DE1" w14:paraId="20429100" w14:textId="77777777" w:rsidTr="002836F2">
        <w:tc>
          <w:tcPr>
            <w:tcW w:w="10349" w:type="dxa"/>
            <w:gridSpan w:val="4"/>
          </w:tcPr>
          <w:p w14:paraId="0CAE92CE" w14:textId="77777777" w:rsidR="00DF4474" w:rsidRPr="00027645" w:rsidRDefault="00DF4474" w:rsidP="002836F2">
            <w:pPr>
              <w:shd w:val="clear" w:color="auto" w:fill="FFFFFF"/>
              <w:jc w:val="center"/>
              <w:rPr>
                <w:rFonts w:ascii="Times New Roman" w:eastAsia="Times New Roman" w:hAnsi="Times New Roman"/>
                <w:b/>
                <w:bCs/>
                <w:i/>
                <w:iCs/>
              </w:rPr>
            </w:pPr>
            <w:r w:rsidRPr="00027645">
              <w:rPr>
                <w:rFonts w:ascii="Times New Roman" w:eastAsia="Times New Roman" w:hAnsi="Times New Roman"/>
                <w:b/>
                <w:bCs/>
                <w:i/>
                <w:iCs/>
              </w:rPr>
              <w:t>Основной этап</w:t>
            </w:r>
          </w:p>
        </w:tc>
      </w:tr>
      <w:tr w:rsidR="00DF4474" w:rsidRPr="00B65DE1" w14:paraId="099AC24C" w14:textId="77777777" w:rsidTr="002836F2">
        <w:tc>
          <w:tcPr>
            <w:tcW w:w="2694" w:type="dxa"/>
            <w:gridSpan w:val="2"/>
          </w:tcPr>
          <w:p w14:paraId="34C16E43" w14:textId="77777777" w:rsidR="00DF4474" w:rsidRPr="00FD7175" w:rsidRDefault="00DF4474" w:rsidP="002836F2">
            <w:pPr>
              <w:shd w:val="clear" w:color="auto" w:fill="FFFFFF"/>
              <w:jc w:val="center"/>
              <w:rPr>
                <w:rFonts w:ascii="Times New Roman" w:eastAsia="Times New Roman" w:hAnsi="Times New Roman"/>
                <w:b/>
                <w:bCs/>
                <w:i/>
                <w:iCs/>
              </w:rPr>
            </w:pPr>
            <w:r w:rsidRPr="00FD7175">
              <w:rPr>
                <w:rFonts w:ascii="Times New Roman" w:eastAsia="Times New Roman" w:hAnsi="Times New Roman"/>
                <w:b/>
                <w:bCs/>
                <w:i/>
                <w:iCs/>
              </w:rPr>
              <w:t>Познавательно-поисковый блок</w:t>
            </w:r>
          </w:p>
        </w:tc>
        <w:tc>
          <w:tcPr>
            <w:tcW w:w="7655" w:type="dxa"/>
            <w:gridSpan w:val="2"/>
          </w:tcPr>
          <w:p w14:paraId="7BAFE231" w14:textId="77777777" w:rsidR="00DF4474" w:rsidRPr="00EA02B5" w:rsidRDefault="00DF4474" w:rsidP="002836F2">
            <w:pPr>
              <w:shd w:val="clear" w:color="auto" w:fill="FFFFFF"/>
              <w:jc w:val="both"/>
              <w:rPr>
                <w:rFonts w:ascii="Calibri" w:eastAsia="Times New Roman" w:hAnsi="Calibri" w:cs="Calibri"/>
                <w:i/>
                <w:iCs/>
                <w:color w:val="000000"/>
                <w:kern w:val="0"/>
                <w:sz w:val="22"/>
                <w:szCs w:val="22"/>
                <w:lang w:eastAsia="ru-RU"/>
                <w14:ligatures w14:val="none"/>
              </w:rPr>
            </w:pPr>
            <w:r w:rsidRPr="00EA02B5">
              <w:rPr>
                <w:rFonts w:ascii="Times New Roman" w:eastAsia="Times New Roman" w:hAnsi="Times New Roman" w:cs="Times New Roman"/>
                <w:i/>
                <w:iCs/>
                <w:color w:val="000000"/>
                <w:kern w:val="0"/>
                <w:lang w:eastAsia="ru-RU"/>
                <w14:ligatures w14:val="none"/>
              </w:rPr>
              <w:t>Беседа о Великой Отечественной войне " Мы помним эти дни!"  </w:t>
            </w:r>
          </w:p>
          <w:p w14:paraId="25857A8C" w14:textId="77777777" w:rsidR="00DF4474" w:rsidRPr="00EA02B5"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EA02B5">
              <w:rPr>
                <w:rFonts w:ascii="Times New Roman" w:eastAsia="Times New Roman" w:hAnsi="Times New Roman" w:cs="Times New Roman"/>
                <w:color w:val="000000"/>
                <w:kern w:val="0"/>
                <w:lang w:eastAsia="ru-RU"/>
                <w14:ligatures w14:val="none"/>
              </w:rPr>
              <w:t>Программное содержание:</w:t>
            </w:r>
          </w:p>
          <w:p w14:paraId="0CBB135F" w14:textId="511D046F" w:rsidR="00DF4474" w:rsidRPr="00FD7175"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FD7175">
              <w:rPr>
                <w:rFonts w:ascii="Times New Roman" w:eastAsia="Times New Roman" w:hAnsi="Times New Roman" w:cs="Times New Roman"/>
                <w:color w:val="000000"/>
                <w:kern w:val="0"/>
                <w:lang w:eastAsia="ru-RU"/>
                <w14:ligatures w14:val="none"/>
              </w:rPr>
              <w:t>Познакомить детей с историческими событиями Великой Отечественной войны</w:t>
            </w:r>
            <w:r w:rsidR="00EA02B5">
              <w:rPr>
                <w:rFonts w:ascii="Times New Roman" w:eastAsia="Times New Roman" w:hAnsi="Times New Roman" w:cs="Times New Roman"/>
                <w:color w:val="000000"/>
                <w:kern w:val="0"/>
                <w:lang w:eastAsia="ru-RU"/>
                <w14:ligatures w14:val="none"/>
              </w:rPr>
              <w:t>.</w:t>
            </w:r>
          </w:p>
          <w:p w14:paraId="7FE2D410" w14:textId="6DBF237D" w:rsidR="00DF4474" w:rsidRDefault="00DF4474" w:rsidP="002836F2">
            <w:pPr>
              <w:shd w:val="clear" w:color="auto" w:fill="FFFFFF"/>
              <w:jc w:val="both"/>
              <w:rPr>
                <w:rFonts w:ascii="Times New Roman" w:eastAsia="Times New Roman" w:hAnsi="Times New Roman" w:cs="Times New Roman"/>
                <w:color w:val="000000"/>
                <w:kern w:val="0"/>
                <w:lang w:eastAsia="ru-RU"/>
                <w14:ligatures w14:val="none"/>
              </w:rPr>
            </w:pPr>
            <w:r w:rsidRPr="00FD7175">
              <w:rPr>
                <w:rFonts w:ascii="Times New Roman" w:eastAsia="Times New Roman" w:hAnsi="Times New Roman" w:cs="Times New Roman"/>
                <w:color w:val="000000"/>
                <w:kern w:val="0"/>
                <w:lang w:eastAsia="ru-RU"/>
                <w14:ligatures w14:val="none"/>
              </w:rPr>
              <w:t>Подвести к пониманию того, что народ хранит память о людях, отдавших свою жизнь за Родину</w:t>
            </w:r>
            <w:r w:rsidR="00EA02B5">
              <w:rPr>
                <w:rFonts w:ascii="Times New Roman" w:eastAsia="Times New Roman" w:hAnsi="Times New Roman" w:cs="Times New Roman"/>
                <w:color w:val="000000"/>
                <w:kern w:val="0"/>
                <w:lang w:eastAsia="ru-RU"/>
                <w14:ligatures w14:val="none"/>
              </w:rPr>
              <w:t>.</w:t>
            </w:r>
            <w:r w:rsidRPr="00FD7175">
              <w:rPr>
                <w:rFonts w:ascii="Times New Roman" w:eastAsia="Times New Roman" w:hAnsi="Times New Roman" w:cs="Times New Roman"/>
                <w:color w:val="000000"/>
                <w:kern w:val="0"/>
                <w:lang w:eastAsia="ru-RU"/>
                <w14:ligatures w14:val="none"/>
              </w:rPr>
              <w:t xml:space="preserve"> </w:t>
            </w:r>
          </w:p>
          <w:p w14:paraId="3BEE5EA0" w14:textId="77777777" w:rsidR="00DF4474" w:rsidRPr="00FD7175"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FD7175">
              <w:rPr>
                <w:rFonts w:ascii="Times New Roman" w:eastAsia="Times New Roman" w:hAnsi="Times New Roman" w:cs="Times New Roman"/>
                <w:color w:val="000000"/>
                <w:kern w:val="0"/>
                <w:lang w:eastAsia="ru-RU"/>
                <w14:ligatures w14:val="none"/>
              </w:rPr>
              <w:t>Воспитывать чувство гордости за то, что солдаты защищают Родину.</w:t>
            </w:r>
          </w:p>
          <w:p w14:paraId="42B100DC"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1B7ABE82" w14:textId="55A76CB9" w:rsidR="00DF4474" w:rsidRPr="00EA02B5" w:rsidRDefault="00DF4474" w:rsidP="002836F2">
            <w:pPr>
              <w:shd w:val="clear" w:color="auto" w:fill="FFFFFF"/>
              <w:jc w:val="both"/>
              <w:rPr>
                <w:rFonts w:ascii="Times New Roman" w:eastAsia="Times New Roman" w:hAnsi="Times New Roman" w:cs="Times New Roman"/>
                <w:i/>
                <w:iCs/>
                <w:color w:val="000000"/>
                <w:kern w:val="0"/>
                <w:lang w:eastAsia="ru-RU"/>
                <w14:ligatures w14:val="none"/>
              </w:rPr>
            </w:pPr>
            <w:r w:rsidRPr="00EA02B5">
              <w:rPr>
                <w:rFonts w:ascii="Times New Roman" w:eastAsia="Times New Roman" w:hAnsi="Times New Roman" w:cs="Times New Roman"/>
                <w:i/>
                <w:iCs/>
                <w:color w:val="000000"/>
                <w:kern w:val="0"/>
                <w:lang w:eastAsia="ru-RU"/>
                <w14:ligatures w14:val="none"/>
              </w:rPr>
              <w:t>Рассматривание альбома: «Животные на войне»</w:t>
            </w:r>
          </w:p>
          <w:p w14:paraId="4EEB38BF" w14:textId="77777777" w:rsidR="00DF4474" w:rsidRPr="00FD7175"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EA02B5">
              <w:rPr>
                <w:rFonts w:ascii="Times New Roman" w:eastAsia="Times New Roman" w:hAnsi="Times New Roman" w:cs="Times New Roman"/>
                <w:color w:val="000000"/>
                <w:kern w:val="0"/>
                <w:lang w:eastAsia="ru-RU"/>
                <w14:ligatures w14:val="none"/>
              </w:rPr>
              <w:t>Цель:</w:t>
            </w:r>
            <w:r w:rsidRPr="00FD7175">
              <w:rPr>
                <w:rFonts w:ascii="Times New Roman" w:eastAsia="Times New Roman" w:hAnsi="Times New Roman" w:cs="Times New Roman"/>
                <w:b/>
                <w:bCs/>
                <w:color w:val="000000"/>
                <w:kern w:val="0"/>
                <w:lang w:eastAsia="ru-RU"/>
                <w14:ligatures w14:val="none"/>
              </w:rPr>
              <w:t> </w:t>
            </w:r>
            <w:r w:rsidRPr="00FD7175">
              <w:rPr>
                <w:rFonts w:ascii="Times New Roman" w:eastAsia="Times New Roman" w:hAnsi="Times New Roman" w:cs="Times New Roman"/>
                <w:color w:val="000000"/>
                <w:kern w:val="0"/>
                <w:shd w:val="clear" w:color="auto" w:fill="FFFFFF"/>
                <w:lang w:eastAsia="ru-RU"/>
                <w14:ligatures w14:val="none"/>
              </w:rPr>
              <w:t>познакомить детей с подвигами животных во время Великой Отечественной войны</w:t>
            </w:r>
            <w:r w:rsidRPr="00FD7175">
              <w:rPr>
                <w:rFonts w:ascii="Times New Roman" w:eastAsia="Times New Roman" w:hAnsi="Times New Roman" w:cs="Times New Roman"/>
                <w:b/>
                <w:bCs/>
                <w:color w:val="000000"/>
                <w:kern w:val="0"/>
                <w:shd w:val="clear" w:color="auto" w:fill="FFFFFF"/>
                <w:lang w:eastAsia="ru-RU"/>
                <w14:ligatures w14:val="none"/>
              </w:rPr>
              <w:t>. </w:t>
            </w:r>
          </w:p>
          <w:p w14:paraId="30ECE815"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0B90284D" w14:textId="1302CFF3" w:rsidR="00DF4474" w:rsidRPr="00EA02B5" w:rsidRDefault="00DF4474" w:rsidP="002836F2">
            <w:pPr>
              <w:shd w:val="clear" w:color="auto" w:fill="FFFFFF"/>
              <w:jc w:val="both"/>
              <w:rPr>
                <w:rFonts w:ascii="Calibri" w:eastAsia="Times New Roman" w:hAnsi="Calibri" w:cs="Calibri"/>
                <w:i/>
                <w:iCs/>
                <w:color w:val="000000"/>
                <w:kern w:val="0"/>
                <w:sz w:val="22"/>
                <w:szCs w:val="22"/>
                <w:lang w:eastAsia="ru-RU"/>
                <w14:ligatures w14:val="none"/>
              </w:rPr>
            </w:pPr>
            <w:r w:rsidRPr="00EA02B5">
              <w:rPr>
                <w:rFonts w:ascii="Times New Roman" w:eastAsia="Times New Roman" w:hAnsi="Times New Roman" w:cs="Times New Roman"/>
                <w:i/>
                <w:iCs/>
                <w:color w:val="000000"/>
                <w:kern w:val="0"/>
                <w:lang w:eastAsia="ru-RU"/>
                <w14:ligatures w14:val="none"/>
              </w:rPr>
              <w:t>Познавательная беседа на тему: «Животные во время Великой Отечественной войны»</w:t>
            </w:r>
          </w:p>
          <w:p w14:paraId="3466CE11" w14:textId="77777777" w:rsidR="00DF4474" w:rsidRPr="00FD7175"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EA02B5">
              <w:rPr>
                <w:rFonts w:ascii="Times New Roman" w:eastAsia="Times New Roman" w:hAnsi="Times New Roman" w:cs="Times New Roman"/>
                <w:color w:val="000000"/>
                <w:kern w:val="0"/>
                <w:lang w:eastAsia="ru-RU"/>
                <w14:ligatures w14:val="none"/>
              </w:rPr>
              <w:t>Цель:</w:t>
            </w:r>
            <w:r w:rsidRPr="00FD7175">
              <w:rPr>
                <w:rFonts w:ascii="Times New Roman" w:eastAsia="Times New Roman" w:hAnsi="Times New Roman" w:cs="Times New Roman"/>
                <w:color w:val="000000"/>
                <w:kern w:val="0"/>
                <w:lang w:eastAsia="ru-RU"/>
                <w14:ligatures w14:val="none"/>
              </w:rPr>
              <w:t> Воспитание чувства гордости за победу русского народа в Великой Отечественной войне.</w:t>
            </w:r>
          </w:p>
          <w:p w14:paraId="66FC2F93"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73BA0C97" w14:textId="6DF04F7A" w:rsidR="00DF4474" w:rsidRPr="00EA02B5" w:rsidRDefault="00DF4474" w:rsidP="002836F2">
            <w:pPr>
              <w:shd w:val="clear" w:color="auto" w:fill="FFFFFF"/>
              <w:jc w:val="both"/>
              <w:rPr>
                <w:rFonts w:ascii="Times New Roman" w:eastAsia="Times New Roman" w:hAnsi="Times New Roman" w:cs="Times New Roman"/>
                <w:i/>
                <w:iCs/>
                <w:color w:val="000000"/>
                <w:kern w:val="0"/>
                <w:lang w:eastAsia="ru-RU"/>
                <w14:ligatures w14:val="none"/>
              </w:rPr>
            </w:pPr>
            <w:r w:rsidRPr="00EA02B5">
              <w:rPr>
                <w:rFonts w:ascii="Times New Roman" w:eastAsia="Times New Roman" w:hAnsi="Times New Roman" w:cs="Times New Roman"/>
                <w:i/>
                <w:iCs/>
                <w:color w:val="000000"/>
                <w:kern w:val="0"/>
                <w:lang w:eastAsia="ru-RU"/>
                <w14:ligatures w14:val="none"/>
              </w:rPr>
              <w:t xml:space="preserve">Просмотр презентации «Животные на войне» </w:t>
            </w:r>
          </w:p>
          <w:p w14:paraId="4381F62A" w14:textId="77777777" w:rsidR="00DF4474" w:rsidRPr="00FD7175"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EA02B5">
              <w:rPr>
                <w:rFonts w:ascii="Times New Roman" w:eastAsia="Times New Roman" w:hAnsi="Times New Roman" w:cs="Times New Roman"/>
                <w:color w:val="000000"/>
                <w:kern w:val="0"/>
                <w:lang w:eastAsia="ru-RU"/>
                <w14:ligatures w14:val="none"/>
              </w:rPr>
              <w:t>Цель:</w:t>
            </w:r>
            <w:r w:rsidRPr="00FD7175">
              <w:rPr>
                <w:rFonts w:ascii="Times New Roman" w:eastAsia="Times New Roman" w:hAnsi="Times New Roman" w:cs="Times New Roman"/>
                <w:b/>
                <w:bCs/>
                <w:color w:val="000000"/>
                <w:kern w:val="0"/>
                <w:lang w:eastAsia="ru-RU"/>
                <w14:ligatures w14:val="none"/>
              </w:rPr>
              <w:t> </w:t>
            </w:r>
            <w:r w:rsidRPr="00FD7175">
              <w:rPr>
                <w:rFonts w:ascii="Times New Roman" w:eastAsia="Times New Roman" w:hAnsi="Times New Roman" w:cs="Times New Roman"/>
                <w:color w:val="000000"/>
                <w:kern w:val="0"/>
                <w:lang w:eastAsia="ru-RU"/>
                <w14:ligatures w14:val="none"/>
              </w:rPr>
              <w:t>познакомить детей с животными, которые принимали участие в ВОВ.</w:t>
            </w:r>
          </w:p>
          <w:p w14:paraId="6BCD8617"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469E2295" w14:textId="3725EFFC" w:rsidR="00DF4474" w:rsidRPr="00EA02B5" w:rsidRDefault="00DF4474" w:rsidP="002836F2">
            <w:pPr>
              <w:shd w:val="clear" w:color="auto" w:fill="FFFFFF"/>
              <w:jc w:val="both"/>
              <w:rPr>
                <w:rFonts w:ascii="Calibri" w:eastAsia="Times New Roman" w:hAnsi="Calibri" w:cs="Calibri"/>
                <w:i/>
                <w:iCs/>
                <w:color w:val="000000"/>
                <w:kern w:val="0"/>
                <w:sz w:val="22"/>
                <w:szCs w:val="22"/>
                <w:lang w:eastAsia="ru-RU"/>
                <w14:ligatures w14:val="none"/>
              </w:rPr>
            </w:pPr>
            <w:r w:rsidRPr="00EA02B5">
              <w:rPr>
                <w:rFonts w:ascii="Times New Roman" w:eastAsia="Times New Roman" w:hAnsi="Times New Roman" w:cs="Times New Roman"/>
                <w:i/>
                <w:iCs/>
                <w:color w:val="000000"/>
                <w:kern w:val="0"/>
                <w:lang w:eastAsia="ru-RU"/>
                <w14:ligatures w14:val="none"/>
              </w:rPr>
              <w:t>ОД «Большие маленькие герои. Животные во время Великой Отечественной Войны»</w:t>
            </w:r>
          </w:p>
          <w:p w14:paraId="3BA17C48" w14:textId="77777777" w:rsidR="00DF4474" w:rsidRPr="00EA02B5"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EA02B5">
              <w:rPr>
                <w:rFonts w:ascii="Times New Roman" w:eastAsia="Times New Roman" w:hAnsi="Times New Roman" w:cs="Times New Roman"/>
                <w:color w:val="000000"/>
                <w:kern w:val="0"/>
                <w:lang w:eastAsia="ru-RU"/>
                <w14:ligatures w14:val="none"/>
              </w:rPr>
              <w:t>Программное содержание:</w:t>
            </w:r>
          </w:p>
          <w:p w14:paraId="3D299AF1" w14:textId="77777777" w:rsidR="00DF4474" w:rsidRPr="00FD7175"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FD7175">
              <w:rPr>
                <w:rFonts w:ascii="Times New Roman" w:eastAsia="Times New Roman" w:hAnsi="Times New Roman" w:cs="Times New Roman"/>
                <w:color w:val="000000"/>
                <w:kern w:val="0"/>
                <w:lang w:eastAsia="ru-RU"/>
                <w14:ligatures w14:val="none"/>
              </w:rPr>
              <w:t>Формирование у детей старшего дошкольного возраста патриотической позиции.</w:t>
            </w:r>
            <w:r w:rsidRPr="00FD7175">
              <w:rPr>
                <w:rFonts w:ascii="Times New Roman" w:eastAsia="Times New Roman" w:hAnsi="Times New Roman" w:cs="Times New Roman"/>
                <w:color w:val="000000"/>
                <w:kern w:val="0"/>
                <w:sz w:val="22"/>
                <w:szCs w:val="22"/>
                <w:lang w:eastAsia="ru-RU"/>
                <w14:ligatures w14:val="none"/>
              </w:rPr>
              <w:t> </w:t>
            </w:r>
            <w:r w:rsidRPr="00FD7175">
              <w:rPr>
                <w:rFonts w:ascii="Times New Roman" w:eastAsia="Times New Roman" w:hAnsi="Times New Roman" w:cs="Times New Roman"/>
                <w:color w:val="000000"/>
                <w:kern w:val="0"/>
                <w:lang w:eastAsia="ru-RU"/>
                <w14:ligatures w14:val="none"/>
              </w:rPr>
              <w:t>Воспитание любви к Родине, к природе, гуманного отношения к животным.</w:t>
            </w:r>
            <w:r w:rsidRPr="00FD7175">
              <w:rPr>
                <w:rFonts w:ascii="Times New Roman" w:eastAsia="Times New Roman" w:hAnsi="Times New Roman" w:cs="Times New Roman"/>
                <w:color w:val="000000"/>
                <w:kern w:val="0"/>
                <w:sz w:val="22"/>
                <w:szCs w:val="22"/>
                <w:lang w:eastAsia="ru-RU"/>
                <w14:ligatures w14:val="none"/>
              </w:rPr>
              <w:t> </w:t>
            </w:r>
            <w:r w:rsidRPr="00FD7175">
              <w:rPr>
                <w:rFonts w:ascii="Times New Roman" w:eastAsia="Times New Roman" w:hAnsi="Times New Roman" w:cs="Times New Roman"/>
                <w:color w:val="000000"/>
                <w:kern w:val="0"/>
                <w:lang w:eastAsia="ru-RU"/>
                <w14:ligatures w14:val="none"/>
              </w:rPr>
              <w:t>Воспитание чувства гордости за победу русского народа в Великой Отечественной войне.</w:t>
            </w:r>
          </w:p>
          <w:p w14:paraId="7DE5DA9A"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76003E94" w14:textId="748E1378" w:rsidR="00DF4474" w:rsidRDefault="00DF4474" w:rsidP="002836F2">
            <w:pPr>
              <w:shd w:val="clear" w:color="auto" w:fill="FFFFFF"/>
              <w:jc w:val="both"/>
              <w:rPr>
                <w:rFonts w:ascii="Times New Roman" w:eastAsia="Times New Roman" w:hAnsi="Times New Roman" w:cs="Times New Roman"/>
                <w:color w:val="000000"/>
                <w:kern w:val="0"/>
                <w:lang w:eastAsia="ru-RU"/>
                <w14:ligatures w14:val="none"/>
              </w:rPr>
            </w:pPr>
            <w:r w:rsidRPr="00EA02B5">
              <w:rPr>
                <w:rFonts w:ascii="Times New Roman" w:eastAsia="Times New Roman" w:hAnsi="Times New Roman" w:cs="Times New Roman"/>
                <w:i/>
                <w:iCs/>
                <w:color w:val="000000"/>
                <w:kern w:val="0"/>
                <w:lang w:eastAsia="ru-RU"/>
                <w14:ligatures w14:val="none"/>
              </w:rPr>
              <w:t>Рассматривание альбома «Больше, чем братья» (в память о животных-бойцах)</w:t>
            </w:r>
            <w:r w:rsidRPr="00FD7175">
              <w:rPr>
                <w:rFonts w:ascii="Times New Roman" w:eastAsia="Times New Roman" w:hAnsi="Times New Roman" w:cs="Times New Roman"/>
                <w:color w:val="000000"/>
                <w:kern w:val="0"/>
                <w:lang w:eastAsia="ru-RU"/>
                <w14:ligatures w14:val="none"/>
              </w:rPr>
              <w:t> – 20 памятников тем, кто участвовал в</w:t>
            </w:r>
            <w:r w:rsidR="00EA02B5">
              <w:rPr>
                <w:rFonts w:ascii="Times New Roman" w:eastAsia="Times New Roman" w:hAnsi="Times New Roman" w:cs="Times New Roman"/>
                <w:color w:val="000000"/>
                <w:kern w:val="0"/>
                <w:lang w:eastAsia="ru-RU"/>
                <w14:ligatures w14:val="none"/>
              </w:rPr>
              <w:t xml:space="preserve"> Великой Отечественной</w:t>
            </w:r>
            <w:r w:rsidRPr="00FD7175">
              <w:rPr>
                <w:rFonts w:ascii="Times New Roman" w:eastAsia="Times New Roman" w:hAnsi="Times New Roman" w:cs="Times New Roman"/>
                <w:color w:val="000000"/>
                <w:kern w:val="0"/>
                <w:lang w:eastAsia="ru-RU"/>
                <w14:ligatures w14:val="none"/>
              </w:rPr>
              <w:t xml:space="preserve"> войне. </w:t>
            </w:r>
          </w:p>
          <w:p w14:paraId="026D9EB1" w14:textId="7D6854D7" w:rsidR="00DF4474" w:rsidRPr="00FD7175"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EA02B5">
              <w:rPr>
                <w:rFonts w:ascii="Times New Roman" w:eastAsia="Times New Roman" w:hAnsi="Times New Roman" w:cs="Times New Roman"/>
                <w:color w:val="000000"/>
                <w:kern w:val="0"/>
                <w:lang w:eastAsia="ru-RU"/>
                <w14:ligatures w14:val="none"/>
              </w:rPr>
              <w:t>Цель:</w:t>
            </w:r>
            <w:r w:rsidRPr="00FD7175">
              <w:rPr>
                <w:rFonts w:ascii="Times New Roman" w:eastAsia="Times New Roman" w:hAnsi="Times New Roman" w:cs="Times New Roman"/>
                <w:color w:val="000000"/>
                <w:kern w:val="0"/>
                <w:lang w:eastAsia="ru-RU"/>
                <w14:ligatures w14:val="none"/>
              </w:rPr>
              <w:t> познакомить детей с памятниками, построенными в память о животных – бойцах, кто участвовал во В</w:t>
            </w:r>
            <w:r w:rsidR="00C963D7">
              <w:rPr>
                <w:rFonts w:ascii="Times New Roman" w:eastAsia="Times New Roman" w:hAnsi="Times New Roman" w:cs="Times New Roman"/>
                <w:color w:val="000000"/>
                <w:kern w:val="0"/>
                <w:lang w:eastAsia="ru-RU"/>
                <w14:ligatures w14:val="none"/>
              </w:rPr>
              <w:t>еликой Отечественной</w:t>
            </w:r>
            <w:r w:rsidRPr="00FD7175">
              <w:rPr>
                <w:rFonts w:ascii="Times New Roman" w:eastAsia="Times New Roman" w:hAnsi="Times New Roman" w:cs="Times New Roman"/>
                <w:color w:val="000000"/>
                <w:kern w:val="0"/>
                <w:lang w:eastAsia="ru-RU"/>
                <w14:ligatures w14:val="none"/>
              </w:rPr>
              <w:t xml:space="preserve"> войне.</w:t>
            </w:r>
          </w:p>
          <w:p w14:paraId="426DA792" w14:textId="77777777" w:rsidR="00DF4474" w:rsidRDefault="00DF4474" w:rsidP="002836F2">
            <w:pPr>
              <w:shd w:val="clear" w:color="auto" w:fill="FFFFFF"/>
              <w:jc w:val="both"/>
              <w:rPr>
                <w:rFonts w:ascii="Times New Roman" w:eastAsia="Times New Roman" w:hAnsi="Times New Roman" w:cs="Times New Roman"/>
                <w:b/>
                <w:bCs/>
                <w:color w:val="000000"/>
                <w:kern w:val="0"/>
                <w:shd w:val="clear" w:color="auto" w:fill="FFFFFF"/>
                <w:lang w:eastAsia="ru-RU"/>
                <w14:ligatures w14:val="none"/>
              </w:rPr>
            </w:pPr>
          </w:p>
          <w:p w14:paraId="03C25985" w14:textId="77777777" w:rsidR="00DF4474" w:rsidRPr="005C1F20" w:rsidRDefault="00DF4474" w:rsidP="002836F2">
            <w:pPr>
              <w:shd w:val="clear" w:color="auto" w:fill="FFFFFF"/>
              <w:jc w:val="both"/>
              <w:rPr>
                <w:rFonts w:ascii="Calibri" w:eastAsia="Times New Roman" w:hAnsi="Calibri" w:cs="Calibri"/>
                <w:i/>
                <w:iCs/>
                <w:color w:val="000000"/>
                <w:kern w:val="0"/>
                <w:sz w:val="22"/>
                <w:szCs w:val="22"/>
                <w:lang w:eastAsia="ru-RU"/>
                <w14:ligatures w14:val="none"/>
              </w:rPr>
            </w:pPr>
            <w:r w:rsidRPr="005C1F20">
              <w:rPr>
                <w:rFonts w:ascii="Times New Roman" w:eastAsia="Times New Roman" w:hAnsi="Times New Roman" w:cs="Times New Roman"/>
                <w:i/>
                <w:iCs/>
                <w:color w:val="000000"/>
                <w:kern w:val="0"/>
                <w:shd w:val="clear" w:color="auto" w:fill="FFFFFF"/>
                <w:lang w:eastAsia="ru-RU"/>
                <w14:ligatures w14:val="none"/>
              </w:rPr>
              <w:t>Просмотр фильмов «Собакам войны посвящается», «Верблюды </w:t>
            </w:r>
          </w:p>
          <w:p w14:paraId="51F106C0" w14:textId="77777777" w:rsidR="00DF4474" w:rsidRDefault="00DF4474" w:rsidP="002836F2">
            <w:pPr>
              <w:shd w:val="clear" w:color="auto" w:fill="FFFFFF"/>
              <w:jc w:val="both"/>
              <w:rPr>
                <w:rFonts w:ascii="Times New Roman" w:eastAsia="Times New Roman" w:hAnsi="Times New Roman" w:cs="Times New Roman"/>
                <w:color w:val="000000"/>
                <w:kern w:val="0"/>
                <w:lang w:eastAsia="ru-RU"/>
                <w14:ligatures w14:val="none"/>
              </w:rPr>
            </w:pPr>
            <w:r w:rsidRPr="005C1F20">
              <w:rPr>
                <w:rFonts w:ascii="Times New Roman" w:eastAsia="Times New Roman" w:hAnsi="Times New Roman" w:cs="Times New Roman"/>
                <w:i/>
                <w:iCs/>
                <w:color w:val="000000"/>
                <w:kern w:val="0"/>
                <w:shd w:val="clear" w:color="auto" w:fill="FFFFFF"/>
                <w:lang w:eastAsia="ru-RU"/>
                <w14:ligatures w14:val="none"/>
              </w:rPr>
              <w:lastRenderedPageBreak/>
              <w:t>Мишка и Машка»</w:t>
            </w:r>
            <w:r w:rsidRPr="00FD7175">
              <w:rPr>
                <w:rFonts w:ascii="Times New Roman" w:eastAsia="Times New Roman" w:hAnsi="Times New Roman" w:cs="Times New Roman"/>
                <w:color w:val="000000"/>
                <w:kern w:val="0"/>
                <w:shd w:val="clear" w:color="auto" w:fill="FFFFFF"/>
                <w:lang w:eastAsia="ru-RU"/>
                <w14:ligatures w14:val="none"/>
              </w:rPr>
              <w:t> </w:t>
            </w:r>
            <w:r w:rsidRPr="00FD7175">
              <w:rPr>
                <w:rFonts w:ascii="Times New Roman" w:eastAsia="Times New Roman" w:hAnsi="Times New Roman" w:cs="Times New Roman"/>
                <w:color w:val="333333"/>
                <w:kern w:val="0"/>
                <w:shd w:val="clear" w:color="auto" w:fill="FFFFFF"/>
                <w:lang w:eastAsia="ru-RU"/>
                <w14:ligatures w14:val="none"/>
              </w:rPr>
              <w:t>-</w:t>
            </w:r>
            <w:r w:rsidRPr="00FD7175">
              <w:rPr>
                <w:rFonts w:ascii="Times New Roman" w:eastAsia="Times New Roman" w:hAnsi="Times New Roman" w:cs="Times New Roman"/>
                <w:b/>
                <w:bCs/>
                <w:color w:val="000000"/>
                <w:kern w:val="0"/>
                <w:lang w:eastAsia="ru-RU"/>
                <w14:ligatures w14:val="none"/>
              </w:rPr>
              <w:t> </w:t>
            </w:r>
            <w:r w:rsidRPr="00FD7175">
              <w:rPr>
                <w:rFonts w:ascii="Times New Roman" w:eastAsia="Times New Roman" w:hAnsi="Times New Roman" w:cs="Times New Roman"/>
                <w:color w:val="000000"/>
                <w:kern w:val="0"/>
                <w:lang w:eastAsia="ru-RU"/>
                <w14:ligatures w14:val="none"/>
              </w:rPr>
              <w:t xml:space="preserve">беседа по просмотренным фильмам. </w:t>
            </w:r>
          </w:p>
          <w:p w14:paraId="269CDFE0" w14:textId="77777777" w:rsidR="00DF4474" w:rsidRPr="00FD7175"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5C1F20">
              <w:rPr>
                <w:rFonts w:ascii="Times New Roman" w:eastAsia="Times New Roman" w:hAnsi="Times New Roman" w:cs="Times New Roman"/>
                <w:color w:val="000000"/>
                <w:kern w:val="0"/>
                <w:lang w:eastAsia="ru-RU"/>
                <w14:ligatures w14:val="none"/>
              </w:rPr>
              <w:t>Цель:</w:t>
            </w:r>
            <w:r>
              <w:rPr>
                <w:rFonts w:ascii="Times New Roman" w:eastAsia="Times New Roman" w:hAnsi="Times New Roman" w:cs="Times New Roman"/>
                <w:color w:val="000000"/>
                <w:kern w:val="0"/>
                <w:lang w:eastAsia="ru-RU"/>
                <w14:ligatures w14:val="none"/>
              </w:rPr>
              <w:t xml:space="preserve"> ф</w:t>
            </w:r>
            <w:r w:rsidRPr="00FD7175">
              <w:rPr>
                <w:rFonts w:ascii="Times New Roman" w:eastAsia="Times New Roman" w:hAnsi="Times New Roman" w:cs="Times New Roman"/>
                <w:color w:val="000000"/>
                <w:kern w:val="0"/>
                <w:lang w:eastAsia="ru-RU"/>
                <w14:ligatures w14:val="none"/>
              </w:rPr>
              <w:t>ормирование у детей элементарных представлений о подвигах животных. Воспитание чувства патриотизма у детей дошкольного возраста через просмотр фильма по истории своей Родины.</w:t>
            </w:r>
          </w:p>
          <w:p w14:paraId="6B454BF8" w14:textId="77777777" w:rsidR="00DF4474" w:rsidRDefault="00DF4474" w:rsidP="002836F2">
            <w:pPr>
              <w:shd w:val="clear" w:color="auto" w:fill="FFFFFF"/>
              <w:rPr>
                <w:rFonts w:ascii="Times New Roman" w:eastAsia="Times New Roman" w:hAnsi="Times New Roman" w:cs="Times New Roman"/>
                <w:b/>
                <w:bCs/>
                <w:color w:val="000000"/>
                <w:kern w:val="0"/>
                <w:lang w:eastAsia="ru-RU"/>
                <w14:ligatures w14:val="none"/>
              </w:rPr>
            </w:pPr>
          </w:p>
          <w:p w14:paraId="5C8060C1" w14:textId="77777777" w:rsidR="00DF4474" w:rsidRPr="005C1F20" w:rsidRDefault="00DF4474" w:rsidP="002836F2">
            <w:pPr>
              <w:shd w:val="clear" w:color="auto" w:fill="FFFFFF"/>
              <w:rPr>
                <w:rFonts w:ascii="Calibri" w:eastAsia="Times New Roman" w:hAnsi="Calibri" w:cs="Calibri"/>
                <w:i/>
                <w:iCs/>
                <w:color w:val="000000"/>
                <w:kern w:val="0"/>
                <w:sz w:val="22"/>
                <w:szCs w:val="22"/>
                <w:lang w:eastAsia="ru-RU"/>
                <w14:ligatures w14:val="none"/>
              </w:rPr>
            </w:pPr>
            <w:r w:rsidRPr="005C1F20">
              <w:rPr>
                <w:rFonts w:ascii="Times New Roman" w:eastAsia="Times New Roman" w:hAnsi="Times New Roman" w:cs="Times New Roman"/>
                <w:i/>
                <w:iCs/>
                <w:color w:val="000000"/>
                <w:kern w:val="0"/>
                <w:lang w:eastAsia="ru-RU"/>
                <w14:ligatures w14:val="none"/>
              </w:rPr>
              <w:t>Чтение художественной литературы:</w:t>
            </w:r>
          </w:p>
          <w:p w14:paraId="440CA919" w14:textId="77777777" w:rsidR="00DF4474" w:rsidRPr="00FD7175" w:rsidRDefault="00DF4474" w:rsidP="002836F2">
            <w:pPr>
              <w:shd w:val="clear" w:color="auto" w:fill="FFFFFF"/>
              <w:rPr>
                <w:rFonts w:ascii="Calibri" w:eastAsia="Times New Roman" w:hAnsi="Calibri" w:cs="Calibri"/>
                <w:color w:val="000000"/>
                <w:kern w:val="0"/>
                <w:sz w:val="22"/>
                <w:szCs w:val="22"/>
                <w:lang w:eastAsia="ru-RU"/>
                <w14:ligatures w14:val="none"/>
              </w:rPr>
            </w:pPr>
            <w:r>
              <w:rPr>
                <w:rFonts w:ascii="Times New Roman" w:eastAsia="Times New Roman" w:hAnsi="Times New Roman" w:cs="Times New Roman"/>
                <w:color w:val="000000"/>
                <w:kern w:val="0"/>
                <w:lang w:eastAsia="ru-RU"/>
                <w14:ligatures w14:val="none"/>
              </w:rPr>
              <w:t xml:space="preserve">- </w:t>
            </w:r>
            <w:r w:rsidRPr="00FD7175">
              <w:rPr>
                <w:rFonts w:ascii="Times New Roman" w:eastAsia="Times New Roman" w:hAnsi="Times New Roman" w:cs="Times New Roman"/>
                <w:color w:val="000000"/>
                <w:kern w:val="0"/>
                <w:lang w:eastAsia="ru-RU"/>
                <w14:ligatures w14:val="none"/>
              </w:rPr>
              <w:t>А.В.Митяев «Мешок овсянки»</w:t>
            </w:r>
          </w:p>
          <w:p w14:paraId="34C00DE2" w14:textId="77777777" w:rsidR="00DF4474" w:rsidRPr="00FD7175" w:rsidRDefault="00DF4474" w:rsidP="002836F2">
            <w:pPr>
              <w:shd w:val="clear" w:color="auto" w:fill="FFFFFF"/>
              <w:rPr>
                <w:rFonts w:ascii="Calibri" w:eastAsia="Times New Roman" w:hAnsi="Calibri" w:cs="Calibri"/>
                <w:color w:val="000000"/>
                <w:kern w:val="0"/>
                <w:sz w:val="22"/>
                <w:szCs w:val="22"/>
                <w:lang w:eastAsia="ru-RU"/>
                <w14:ligatures w14:val="none"/>
              </w:rPr>
            </w:pPr>
            <w:r>
              <w:rPr>
                <w:rFonts w:ascii="Times New Roman" w:eastAsia="Times New Roman" w:hAnsi="Times New Roman" w:cs="Times New Roman"/>
                <w:color w:val="000000"/>
                <w:kern w:val="0"/>
                <w:lang w:eastAsia="ru-RU"/>
                <w14:ligatures w14:val="none"/>
              </w:rPr>
              <w:t xml:space="preserve">- </w:t>
            </w:r>
            <w:r w:rsidRPr="00FD7175">
              <w:rPr>
                <w:rFonts w:ascii="Times New Roman" w:eastAsia="Times New Roman" w:hAnsi="Times New Roman" w:cs="Times New Roman"/>
                <w:color w:val="000000"/>
                <w:kern w:val="0"/>
                <w:lang w:eastAsia="ru-RU"/>
                <w14:ligatures w14:val="none"/>
              </w:rPr>
              <w:t>Ю.Антоновская «Лохматые санитары»,</w:t>
            </w:r>
          </w:p>
          <w:p w14:paraId="46E15CDC" w14:textId="77777777" w:rsidR="00DF4474" w:rsidRDefault="00DF4474" w:rsidP="002836F2">
            <w:pPr>
              <w:shd w:val="clear" w:color="auto" w:fill="FFFFFF"/>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Pr="00FD7175">
              <w:rPr>
                <w:rFonts w:ascii="Times New Roman" w:eastAsia="Times New Roman" w:hAnsi="Times New Roman" w:cs="Times New Roman"/>
                <w:color w:val="000000"/>
                <w:kern w:val="0"/>
                <w:lang w:eastAsia="ru-RU"/>
                <w14:ligatures w14:val="none"/>
              </w:rPr>
              <w:t>Л. Журин «В бой на лыжах и оленьих упряжках», А. Богдарин «День победы»</w:t>
            </w:r>
            <w:r>
              <w:rPr>
                <w:rFonts w:ascii="Times New Roman" w:eastAsia="Times New Roman" w:hAnsi="Times New Roman" w:cs="Times New Roman"/>
                <w:color w:val="000000"/>
                <w:kern w:val="0"/>
                <w:lang w:eastAsia="ru-RU"/>
                <w14:ligatures w14:val="none"/>
              </w:rPr>
              <w:t>,</w:t>
            </w:r>
            <w:r w:rsidRPr="00FD7175">
              <w:rPr>
                <w:rFonts w:ascii="Times New Roman" w:eastAsia="Times New Roman" w:hAnsi="Times New Roman" w:cs="Times New Roman"/>
                <w:color w:val="000000"/>
                <w:kern w:val="0"/>
                <w:lang w:eastAsia="ru-RU"/>
                <w14:ligatures w14:val="none"/>
              </w:rPr>
              <w:br/>
            </w:r>
            <w:r>
              <w:rPr>
                <w:rFonts w:ascii="Times New Roman" w:eastAsia="Times New Roman" w:hAnsi="Times New Roman" w:cs="Times New Roman"/>
                <w:color w:val="000000"/>
                <w:kern w:val="0"/>
                <w:lang w:eastAsia="ru-RU"/>
                <w14:ligatures w14:val="none"/>
              </w:rPr>
              <w:t xml:space="preserve">- </w:t>
            </w:r>
            <w:r w:rsidRPr="00FD7175">
              <w:rPr>
                <w:rFonts w:ascii="Times New Roman" w:eastAsia="Times New Roman" w:hAnsi="Times New Roman" w:cs="Times New Roman"/>
                <w:color w:val="000000"/>
                <w:kern w:val="0"/>
                <w:lang w:eastAsia="ru-RU"/>
                <w14:ligatures w14:val="none"/>
              </w:rPr>
              <w:t xml:space="preserve">С. Ерошенко: стихотворение «О собаках бойцах», «Храбрая собака», «И стучат по планете копыта», </w:t>
            </w:r>
          </w:p>
          <w:p w14:paraId="4EB441E2" w14:textId="77777777" w:rsidR="00DF4474" w:rsidRDefault="00DF4474" w:rsidP="002836F2">
            <w:pPr>
              <w:shd w:val="clear" w:color="auto" w:fill="FFFFFF"/>
              <w:rPr>
                <w:rFonts w:ascii="Times New Roman" w:eastAsia="Times New Roman" w:hAnsi="Times New Roman" w:cs="Times New Roman"/>
                <w:color w:val="000000"/>
                <w:kern w:val="0"/>
                <w:lang w:eastAsia="ru-RU"/>
                <w14:ligatures w14:val="none"/>
              </w:rPr>
            </w:pPr>
            <w:r>
              <w:rPr>
                <w:rFonts w:ascii="Times New Roman" w:eastAsia="Times New Roman" w:hAnsi="Times New Roman" w:cs="Times New Roman"/>
                <w:color w:val="000000"/>
                <w:kern w:val="0"/>
                <w:lang w:eastAsia="ru-RU"/>
                <w14:ligatures w14:val="none"/>
              </w:rPr>
              <w:t xml:space="preserve">- </w:t>
            </w:r>
            <w:r w:rsidRPr="00FD7175">
              <w:rPr>
                <w:rFonts w:ascii="Times New Roman" w:eastAsia="Times New Roman" w:hAnsi="Times New Roman" w:cs="Times New Roman"/>
                <w:color w:val="000000"/>
                <w:kern w:val="0"/>
                <w:lang w:eastAsia="ru-RU"/>
                <w14:ligatures w14:val="none"/>
              </w:rPr>
              <w:t xml:space="preserve">В.Мазоха «Когда я вижу бродячих собак», </w:t>
            </w:r>
          </w:p>
          <w:p w14:paraId="74504C65" w14:textId="77777777" w:rsidR="00DF4474" w:rsidRPr="00FD7175" w:rsidRDefault="00DF4474" w:rsidP="002836F2">
            <w:pPr>
              <w:shd w:val="clear" w:color="auto" w:fill="FFFFFF"/>
              <w:rPr>
                <w:rFonts w:ascii="Calibri" w:eastAsia="Times New Roman" w:hAnsi="Calibri" w:cs="Calibri"/>
                <w:color w:val="000000"/>
                <w:kern w:val="0"/>
                <w:sz w:val="22"/>
                <w:szCs w:val="22"/>
                <w:lang w:eastAsia="ru-RU"/>
                <w14:ligatures w14:val="none"/>
              </w:rPr>
            </w:pPr>
            <w:r>
              <w:rPr>
                <w:rFonts w:ascii="Times New Roman" w:eastAsia="Times New Roman" w:hAnsi="Times New Roman" w:cs="Times New Roman"/>
                <w:color w:val="000000"/>
                <w:kern w:val="0"/>
                <w:lang w:eastAsia="ru-RU"/>
                <w14:ligatures w14:val="none"/>
              </w:rPr>
              <w:t xml:space="preserve">- </w:t>
            </w:r>
            <w:r w:rsidRPr="00FD7175">
              <w:rPr>
                <w:rFonts w:ascii="Times New Roman" w:eastAsia="Times New Roman" w:hAnsi="Times New Roman" w:cs="Times New Roman"/>
                <w:color w:val="000000"/>
                <w:kern w:val="0"/>
                <w:lang w:eastAsia="ru-RU"/>
                <w14:ligatures w14:val="none"/>
              </w:rPr>
              <w:t>Т.А.Шорыгина «Детям о великой победе».</w:t>
            </w:r>
          </w:p>
          <w:p w14:paraId="478FC1F7" w14:textId="77777777" w:rsidR="00DF4474" w:rsidRDefault="00DF4474" w:rsidP="002836F2">
            <w:pPr>
              <w:shd w:val="clear" w:color="auto" w:fill="FFFFFF"/>
              <w:rPr>
                <w:rFonts w:ascii="Times New Roman" w:eastAsia="Times New Roman" w:hAnsi="Times New Roman" w:cs="Times New Roman"/>
                <w:b/>
                <w:bCs/>
                <w:color w:val="111111"/>
                <w:kern w:val="0"/>
                <w:lang w:eastAsia="ru-RU"/>
                <w14:ligatures w14:val="none"/>
              </w:rPr>
            </w:pPr>
          </w:p>
          <w:p w14:paraId="7111038F" w14:textId="77777777" w:rsidR="00DF4474" w:rsidRPr="005C1F20" w:rsidRDefault="00DF4474" w:rsidP="002836F2">
            <w:pPr>
              <w:shd w:val="clear" w:color="auto" w:fill="FFFFFF"/>
              <w:rPr>
                <w:rFonts w:ascii="Times New Roman" w:eastAsia="Times New Roman" w:hAnsi="Times New Roman" w:cs="Times New Roman"/>
                <w:i/>
                <w:iCs/>
                <w:color w:val="111111"/>
                <w:kern w:val="0"/>
                <w:lang w:eastAsia="ru-RU"/>
                <w14:ligatures w14:val="none"/>
              </w:rPr>
            </w:pPr>
            <w:r w:rsidRPr="005C1F20">
              <w:rPr>
                <w:rFonts w:ascii="Times New Roman" w:eastAsia="Times New Roman" w:hAnsi="Times New Roman" w:cs="Times New Roman"/>
                <w:i/>
                <w:iCs/>
                <w:color w:val="111111"/>
                <w:kern w:val="0"/>
                <w:lang w:eastAsia="ru-RU"/>
                <w14:ligatures w14:val="none"/>
              </w:rPr>
              <w:t>Разучивание отрывков из стихотворений </w:t>
            </w:r>
          </w:p>
          <w:p w14:paraId="34C27531" w14:textId="77777777" w:rsidR="00DF4474" w:rsidRDefault="00DF4474" w:rsidP="002836F2">
            <w:pPr>
              <w:shd w:val="clear" w:color="auto" w:fill="FFFFFF"/>
              <w:rPr>
                <w:rFonts w:ascii="Times New Roman" w:eastAsia="Times New Roman" w:hAnsi="Times New Roman" w:cs="Times New Roman"/>
                <w:color w:val="111111"/>
                <w:kern w:val="0"/>
                <w:lang w:eastAsia="ru-RU"/>
                <w14:ligatures w14:val="none"/>
              </w:rPr>
            </w:pPr>
            <w:r w:rsidRPr="00FD7175">
              <w:rPr>
                <w:rFonts w:ascii="Times New Roman" w:eastAsia="Times New Roman" w:hAnsi="Times New Roman" w:cs="Times New Roman"/>
                <w:color w:val="111111"/>
                <w:kern w:val="0"/>
                <w:lang w:eastAsia="ru-RU"/>
                <w14:ligatures w14:val="none"/>
              </w:rPr>
              <w:t xml:space="preserve">“В память о собаках войны” С. Ерошенко, </w:t>
            </w:r>
          </w:p>
          <w:p w14:paraId="2316B68A" w14:textId="77777777" w:rsidR="00DF4474" w:rsidRPr="00FD7175" w:rsidRDefault="00DF4474" w:rsidP="002836F2">
            <w:pPr>
              <w:shd w:val="clear" w:color="auto" w:fill="FFFFFF"/>
              <w:rPr>
                <w:rFonts w:ascii="Calibri" w:eastAsia="Times New Roman" w:hAnsi="Calibri" w:cs="Calibri"/>
                <w:color w:val="000000"/>
                <w:kern w:val="0"/>
                <w:sz w:val="22"/>
                <w:szCs w:val="22"/>
                <w:lang w:eastAsia="ru-RU"/>
                <w14:ligatures w14:val="none"/>
              </w:rPr>
            </w:pPr>
            <w:r w:rsidRPr="00FD7175">
              <w:rPr>
                <w:rFonts w:ascii="Times New Roman" w:eastAsia="Times New Roman" w:hAnsi="Times New Roman" w:cs="Times New Roman"/>
                <w:color w:val="111111"/>
                <w:kern w:val="0"/>
                <w:lang w:eastAsia="ru-RU"/>
                <w14:ligatures w14:val="none"/>
              </w:rPr>
              <w:t>“Кони на войне” Н. Бобров,</w:t>
            </w:r>
          </w:p>
          <w:p w14:paraId="39658887" w14:textId="77777777" w:rsidR="00DF4474" w:rsidRDefault="00DF4474" w:rsidP="002836F2">
            <w:pPr>
              <w:shd w:val="clear" w:color="auto" w:fill="FFFFFF"/>
              <w:rPr>
                <w:rFonts w:ascii="Times New Roman" w:eastAsia="Times New Roman" w:hAnsi="Times New Roman" w:cs="Times New Roman"/>
                <w:color w:val="111111"/>
                <w:kern w:val="0"/>
                <w:lang w:eastAsia="ru-RU"/>
                <w14:ligatures w14:val="none"/>
              </w:rPr>
            </w:pPr>
            <w:r w:rsidRPr="00FD7175">
              <w:rPr>
                <w:rFonts w:ascii="Times New Roman" w:eastAsia="Times New Roman" w:hAnsi="Times New Roman" w:cs="Times New Roman"/>
                <w:color w:val="111111"/>
                <w:kern w:val="0"/>
                <w:lang w:eastAsia="ru-RU"/>
                <w14:ligatures w14:val="none"/>
              </w:rPr>
              <w:t xml:space="preserve">«Война не место для детей», «Животных тоже войной опалило», В.Люсин «И стучат по планете копыта», </w:t>
            </w:r>
          </w:p>
          <w:p w14:paraId="073365F5" w14:textId="77777777" w:rsidR="00DF4474" w:rsidRPr="00FD7175" w:rsidRDefault="00DF4474" w:rsidP="002836F2">
            <w:pPr>
              <w:shd w:val="clear" w:color="auto" w:fill="FFFFFF"/>
              <w:rPr>
                <w:rFonts w:ascii="Calibri" w:eastAsia="Times New Roman" w:hAnsi="Calibri" w:cs="Calibri"/>
                <w:color w:val="000000"/>
                <w:kern w:val="0"/>
                <w:sz w:val="22"/>
                <w:szCs w:val="22"/>
                <w:lang w:eastAsia="ru-RU"/>
                <w14:ligatures w14:val="none"/>
              </w:rPr>
            </w:pPr>
            <w:r w:rsidRPr="00FD7175">
              <w:rPr>
                <w:rFonts w:ascii="Times New Roman" w:eastAsia="Times New Roman" w:hAnsi="Times New Roman" w:cs="Times New Roman"/>
                <w:color w:val="111111"/>
                <w:kern w:val="0"/>
                <w:lang w:eastAsia="ru-RU"/>
                <w14:ligatures w14:val="none"/>
              </w:rPr>
              <w:t>А.Барто «Глазами семилетней девчонки».</w:t>
            </w:r>
          </w:p>
          <w:p w14:paraId="59DB2359"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700ACF41" w14:textId="77777777" w:rsidR="005C1F20" w:rsidRDefault="00DF4474" w:rsidP="002836F2">
            <w:pPr>
              <w:shd w:val="clear" w:color="auto" w:fill="FFFFFF"/>
              <w:jc w:val="both"/>
              <w:rPr>
                <w:rFonts w:ascii="Times New Roman" w:eastAsia="Times New Roman" w:hAnsi="Times New Roman" w:cs="Times New Roman"/>
                <w:color w:val="000000"/>
                <w:kern w:val="0"/>
                <w:lang w:eastAsia="ru-RU"/>
                <w14:ligatures w14:val="none"/>
              </w:rPr>
            </w:pPr>
            <w:r w:rsidRPr="005C1F20">
              <w:rPr>
                <w:rFonts w:ascii="Times New Roman" w:eastAsia="Times New Roman" w:hAnsi="Times New Roman" w:cs="Times New Roman"/>
                <w:i/>
                <w:iCs/>
                <w:color w:val="000000"/>
                <w:kern w:val="0"/>
                <w:lang w:eastAsia="ru-RU"/>
                <w14:ligatures w14:val="none"/>
              </w:rPr>
              <w:t>Разучивание песен о войне:</w:t>
            </w:r>
            <w:r w:rsidRPr="00FD7175">
              <w:rPr>
                <w:rFonts w:ascii="Times New Roman" w:eastAsia="Times New Roman" w:hAnsi="Times New Roman" w:cs="Times New Roman"/>
                <w:color w:val="000000"/>
                <w:kern w:val="0"/>
                <w:lang w:eastAsia="ru-RU"/>
                <w14:ligatures w14:val="none"/>
              </w:rPr>
              <w:t> </w:t>
            </w:r>
          </w:p>
          <w:p w14:paraId="36BDF465" w14:textId="77777777" w:rsidR="005C1F20" w:rsidRDefault="00DF4474" w:rsidP="002836F2">
            <w:pPr>
              <w:shd w:val="clear" w:color="auto" w:fill="FFFFFF"/>
              <w:jc w:val="both"/>
              <w:rPr>
                <w:rFonts w:ascii="Times New Roman" w:eastAsia="Times New Roman" w:hAnsi="Times New Roman" w:cs="Times New Roman"/>
                <w:color w:val="000000"/>
                <w:kern w:val="0"/>
                <w:lang w:eastAsia="ru-RU"/>
                <w14:ligatures w14:val="none"/>
              </w:rPr>
            </w:pPr>
            <w:r w:rsidRPr="00FD7175">
              <w:rPr>
                <w:rFonts w:ascii="Times New Roman" w:eastAsia="Times New Roman" w:hAnsi="Times New Roman" w:cs="Times New Roman"/>
                <w:color w:val="000000"/>
                <w:kern w:val="0"/>
                <w:lang w:eastAsia="ru-RU"/>
                <w14:ligatures w14:val="none"/>
              </w:rPr>
              <w:t xml:space="preserve">"Летите голуби" музыка И. ДУНАЕВСКОГО, </w:t>
            </w:r>
          </w:p>
          <w:p w14:paraId="5F587A73" w14:textId="77777777" w:rsidR="005C1F20" w:rsidRDefault="00DF4474" w:rsidP="002836F2">
            <w:pPr>
              <w:shd w:val="clear" w:color="auto" w:fill="FFFFFF"/>
              <w:jc w:val="both"/>
              <w:rPr>
                <w:rFonts w:ascii="Times New Roman" w:eastAsia="Times New Roman" w:hAnsi="Times New Roman" w:cs="Times New Roman"/>
                <w:color w:val="000000"/>
                <w:kern w:val="0"/>
                <w:lang w:eastAsia="ru-RU"/>
                <w14:ligatures w14:val="none"/>
              </w:rPr>
            </w:pPr>
            <w:r w:rsidRPr="00FD7175">
              <w:rPr>
                <w:rFonts w:ascii="Times New Roman" w:eastAsia="Times New Roman" w:hAnsi="Times New Roman" w:cs="Times New Roman"/>
                <w:color w:val="000000"/>
                <w:kern w:val="0"/>
                <w:lang w:eastAsia="ru-RU"/>
                <w14:ligatures w14:val="none"/>
              </w:rPr>
              <w:t xml:space="preserve">"Птицы белые" муз. С. РАНДУ, </w:t>
            </w:r>
          </w:p>
          <w:p w14:paraId="46E7E1C7" w14:textId="30559C43" w:rsidR="00DF4474" w:rsidRPr="00FD7175"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FD7175">
              <w:rPr>
                <w:rFonts w:ascii="Times New Roman" w:eastAsia="Times New Roman" w:hAnsi="Times New Roman" w:cs="Times New Roman"/>
                <w:color w:val="000000"/>
                <w:kern w:val="0"/>
                <w:lang w:eastAsia="ru-RU"/>
                <w14:ligatures w14:val="none"/>
              </w:rPr>
              <w:t>"Ветераны, наденьте свои ордена".</w:t>
            </w:r>
          </w:p>
          <w:p w14:paraId="48CD5DF8" w14:textId="77777777" w:rsidR="00DF4474" w:rsidRPr="00FD7175"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5C1F20">
              <w:rPr>
                <w:rFonts w:ascii="Times New Roman" w:eastAsia="Times New Roman" w:hAnsi="Times New Roman" w:cs="Times New Roman"/>
                <w:color w:val="000000"/>
                <w:kern w:val="0"/>
                <w:lang w:eastAsia="ru-RU"/>
                <w14:ligatures w14:val="none"/>
              </w:rPr>
              <w:t>Цель:</w:t>
            </w:r>
            <w:r>
              <w:rPr>
                <w:rFonts w:ascii="Times New Roman" w:eastAsia="Times New Roman" w:hAnsi="Times New Roman" w:cs="Times New Roman"/>
                <w:color w:val="000000"/>
                <w:kern w:val="0"/>
                <w:lang w:eastAsia="ru-RU"/>
                <w14:ligatures w14:val="none"/>
              </w:rPr>
              <w:t xml:space="preserve"> в</w:t>
            </w:r>
            <w:r w:rsidRPr="00FD7175">
              <w:rPr>
                <w:rFonts w:ascii="Times New Roman" w:eastAsia="Times New Roman" w:hAnsi="Times New Roman" w:cs="Times New Roman"/>
                <w:color w:val="000000"/>
                <w:kern w:val="0"/>
                <w:lang w:eastAsia="ru-RU"/>
                <w14:ligatures w14:val="none"/>
              </w:rPr>
              <w:t>оспитание чувства патриотизма у детей дошкольного возраста через знакомство с песнями военных лет, с историей своей Родины, чувства гордости за героическое прошлое страны.</w:t>
            </w:r>
          </w:p>
        </w:tc>
      </w:tr>
      <w:tr w:rsidR="00DF4474" w:rsidRPr="00B65DE1" w14:paraId="37999690" w14:textId="77777777" w:rsidTr="002836F2">
        <w:tc>
          <w:tcPr>
            <w:tcW w:w="2694" w:type="dxa"/>
            <w:gridSpan w:val="2"/>
          </w:tcPr>
          <w:p w14:paraId="111C90DD" w14:textId="77777777" w:rsidR="00DF4474" w:rsidRPr="00FD7175" w:rsidRDefault="00DF4474" w:rsidP="002836F2">
            <w:pPr>
              <w:shd w:val="clear" w:color="auto" w:fill="FFFFFF"/>
              <w:jc w:val="center"/>
              <w:rPr>
                <w:rFonts w:ascii="Times New Roman" w:eastAsia="Times New Roman" w:hAnsi="Times New Roman"/>
                <w:b/>
                <w:bCs/>
                <w:i/>
                <w:iCs/>
              </w:rPr>
            </w:pPr>
            <w:r w:rsidRPr="00FD7175">
              <w:rPr>
                <w:rFonts w:ascii="Times New Roman" w:eastAsia="Times New Roman" w:hAnsi="Times New Roman"/>
                <w:b/>
                <w:bCs/>
                <w:i/>
                <w:iCs/>
              </w:rPr>
              <w:lastRenderedPageBreak/>
              <w:t>Творческий блок</w:t>
            </w:r>
          </w:p>
        </w:tc>
        <w:tc>
          <w:tcPr>
            <w:tcW w:w="7655" w:type="dxa"/>
            <w:gridSpan w:val="2"/>
          </w:tcPr>
          <w:p w14:paraId="0FEE2B0E" w14:textId="6446717E" w:rsidR="00DF4474" w:rsidRPr="005C1F20" w:rsidRDefault="005C1F20" w:rsidP="002836F2">
            <w:pPr>
              <w:shd w:val="clear" w:color="auto" w:fill="FFFFFF"/>
              <w:rPr>
                <w:rFonts w:ascii="Calibri" w:eastAsia="Times New Roman" w:hAnsi="Calibri" w:cs="Calibri"/>
                <w:i/>
                <w:iCs/>
                <w:color w:val="000000"/>
                <w:kern w:val="0"/>
                <w:sz w:val="22"/>
                <w:szCs w:val="22"/>
                <w:lang w:eastAsia="ru-RU"/>
                <w14:ligatures w14:val="none"/>
              </w:rPr>
            </w:pPr>
            <w:r>
              <w:rPr>
                <w:rFonts w:ascii="Times New Roman" w:eastAsia="Times New Roman" w:hAnsi="Times New Roman" w:cs="Times New Roman"/>
                <w:i/>
                <w:iCs/>
                <w:color w:val="000000"/>
                <w:kern w:val="0"/>
                <w:lang w:eastAsia="ru-RU"/>
                <w14:ligatures w14:val="none"/>
              </w:rPr>
              <w:t>Рисование</w:t>
            </w:r>
            <w:r w:rsidR="00DF4474" w:rsidRPr="005C1F20">
              <w:rPr>
                <w:rFonts w:ascii="Times New Roman" w:eastAsia="Times New Roman" w:hAnsi="Times New Roman" w:cs="Times New Roman"/>
                <w:i/>
                <w:iCs/>
                <w:color w:val="000000"/>
                <w:kern w:val="0"/>
                <w:lang w:eastAsia="ru-RU"/>
                <w14:ligatures w14:val="none"/>
              </w:rPr>
              <w:t xml:space="preserve"> «Голубь - символ мира»</w:t>
            </w:r>
          </w:p>
          <w:p w14:paraId="3EF6777A" w14:textId="77777777" w:rsidR="00DF4474" w:rsidRPr="00BB115D" w:rsidRDefault="00DF4474" w:rsidP="002836F2">
            <w:pPr>
              <w:shd w:val="clear" w:color="auto" w:fill="FFFFFF"/>
              <w:rPr>
                <w:rFonts w:ascii="Calibri" w:eastAsia="Times New Roman" w:hAnsi="Calibri" w:cs="Calibri"/>
                <w:color w:val="000000"/>
                <w:kern w:val="0"/>
                <w:sz w:val="22"/>
                <w:szCs w:val="22"/>
                <w:lang w:eastAsia="ru-RU"/>
                <w14:ligatures w14:val="none"/>
              </w:rPr>
            </w:pPr>
            <w:r w:rsidRPr="005C1F20">
              <w:rPr>
                <w:rFonts w:ascii="Times New Roman" w:eastAsia="Times New Roman" w:hAnsi="Times New Roman" w:cs="Times New Roman"/>
                <w:color w:val="000000"/>
                <w:kern w:val="0"/>
                <w:lang w:eastAsia="ru-RU"/>
                <w14:ligatures w14:val="none"/>
              </w:rPr>
              <w:t>Программное содержание</w:t>
            </w:r>
            <w:r w:rsidRPr="00BB115D">
              <w:rPr>
                <w:rFonts w:ascii="Times New Roman" w:eastAsia="Times New Roman" w:hAnsi="Times New Roman" w:cs="Times New Roman"/>
                <w:color w:val="000000"/>
                <w:kern w:val="0"/>
                <w:lang w:eastAsia="ru-RU"/>
                <w14:ligatures w14:val="none"/>
              </w:rPr>
              <w:t>:</w:t>
            </w:r>
          </w:p>
          <w:p w14:paraId="1052506D" w14:textId="77777777" w:rsidR="00DF4474" w:rsidRPr="00BB115D" w:rsidRDefault="00DF4474" w:rsidP="002836F2">
            <w:pPr>
              <w:shd w:val="clear" w:color="auto" w:fill="FFFFFF"/>
              <w:rPr>
                <w:rFonts w:ascii="Calibri" w:eastAsia="Times New Roman" w:hAnsi="Calibri" w:cs="Calibri"/>
                <w:color w:val="000000"/>
                <w:kern w:val="0"/>
                <w:sz w:val="22"/>
                <w:szCs w:val="22"/>
                <w:lang w:eastAsia="ru-RU"/>
                <w14:ligatures w14:val="none"/>
              </w:rPr>
            </w:pPr>
            <w:r w:rsidRPr="00BB115D">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ф</w:t>
            </w:r>
            <w:r w:rsidRPr="00BB115D">
              <w:rPr>
                <w:rFonts w:ascii="Times New Roman" w:eastAsia="Times New Roman" w:hAnsi="Times New Roman" w:cs="Times New Roman"/>
                <w:color w:val="000000"/>
                <w:kern w:val="0"/>
                <w:lang w:eastAsia="ru-RU"/>
                <w14:ligatures w14:val="none"/>
              </w:rPr>
              <w:t>ормировать у детей гражданскую принадлежность и патриотические чувства</w:t>
            </w:r>
            <w:r>
              <w:rPr>
                <w:rFonts w:ascii="Times New Roman" w:eastAsia="Times New Roman" w:hAnsi="Times New Roman" w:cs="Times New Roman"/>
                <w:color w:val="000000"/>
                <w:kern w:val="0"/>
                <w:lang w:eastAsia="ru-RU"/>
                <w14:ligatures w14:val="none"/>
              </w:rPr>
              <w:t>;</w:t>
            </w:r>
          </w:p>
          <w:p w14:paraId="40E4158D" w14:textId="77777777" w:rsidR="00DF4474" w:rsidRPr="00BB115D" w:rsidRDefault="00DF4474" w:rsidP="002836F2">
            <w:pPr>
              <w:shd w:val="clear" w:color="auto" w:fill="FFFFFF"/>
              <w:rPr>
                <w:rFonts w:ascii="Calibri" w:eastAsia="Times New Roman" w:hAnsi="Calibri" w:cs="Calibri"/>
                <w:color w:val="000000"/>
                <w:kern w:val="0"/>
                <w:sz w:val="22"/>
                <w:szCs w:val="22"/>
                <w:lang w:eastAsia="ru-RU"/>
                <w14:ligatures w14:val="none"/>
              </w:rPr>
            </w:pPr>
            <w:r w:rsidRPr="00BB115D">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р</w:t>
            </w:r>
            <w:r w:rsidRPr="00BB115D">
              <w:rPr>
                <w:rFonts w:ascii="Times New Roman" w:eastAsia="Times New Roman" w:hAnsi="Times New Roman" w:cs="Times New Roman"/>
                <w:color w:val="000000"/>
                <w:kern w:val="0"/>
                <w:lang w:eastAsia="ru-RU"/>
                <w14:ligatures w14:val="none"/>
              </w:rPr>
              <w:t>азвивать познавательный интерес</w:t>
            </w:r>
            <w:r>
              <w:rPr>
                <w:rFonts w:ascii="Times New Roman" w:eastAsia="Times New Roman" w:hAnsi="Times New Roman" w:cs="Times New Roman"/>
                <w:color w:val="000000"/>
                <w:kern w:val="0"/>
                <w:lang w:eastAsia="ru-RU"/>
                <w14:ligatures w14:val="none"/>
              </w:rPr>
              <w:t>;</w:t>
            </w:r>
          </w:p>
          <w:p w14:paraId="091BA5A8" w14:textId="77777777" w:rsidR="00DF4474" w:rsidRPr="00BB115D" w:rsidRDefault="00DF4474" w:rsidP="002836F2">
            <w:pPr>
              <w:shd w:val="clear" w:color="auto" w:fill="FFFFFF"/>
              <w:rPr>
                <w:rFonts w:ascii="Calibri" w:eastAsia="Times New Roman" w:hAnsi="Calibri" w:cs="Calibri"/>
                <w:color w:val="000000"/>
                <w:kern w:val="0"/>
                <w:sz w:val="22"/>
                <w:szCs w:val="22"/>
                <w:lang w:eastAsia="ru-RU"/>
                <w14:ligatures w14:val="none"/>
              </w:rPr>
            </w:pPr>
            <w:r w:rsidRPr="00BB115D">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ф</w:t>
            </w:r>
            <w:r w:rsidRPr="00BB115D">
              <w:rPr>
                <w:rFonts w:ascii="Times New Roman" w:eastAsia="Times New Roman" w:hAnsi="Times New Roman" w:cs="Times New Roman"/>
                <w:color w:val="000000"/>
                <w:kern w:val="0"/>
                <w:lang w:eastAsia="ru-RU"/>
                <w14:ligatures w14:val="none"/>
              </w:rPr>
              <w:t>ормировать умение детей рисовать </w:t>
            </w:r>
            <w:hyperlink r:id="rId5" w:history="1">
              <w:r w:rsidRPr="005C1F20">
                <w:rPr>
                  <w:rFonts w:ascii="Times New Roman" w:eastAsia="Times New Roman" w:hAnsi="Times New Roman" w:cs="Times New Roman"/>
                  <w:kern w:val="0"/>
                  <w:lang w:eastAsia="ru-RU"/>
                  <w14:ligatures w14:val="none"/>
                </w:rPr>
                <w:t>голубя ладошкой</w:t>
              </w:r>
            </w:hyperlink>
            <w:r>
              <w:rPr>
                <w:rFonts w:ascii="Times New Roman" w:eastAsia="Times New Roman" w:hAnsi="Times New Roman" w:cs="Times New Roman"/>
                <w:color w:val="000000"/>
                <w:kern w:val="0"/>
                <w:lang w:eastAsia="ru-RU"/>
                <w14:ligatures w14:val="none"/>
              </w:rPr>
              <w:t>;</w:t>
            </w:r>
          </w:p>
          <w:p w14:paraId="04AED2EF" w14:textId="77777777" w:rsidR="00DF4474" w:rsidRPr="00BB115D" w:rsidRDefault="00DF4474" w:rsidP="002836F2">
            <w:pPr>
              <w:shd w:val="clear" w:color="auto" w:fill="FFFFFF"/>
              <w:rPr>
                <w:rFonts w:ascii="Calibri" w:eastAsia="Times New Roman" w:hAnsi="Calibri" w:cs="Calibri"/>
                <w:color w:val="000000"/>
                <w:kern w:val="0"/>
                <w:sz w:val="22"/>
                <w:szCs w:val="22"/>
                <w:lang w:eastAsia="ru-RU"/>
                <w14:ligatures w14:val="none"/>
              </w:rPr>
            </w:pPr>
            <w:r w:rsidRPr="00BB115D">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р</w:t>
            </w:r>
            <w:r w:rsidRPr="00BB115D">
              <w:rPr>
                <w:rFonts w:ascii="Times New Roman" w:eastAsia="Times New Roman" w:hAnsi="Times New Roman" w:cs="Times New Roman"/>
                <w:color w:val="000000"/>
                <w:kern w:val="0"/>
                <w:lang w:eastAsia="ru-RU"/>
                <w14:ligatures w14:val="none"/>
              </w:rPr>
              <w:t>азвивать навыки работы гуашью, цветными карандашами.</w:t>
            </w:r>
          </w:p>
          <w:p w14:paraId="41DED771"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1CFBE1DF" w14:textId="4A4A418D" w:rsidR="00DF4474" w:rsidRPr="005C1F20" w:rsidRDefault="005C1F20" w:rsidP="002836F2">
            <w:pPr>
              <w:shd w:val="clear" w:color="auto" w:fill="FFFFFF"/>
              <w:jc w:val="both"/>
              <w:rPr>
                <w:rFonts w:ascii="Calibri" w:eastAsia="Times New Roman" w:hAnsi="Calibri" w:cs="Calibri"/>
                <w:i/>
                <w:iCs/>
                <w:color w:val="000000"/>
                <w:kern w:val="0"/>
                <w:sz w:val="22"/>
                <w:szCs w:val="22"/>
                <w:lang w:eastAsia="ru-RU"/>
                <w14:ligatures w14:val="none"/>
              </w:rPr>
            </w:pPr>
            <w:r>
              <w:rPr>
                <w:rFonts w:ascii="Times New Roman" w:eastAsia="Times New Roman" w:hAnsi="Times New Roman" w:cs="Times New Roman"/>
                <w:i/>
                <w:iCs/>
                <w:color w:val="000000"/>
                <w:kern w:val="0"/>
                <w:lang w:eastAsia="ru-RU"/>
                <w14:ligatures w14:val="none"/>
              </w:rPr>
              <w:t>Рисование</w:t>
            </w:r>
            <w:r w:rsidR="00DF4474" w:rsidRPr="005C1F20">
              <w:rPr>
                <w:rFonts w:ascii="Times New Roman" w:eastAsia="Times New Roman" w:hAnsi="Times New Roman" w:cs="Times New Roman"/>
                <w:i/>
                <w:iCs/>
                <w:color w:val="000000"/>
                <w:kern w:val="0"/>
                <w:lang w:eastAsia="ru-RU"/>
                <w14:ligatures w14:val="none"/>
              </w:rPr>
              <w:t xml:space="preserve"> «Пограничник с собакой»</w:t>
            </w:r>
          </w:p>
          <w:p w14:paraId="0614D6FF"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5C1F20">
              <w:rPr>
                <w:rFonts w:ascii="Times New Roman" w:eastAsia="Times New Roman" w:hAnsi="Times New Roman" w:cs="Times New Roman"/>
                <w:color w:val="000000"/>
                <w:kern w:val="0"/>
                <w:lang w:eastAsia="ru-RU"/>
                <w14:ligatures w14:val="none"/>
              </w:rPr>
              <w:t>Программное содержание:</w:t>
            </w:r>
            <w:r w:rsidRPr="00BB115D">
              <w:rPr>
                <w:rFonts w:ascii="Times New Roman" w:eastAsia="Times New Roman" w:hAnsi="Times New Roman" w:cs="Times New Roman"/>
                <w:color w:val="000000"/>
                <w:kern w:val="0"/>
                <w:lang w:eastAsia="ru-RU"/>
                <w14:ligatures w14:val="none"/>
              </w:rPr>
              <w:t>     </w:t>
            </w:r>
          </w:p>
          <w:p w14:paraId="6888A3D7"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BB115D">
              <w:rPr>
                <w:rFonts w:ascii="Times New Roman" w:eastAsia="Times New Roman" w:hAnsi="Times New Roman" w:cs="Times New Roman"/>
                <w:color w:val="000000"/>
                <w:kern w:val="0"/>
                <w:shd w:val="clear" w:color="auto" w:fill="FFFFFF"/>
                <w:lang w:eastAsia="ru-RU"/>
                <w14:ligatures w14:val="none"/>
              </w:rPr>
              <w:t xml:space="preserve">- </w:t>
            </w:r>
            <w:r>
              <w:rPr>
                <w:rFonts w:ascii="Times New Roman" w:eastAsia="Times New Roman" w:hAnsi="Times New Roman" w:cs="Times New Roman"/>
                <w:color w:val="000000"/>
                <w:kern w:val="0"/>
                <w:shd w:val="clear" w:color="auto" w:fill="FFFFFF"/>
                <w:lang w:eastAsia="ru-RU"/>
                <w14:ligatures w14:val="none"/>
              </w:rPr>
              <w:t>п</w:t>
            </w:r>
            <w:r w:rsidRPr="00BB115D">
              <w:rPr>
                <w:rFonts w:ascii="Times New Roman" w:eastAsia="Times New Roman" w:hAnsi="Times New Roman" w:cs="Times New Roman"/>
                <w:color w:val="000000"/>
                <w:kern w:val="0"/>
                <w:shd w:val="clear" w:color="auto" w:fill="FFFFFF"/>
                <w:lang w:eastAsia="ru-RU"/>
                <w14:ligatures w14:val="none"/>
              </w:rPr>
              <w:t>родолжать закреплять знания детей о видах военных профессий</w:t>
            </w:r>
            <w:r>
              <w:rPr>
                <w:rFonts w:ascii="Times New Roman" w:eastAsia="Times New Roman" w:hAnsi="Times New Roman" w:cs="Times New Roman"/>
                <w:color w:val="000000"/>
                <w:kern w:val="0"/>
                <w:shd w:val="clear" w:color="auto" w:fill="FFFFFF"/>
                <w:lang w:eastAsia="ru-RU"/>
                <w14:ligatures w14:val="none"/>
              </w:rPr>
              <w:t>;</w:t>
            </w:r>
          </w:p>
          <w:p w14:paraId="5D025994"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BB115D">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у</w:t>
            </w:r>
            <w:r w:rsidRPr="00BB115D">
              <w:rPr>
                <w:rFonts w:ascii="Times New Roman" w:eastAsia="Times New Roman" w:hAnsi="Times New Roman" w:cs="Times New Roman"/>
                <w:color w:val="000000"/>
                <w:kern w:val="0"/>
                <w:lang w:eastAsia="ru-RU"/>
                <w14:ligatures w14:val="none"/>
              </w:rPr>
              <w:t>пражнять детей в изображении человека и собаки, в передаче характерных особенностей (одежда, поза), относительной величины фигуры и частей; учить хорошо располагать изображение на листе; закреплять умения рисовать основные части простым карандашом, аккуратно закрашивать рисунки.</w:t>
            </w:r>
          </w:p>
          <w:p w14:paraId="3E3360E0"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5418509C" w14:textId="5337C050" w:rsidR="00DF4474" w:rsidRPr="005C1F20" w:rsidRDefault="005C1F20" w:rsidP="002836F2">
            <w:pPr>
              <w:shd w:val="clear" w:color="auto" w:fill="FFFFFF"/>
              <w:jc w:val="both"/>
              <w:rPr>
                <w:rFonts w:ascii="Calibri" w:eastAsia="Times New Roman" w:hAnsi="Calibri" w:cs="Calibri"/>
                <w:i/>
                <w:iCs/>
                <w:color w:val="000000"/>
                <w:kern w:val="0"/>
                <w:sz w:val="22"/>
                <w:szCs w:val="22"/>
                <w:lang w:eastAsia="ru-RU"/>
                <w14:ligatures w14:val="none"/>
              </w:rPr>
            </w:pPr>
            <w:r>
              <w:rPr>
                <w:rFonts w:ascii="Times New Roman" w:eastAsia="Times New Roman" w:hAnsi="Times New Roman" w:cs="Times New Roman"/>
                <w:i/>
                <w:iCs/>
                <w:color w:val="000000"/>
                <w:kern w:val="0"/>
                <w:lang w:eastAsia="ru-RU"/>
                <w14:ligatures w14:val="none"/>
              </w:rPr>
              <w:t xml:space="preserve">Оригами </w:t>
            </w:r>
            <w:r w:rsidR="00DF4474" w:rsidRPr="005C1F20">
              <w:rPr>
                <w:rFonts w:ascii="Times New Roman" w:eastAsia="Times New Roman" w:hAnsi="Times New Roman" w:cs="Times New Roman"/>
                <w:i/>
                <w:iCs/>
                <w:color w:val="000000"/>
                <w:kern w:val="0"/>
                <w:lang w:eastAsia="ru-RU"/>
                <w14:ligatures w14:val="none"/>
              </w:rPr>
              <w:t>«Фронтовое письмо-треугольник»</w:t>
            </w:r>
          </w:p>
          <w:p w14:paraId="43D94557" w14:textId="77777777" w:rsidR="00DF4474" w:rsidRPr="005C1F20"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5C1F20">
              <w:rPr>
                <w:rFonts w:ascii="Times New Roman" w:eastAsia="Times New Roman" w:hAnsi="Times New Roman" w:cs="Times New Roman"/>
                <w:color w:val="000000"/>
                <w:kern w:val="0"/>
                <w:lang w:eastAsia="ru-RU"/>
                <w14:ligatures w14:val="none"/>
              </w:rPr>
              <w:t>Программное содержание</w:t>
            </w:r>
            <w:r w:rsidRPr="005C1F20">
              <w:rPr>
                <w:rFonts w:ascii="Times New Roman" w:eastAsia="Times New Roman" w:hAnsi="Times New Roman" w:cs="Times New Roman"/>
                <w:b/>
                <w:bCs/>
                <w:color w:val="000000"/>
                <w:kern w:val="0"/>
                <w:lang w:eastAsia="ru-RU"/>
                <w14:ligatures w14:val="none"/>
              </w:rPr>
              <w:t>:</w:t>
            </w:r>
          </w:p>
          <w:p w14:paraId="0145FE30"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BB115D">
              <w:rPr>
                <w:rFonts w:ascii="Times New Roman" w:eastAsia="Times New Roman" w:hAnsi="Times New Roman" w:cs="Times New Roman"/>
                <w:color w:val="000000"/>
                <w:kern w:val="0"/>
                <w:shd w:val="clear" w:color="auto" w:fill="FFFFFF"/>
                <w:lang w:eastAsia="ru-RU"/>
                <w14:ligatures w14:val="none"/>
              </w:rPr>
              <w:t xml:space="preserve">- </w:t>
            </w:r>
            <w:r>
              <w:rPr>
                <w:rFonts w:ascii="Times New Roman" w:eastAsia="Times New Roman" w:hAnsi="Times New Roman" w:cs="Times New Roman"/>
                <w:color w:val="000000"/>
                <w:kern w:val="0"/>
                <w:shd w:val="clear" w:color="auto" w:fill="FFFFFF"/>
                <w:lang w:eastAsia="ru-RU"/>
                <w14:ligatures w14:val="none"/>
              </w:rPr>
              <w:t>в</w:t>
            </w:r>
            <w:r w:rsidRPr="00BB115D">
              <w:rPr>
                <w:rFonts w:ascii="Times New Roman" w:eastAsia="Times New Roman" w:hAnsi="Times New Roman" w:cs="Times New Roman"/>
                <w:color w:val="000000"/>
                <w:kern w:val="0"/>
                <w:shd w:val="clear" w:color="auto" w:fill="FFFFFF"/>
                <w:lang w:eastAsia="ru-RU"/>
                <w14:ligatures w14:val="none"/>
              </w:rPr>
              <w:t>оспитывать детей в нравственно-патриотическом духе, формировать мнение о недопустимости повторения войны, формировать представления о письмах</w:t>
            </w:r>
            <w:r w:rsidRPr="00BB115D">
              <w:rPr>
                <w:rFonts w:ascii="Times New Roman" w:eastAsia="Times New Roman" w:hAnsi="Times New Roman" w:cs="Times New Roman"/>
                <w:color w:val="373737"/>
                <w:kern w:val="0"/>
                <w:lang w:eastAsia="ru-RU"/>
                <w14:ligatures w14:val="none"/>
              </w:rPr>
              <w:t> -</w:t>
            </w:r>
            <w:r w:rsidRPr="00BB115D">
              <w:rPr>
                <w:rFonts w:ascii="Times New Roman" w:eastAsia="Times New Roman" w:hAnsi="Times New Roman" w:cs="Times New Roman"/>
                <w:color w:val="000000"/>
                <w:kern w:val="0"/>
                <w:shd w:val="clear" w:color="auto" w:fill="FFFFFF"/>
                <w:lang w:eastAsia="ru-RU"/>
                <w14:ligatures w14:val="none"/>
              </w:rPr>
              <w:t> треугольниках военных лет;</w:t>
            </w:r>
          </w:p>
          <w:p w14:paraId="75353A45"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BB115D">
              <w:rPr>
                <w:rFonts w:ascii="Times New Roman" w:eastAsia="Times New Roman" w:hAnsi="Times New Roman" w:cs="Times New Roman"/>
                <w:color w:val="000000"/>
                <w:kern w:val="0"/>
                <w:lang w:eastAsia="ru-RU"/>
                <w14:ligatures w14:val="none"/>
              </w:rPr>
              <w:lastRenderedPageBreak/>
              <w:t xml:space="preserve">- </w:t>
            </w:r>
            <w:r>
              <w:rPr>
                <w:rFonts w:ascii="Times New Roman" w:eastAsia="Times New Roman" w:hAnsi="Times New Roman" w:cs="Times New Roman"/>
                <w:color w:val="000000"/>
                <w:kern w:val="0"/>
                <w:lang w:eastAsia="ru-RU"/>
                <w14:ligatures w14:val="none"/>
              </w:rPr>
              <w:t>у</w:t>
            </w:r>
            <w:r w:rsidRPr="00BB115D">
              <w:rPr>
                <w:rFonts w:ascii="Times New Roman" w:eastAsia="Times New Roman" w:hAnsi="Times New Roman" w:cs="Times New Roman"/>
                <w:color w:val="000000"/>
                <w:kern w:val="0"/>
                <w:lang w:eastAsia="ru-RU"/>
                <w14:ligatures w14:val="none"/>
              </w:rPr>
              <w:t>чить детей складыванию оригами «фронтового письма»,</w:t>
            </w:r>
            <w:r w:rsidRPr="00BB115D">
              <w:rPr>
                <w:rFonts w:ascii="Times New Roman" w:eastAsia="Times New Roman" w:hAnsi="Times New Roman" w:cs="Times New Roman"/>
                <w:color w:val="000000"/>
                <w:kern w:val="0"/>
                <w:shd w:val="clear" w:color="auto" w:fill="FFFFFF"/>
                <w:lang w:eastAsia="ru-RU"/>
                <w14:ligatures w14:val="none"/>
              </w:rPr>
              <w:t> развивать мелкую моторику пальцев рук; </w:t>
            </w:r>
          </w:p>
          <w:p w14:paraId="16096A2C" w14:textId="77777777" w:rsidR="00DF4474" w:rsidRDefault="00DF4474" w:rsidP="002836F2">
            <w:pPr>
              <w:shd w:val="clear" w:color="auto" w:fill="FFFFFF"/>
              <w:jc w:val="both"/>
              <w:rPr>
                <w:rFonts w:ascii="Times New Roman" w:eastAsia="Times New Roman" w:hAnsi="Times New Roman" w:cs="Times New Roman"/>
                <w:color w:val="000000"/>
                <w:kern w:val="0"/>
                <w:shd w:val="clear" w:color="auto" w:fill="FFFFFF"/>
                <w:lang w:eastAsia="ru-RU"/>
                <w14:ligatures w14:val="none"/>
              </w:rPr>
            </w:pPr>
            <w:r w:rsidRPr="00BB115D">
              <w:rPr>
                <w:rFonts w:ascii="Times New Roman" w:eastAsia="Times New Roman" w:hAnsi="Times New Roman" w:cs="Times New Roman"/>
                <w:color w:val="000000"/>
                <w:kern w:val="0"/>
                <w:shd w:val="clear" w:color="auto" w:fill="FFFFFF"/>
                <w:lang w:eastAsia="ru-RU"/>
                <w14:ligatures w14:val="none"/>
              </w:rPr>
              <w:t xml:space="preserve">- </w:t>
            </w:r>
            <w:r>
              <w:rPr>
                <w:rFonts w:ascii="Times New Roman" w:eastAsia="Times New Roman" w:hAnsi="Times New Roman" w:cs="Times New Roman"/>
                <w:color w:val="000000"/>
                <w:kern w:val="0"/>
                <w:shd w:val="clear" w:color="auto" w:fill="FFFFFF"/>
                <w:lang w:eastAsia="ru-RU"/>
                <w14:ligatures w14:val="none"/>
              </w:rPr>
              <w:t>в</w:t>
            </w:r>
            <w:r w:rsidRPr="00BB115D">
              <w:rPr>
                <w:rFonts w:ascii="Times New Roman" w:eastAsia="Times New Roman" w:hAnsi="Times New Roman" w:cs="Times New Roman"/>
                <w:color w:val="000000"/>
                <w:kern w:val="0"/>
                <w:shd w:val="clear" w:color="auto" w:fill="FFFFFF"/>
                <w:lang w:eastAsia="ru-RU"/>
                <w14:ligatures w14:val="none"/>
              </w:rPr>
              <w:t>оспитывать патриотизм, желание больше узнать о прошлом своей Родины.</w:t>
            </w:r>
          </w:p>
          <w:p w14:paraId="023AD7CE"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p>
          <w:p w14:paraId="2675A7B2" w14:textId="77777777" w:rsidR="00DF4474" w:rsidRPr="005C1F20" w:rsidRDefault="00DF4474" w:rsidP="002836F2">
            <w:pPr>
              <w:shd w:val="clear" w:color="auto" w:fill="FFFFFF"/>
              <w:jc w:val="both"/>
              <w:rPr>
                <w:rFonts w:ascii="Calibri" w:eastAsia="Times New Roman" w:hAnsi="Calibri" w:cs="Calibri"/>
                <w:i/>
                <w:iCs/>
                <w:color w:val="000000"/>
                <w:kern w:val="0"/>
                <w:sz w:val="22"/>
                <w:szCs w:val="22"/>
                <w:lang w:eastAsia="ru-RU"/>
                <w14:ligatures w14:val="none"/>
              </w:rPr>
            </w:pPr>
            <w:r w:rsidRPr="005C1F20">
              <w:rPr>
                <w:rFonts w:ascii="Times New Roman" w:eastAsia="Times New Roman" w:hAnsi="Times New Roman" w:cs="Times New Roman"/>
                <w:i/>
                <w:iCs/>
                <w:color w:val="000000"/>
                <w:kern w:val="0"/>
                <w:lang w:eastAsia="ru-RU"/>
                <w14:ligatures w14:val="none"/>
              </w:rPr>
              <w:t>Лепка: «Мохнатые, пернатые солдаты»</w:t>
            </w:r>
          </w:p>
          <w:p w14:paraId="0AAF1171"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5C1F20">
              <w:rPr>
                <w:rFonts w:ascii="Times New Roman" w:eastAsia="Times New Roman" w:hAnsi="Times New Roman" w:cs="Times New Roman"/>
                <w:color w:val="000000"/>
                <w:kern w:val="0"/>
                <w:lang w:eastAsia="ru-RU"/>
                <w14:ligatures w14:val="none"/>
              </w:rPr>
              <w:t>Цель:</w:t>
            </w:r>
            <w:r w:rsidRPr="00BB115D">
              <w:rPr>
                <w:rFonts w:ascii="Times New Roman" w:eastAsia="Times New Roman" w:hAnsi="Times New Roman" w:cs="Times New Roman"/>
                <w:color w:val="000000"/>
                <w:kern w:val="0"/>
                <w:lang w:eastAsia="ru-RU"/>
                <w14:ligatures w14:val="none"/>
              </w:rPr>
              <w:t> закрепление навыков работы с пластилином, умение выделять форму, пропорции при создании образа животных и птиц.</w:t>
            </w:r>
          </w:p>
          <w:p w14:paraId="793CC1E3"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2AE71741" w14:textId="17AE7AE8" w:rsidR="00DF4474" w:rsidRPr="005C1F20" w:rsidRDefault="005C1F20" w:rsidP="002836F2">
            <w:pPr>
              <w:shd w:val="clear" w:color="auto" w:fill="FFFFFF"/>
              <w:jc w:val="both"/>
              <w:rPr>
                <w:rFonts w:ascii="Calibri" w:eastAsia="Times New Roman" w:hAnsi="Calibri" w:cs="Calibri"/>
                <w:i/>
                <w:iCs/>
                <w:color w:val="000000"/>
                <w:kern w:val="0"/>
                <w:sz w:val="22"/>
                <w:szCs w:val="22"/>
                <w:lang w:eastAsia="ru-RU"/>
                <w14:ligatures w14:val="none"/>
              </w:rPr>
            </w:pPr>
            <w:r w:rsidRPr="005C1F20">
              <w:rPr>
                <w:rFonts w:ascii="Times New Roman" w:eastAsia="Times New Roman" w:hAnsi="Times New Roman" w:cs="Times New Roman"/>
                <w:i/>
                <w:iCs/>
                <w:color w:val="000000"/>
                <w:kern w:val="0"/>
                <w:lang w:eastAsia="ru-RU"/>
                <w14:ligatures w14:val="none"/>
              </w:rPr>
              <w:t>Лепка</w:t>
            </w:r>
            <w:r w:rsidR="00DF4474" w:rsidRPr="005C1F20">
              <w:rPr>
                <w:rFonts w:ascii="Times New Roman" w:eastAsia="Times New Roman" w:hAnsi="Times New Roman" w:cs="Times New Roman"/>
                <w:i/>
                <w:iCs/>
                <w:color w:val="000000"/>
                <w:kern w:val="0"/>
                <w:lang w:eastAsia="ru-RU"/>
                <w14:ligatures w14:val="none"/>
              </w:rPr>
              <w:t xml:space="preserve"> «Мухтар-собака санитар»</w:t>
            </w:r>
          </w:p>
          <w:p w14:paraId="7E73E0C4"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5C1F20">
              <w:rPr>
                <w:rFonts w:ascii="Times New Roman" w:eastAsia="Times New Roman" w:hAnsi="Times New Roman" w:cs="Times New Roman"/>
                <w:color w:val="000000"/>
                <w:kern w:val="0"/>
                <w:lang w:eastAsia="ru-RU"/>
                <w14:ligatures w14:val="none"/>
              </w:rPr>
              <w:t>Цель:</w:t>
            </w:r>
            <w:r w:rsidRPr="00BB115D">
              <w:rPr>
                <w:rFonts w:ascii="Times New Roman" w:eastAsia="Times New Roman" w:hAnsi="Times New Roman" w:cs="Times New Roman"/>
                <w:color w:val="000000"/>
                <w:kern w:val="0"/>
                <w:lang w:eastAsia="ru-RU"/>
                <w14:ligatures w14:val="none"/>
              </w:rPr>
              <w:t xml:space="preserve"> закрепление навыков работы с пластилином, умения выделять форму, пропорции при создании образа животных.</w:t>
            </w:r>
          </w:p>
          <w:p w14:paraId="3E82BC55"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387FEFE8" w14:textId="2881F6F3" w:rsidR="00DF4474" w:rsidRPr="005C1F20" w:rsidRDefault="005C1F20" w:rsidP="002836F2">
            <w:pPr>
              <w:shd w:val="clear" w:color="auto" w:fill="FFFFFF"/>
              <w:jc w:val="both"/>
              <w:rPr>
                <w:rFonts w:ascii="Times New Roman" w:eastAsia="Times New Roman" w:hAnsi="Times New Roman" w:cs="Times New Roman"/>
                <w:i/>
                <w:iCs/>
                <w:color w:val="000000"/>
                <w:kern w:val="0"/>
                <w:lang w:eastAsia="ru-RU"/>
                <w14:ligatures w14:val="none"/>
              </w:rPr>
            </w:pPr>
            <w:r w:rsidRPr="005C1F20">
              <w:rPr>
                <w:rFonts w:ascii="Times New Roman" w:eastAsia="Times New Roman" w:hAnsi="Times New Roman" w:cs="Times New Roman"/>
                <w:i/>
                <w:iCs/>
                <w:color w:val="000000"/>
                <w:kern w:val="0"/>
                <w:lang w:eastAsia="ru-RU"/>
                <w14:ligatures w14:val="none"/>
              </w:rPr>
              <w:t>А</w:t>
            </w:r>
            <w:r w:rsidR="00DF4474" w:rsidRPr="005C1F20">
              <w:rPr>
                <w:rFonts w:ascii="Times New Roman" w:eastAsia="Times New Roman" w:hAnsi="Times New Roman" w:cs="Times New Roman"/>
                <w:i/>
                <w:iCs/>
                <w:color w:val="000000"/>
                <w:kern w:val="0"/>
                <w:lang w:eastAsia="ru-RU"/>
                <w14:ligatures w14:val="none"/>
              </w:rPr>
              <w:t>ппликация «Верблюды Мишка и Машка»</w:t>
            </w:r>
          </w:p>
          <w:p w14:paraId="1F2367C2"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5C1F20">
              <w:rPr>
                <w:rFonts w:ascii="Times New Roman" w:eastAsia="Times New Roman" w:hAnsi="Times New Roman" w:cs="Times New Roman"/>
                <w:color w:val="000000"/>
                <w:kern w:val="0"/>
                <w:lang w:eastAsia="ru-RU"/>
                <w14:ligatures w14:val="none"/>
              </w:rPr>
              <w:t>Цель:</w:t>
            </w:r>
            <w:r>
              <w:rPr>
                <w:rFonts w:ascii="Times New Roman" w:eastAsia="Times New Roman" w:hAnsi="Times New Roman" w:cs="Times New Roman"/>
                <w:color w:val="000000"/>
                <w:kern w:val="0"/>
                <w:lang w:eastAsia="ru-RU"/>
                <w14:ligatures w14:val="none"/>
              </w:rPr>
              <w:t xml:space="preserve"> з</w:t>
            </w:r>
            <w:r w:rsidRPr="00BB115D">
              <w:rPr>
                <w:rFonts w:ascii="Times New Roman" w:eastAsia="Times New Roman" w:hAnsi="Times New Roman" w:cs="Times New Roman"/>
                <w:color w:val="000000"/>
                <w:kern w:val="0"/>
                <w:lang w:eastAsia="ru-RU"/>
                <w14:ligatures w14:val="none"/>
              </w:rPr>
              <w:t>акрепление умения создавать аппликации способом обрывания бумаги.</w:t>
            </w:r>
          </w:p>
          <w:p w14:paraId="2C50341A"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1BEB8CE2" w14:textId="12F6D083" w:rsidR="00DF4474" w:rsidRPr="005C1F20" w:rsidRDefault="00DF4474" w:rsidP="002836F2">
            <w:pPr>
              <w:shd w:val="clear" w:color="auto" w:fill="FFFFFF"/>
              <w:jc w:val="both"/>
              <w:rPr>
                <w:rFonts w:ascii="Calibri" w:eastAsia="Times New Roman" w:hAnsi="Calibri" w:cs="Calibri"/>
                <w:i/>
                <w:iCs/>
                <w:color w:val="000000"/>
                <w:kern w:val="0"/>
                <w:sz w:val="22"/>
                <w:szCs w:val="22"/>
                <w:lang w:eastAsia="ru-RU"/>
                <w14:ligatures w14:val="none"/>
              </w:rPr>
            </w:pPr>
            <w:r w:rsidRPr="005C1F20">
              <w:rPr>
                <w:rFonts w:ascii="Times New Roman" w:eastAsia="Times New Roman" w:hAnsi="Times New Roman" w:cs="Times New Roman"/>
                <w:i/>
                <w:iCs/>
                <w:color w:val="000000"/>
                <w:kern w:val="0"/>
                <w:lang w:eastAsia="ru-RU"/>
                <w14:ligatures w14:val="none"/>
              </w:rPr>
              <w:t>Рисование «Животные бесстрашные солдаты»</w:t>
            </w:r>
          </w:p>
          <w:p w14:paraId="36887FDC"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5C1F20">
              <w:rPr>
                <w:rFonts w:ascii="Times New Roman" w:eastAsia="Times New Roman" w:hAnsi="Times New Roman" w:cs="Times New Roman"/>
                <w:color w:val="000000"/>
                <w:kern w:val="0"/>
                <w:lang w:eastAsia="ru-RU"/>
                <w14:ligatures w14:val="none"/>
              </w:rPr>
              <w:t>Цель:</w:t>
            </w:r>
            <w:r>
              <w:rPr>
                <w:rFonts w:ascii="Times New Roman" w:eastAsia="Times New Roman" w:hAnsi="Times New Roman" w:cs="Times New Roman"/>
                <w:color w:val="000000"/>
                <w:kern w:val="0"/>
                <w:lang w:eastAsia="ru-RU"/>
                <w14:ligatures w14:val="none"/>
              </w:rPr>
              <w:t xml:space="preserve"> р</w:t>
            </w:r>
            <w:r w:rsidRPr="00BB115D">
              <w:rPr>
                <w:rFonts w:ascii="Times New Roman" w:eastAsia="Times New Roman" w:hAnsi="Times New Roman" w:cs="Times New Roman"/>
                <w:color w:val="000000"/>
                <w:kern w:val="0"/>
                <w:lang w:eastAsia="ru-RU"/>
                <w14:ligatures w14:val="none"/>
              </w:rPr>
              <w:t>азвитие творческого воображения, фантазии, способности к изобразительной деятельности.</w:t>
            </w:r>
          </w:p>
          <w:p w14:paraId="2D9DF8E2"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BB115D">
              <w:rPr>
                <w:rFonts w:ascii="Times New Roman" w:eastAsia="Times New Roman" w:hAnsi="Times New Roman" w:cs="Times New Roman"/>
                <w:color w:val="000000"/>
                <w:kern w:val="0"/>
                <w:lang w:eastAsia="ru-RU"/>
                <w14:ligatures w14:val="none"/>
              </w:rPr>
              <w:t>Умение передать образ животных и птиц.</w:t>
            </w:r>
          </w:p>
          <w:p w14:paraId="2061C767"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622B70F7" w14:textId="21A9F746" w:rsidR="00DF4474" w:rsidRPr="005C1F20" w:rsidRDefault="00DF4474" w:rsidP="002836F2">
            <w:pPr>
              <w:shd w:val="clear" w:color="auto" w:fill="FFFFFF"/>
              <w:jc w:val="both"/>
              <w:rPr>
                <w:rFonts w:ascii="Calibri" w:eastAsia="Times New Roman" w:hAnsi="Calibri" w:cs="Calibri"/>
                <w:i/>
                <w:iCs/>
                <w:color w:val="000000"/>
                <w:kern w:val="0"/>
                <w:sz w:val="22"/>
                <w:szCs w:val="22"/>
                <w:lang w:eastAsia="ru-RU"/>
                <w14:ligatures w14:val="none"/>
              </w:rPr>
            </w:pPr>
            <w:r w:rsidRPr="005C1F20">
              <w:rPr>
                <w:rFonts w:ascii="Times New Roman" w:eastAsia="Times New Roman" w:hAnsi="Times New Roman" w:cs="Times New Roman"/>
                <w:i/>
                <w:iCs/>
                <w:color w:val="000000"/>
                <w:kern w:val="0"/>
                <w:lang w:eastAsia="ru-RU"/>
                <w14:ligatures w14:val="none"/>
              </w:rPr>
              <w:t>Коллективная работа лепка животных “Памятник бессловесным героям войны”.</w:t>
            </w:r>
          </w:p>
        </w:tc>
      </w:tr>
      <w:tr w:rsidR="00DF4474" w:rsidRPr="00B65DE1" w14:paraId="10CBE431" w14:textId="77777777" w:rsidTr="002836F2">
        <w:tc>
          <w:tcPr>
            <w:tcW w:w="2694" w:type="dxa"/>
            <w:gridSpan w:val="2"/>
          </w:tcPr>
          <w:p w14:paraId="1A31DC32" w14:textId="77777777" w:rsidR="00DF4474" w:rsidRPr="00FD7175" w:rsidRDefault="00DF4474" w:rsidP="002836F2">
            <w:pPr>
              <w:shd w:val="clear" w:color="auto" w:fill="FFFFFF"/>
              <w:jc w:val="center"/>
              <w:rPr>
                <w:rFonts w:ascii="Times New Roman" w:eastAsia="Times New Roman" w:hAnsi="Times New Roman"/>
                <w:b/>
                <w:bCs/>
                <w:i/>
                <w:iCs/>
              </w:rPr>
            </w:pPr>
            <w:r>
              <w:rPr>
                <w:rFonts w:ascii="Times New Roman" w:eastAsia="Times New Roman" w:hAnsi="Times New Roman"/>
                <w:b/>
                <w:bCs/>
                <w:i/>
                <w:iCs/>
              </w:rPr>
              <w:lastRenderedPageBreak/>
              <w:t>Игровой блок</w:t>
            </w:r>
          </w:p>
        </w:tc>
        <w:tc>
          <w:tcPr>
            <w:tcW w:w="7655" w:type="dxa"/>
            <w:gridSpan w:val="2"/>
          </w:tcPr>
          <w:p w14:paraId="0D9CB99E" w14:textId="77777777" w:rsidR="00804DFA" w:rsidRDefault="00DF4474" w:rsidP="002836F2">
            <w:pPr>
              <w:shd w:val="clear" w:color="auto" w:fill="FFFFFF"/>
              <w:jc w:val="both"/>
              <w:rPr>
                <w:rFonts w:ascii="Times New Roman" w:eastAsia="Times New Roman" w:hAnsi="Times New Roman" w:cs="Times New Roman"/>
                <w:color w:val="000000"/>
                <w:kern w:val="0"/>
                <w:lang w:eastAsia="ru-RU"/>
                <w14:ligatures w14:val="none"/>
              </w:rPr>
            </w:pPr>
            <w:r w:rsidRPr="00804DFA">
              <w:rPr>
                <w:rFonts w:ascii="Times New Roman" w:eastAsia="Times New Roman" w:hAnsi="Times New Roman" w:cs="Times New Roman"/>
                <w:i/>
                <w:iCs/>
                <w:color w:val="000000"/>
                <w:kern w:val="0"/>
                <w:lang w:eastAsia="ru-RU"/>
                <w14:ligatures w14:val="none"/>
              </w:rPr>
              <w:t>Дидактические игры:</w:t>
            </w:r>
            <w:r w:rsidRPr="00BB115D">
              <w:rPr>
                <w:rFonts w:ascii="Times New Roman" w:eastAsia="Times New Roman" w:hAnsi="Times New Roman" w:cs="Times New Roman"/>
                <w:color w:val="000000"/>
                <w:kern w:val="0"/>
                <w:lang w:eastAsia="ru-RU"/>
                <w14:ligatures w14:val="none"/>
              </w:rPr>
              <w:t> </w:t>
            </w:r>
          </w:p>
          <w:p w14:paraId="05D92164" w14:textId="1786133D"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BB115D">
              <w:rPr>
                <w:rFonts w:ascii="Times New Roman" w:eastAsia="Times New Roman" w:hAnsi="Times New Roman" w:cs="Times New Roman"/>
                <w:color w:val="000000"/>
                <w:kern w:val="0"/>
                <w:lang w:eastAsia="ru-RU"/>
                <w14:ligatures w14:val="none"/>
              </w:rPr>
              <w:t>«Военные профессии», разрезные картинки «Военная техника», «Кто служит в армии», «Посылка на фронт», «Каким должен быть воин?»,</w:t>
            </w:r>
            <w:r w:rsidRPr="00BB115D">
              <w:rPr>
                <w:rFonts w:ascii="Times New Roman" w:eastAsia="Times New Roman" w:hAnsi="Times New Roman" w:cs="Times New Roman"/>
                <w:color w:val="333333"/>
                <w:kern w:val="0"/>
                <w:lang w:eastAsia="ru-RU"/>
                <w14:ligatures w14:val="none"/>
              </w:rPr>
              <w:t> </w:t>
            </w:r>
            <w:r w:rsidRPr="00BB115D">
              <w:rPr>
                <w:rFonts w:ascii="Times New Roman" w:eastAsia="Times New Roman" w:hAnsi="Times New Roman" w:cs="Times New Roman"/>
                <w:color w:val="000000"/>
                <w:kern w:val="0"/>
                <w:lang w:eastAsia="ru-RU"/>
                <w14:ligatures w14:val="none"/>
              </w:rPr>
              <w:t>«Отгадай» и др.</w:t>
            </w:r>
          </w:p>
          <w:p w14:paraId="75E2A7C8" w14:textId="77777777" w:rsidR="00DF4474" w:rsidRDefault="00DF4474" w:rsidP="002836F2">
            <w:pPr>
              <w:shd w:val="clear" w:color="auto" w:fill="FFFFFF"/>
              <w:jc w:val="both"/>
              <w:rPr>
                <w:rFonts w:ascii="Times New Roman" w:eastAsia="Times New Roman" w:hAnsi="Times New Roman" w:cs="Times New Roman"/>
                <w:color w:val="000000"/>
                <w:kern w:val="0"/>
                <w:shd w:val="clear" w:color="auto" w:fill="FFFFFF"/>
                <w:lang w:eastAsia="ru-RU"/>
                <w14:ligatures w14:val="none"/>
              </w:rPr>
            </w:pPr>
            <w:r w:rsidRPr="00804DFA">
              <w:rPr>
                <w:rFonts w:ascii="Times New Roman" w:eastAsia="Times New Roman" w:hAnsi="Times New Roman" w:cs="Times New Roman"/>
                <w:color w:val="000000"/>
                <w:kern w:val="0"/>
                <w:shd w:val="clear" w:color="auto" w:fill="FFFFFF"/>
                <w:lang w:eastAsia="ru-RU"/>
                <w14:ligatures w14:val="none"/>
              </w:rPr>
              <w:t>Цель:</w:t>
            </w:r>
            <w:r w:rsidRPr="00BB115D">
              <w:rPr>
                <w:rFonts w:ascii="Times New Roman" w:eastAsia="Times New Roman" w:hAnsi="Times New Roman" w:cs="Times New Roman"/>
                <w:color w:val="000000"/>
                <w:kern w:val="0"/>
                <w:shd w:val="clear" w:color="auto" w:fill="FFFFFF"/>
                <w:lang w:eastAsia="ru-RU"/>
                <w14:ligatures w14:val="none"/>
              </w:rPr>
              <w:t> Формирование у детей старшего дошкольного возраста патриотической позиции.</w:t>
            </w:r>
          </w:p>
          <w:p w14:paraId="134B952D"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p>
          <w:p w14:paraId="55A69A04"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804DFA">
              <w:rPr>
                <w:rFonts w:ascii="Times New Roman" w:eastAsia="Times New Roman" w:hAnsi="Times New Roman" w:cs="Times New Roman"/>
                <w:i/>
                <w:iCs/>
                <w:color w:val="000000"/>
                <w:kern w:val="0"/>
                <w:lang w:eastAsia="ru-RU"/>
                <w14:ligatures w14:val="none"/>
              </w:rPr>
              <w:t>Сюжетно – ролевые игры</w:t>
            </w:r>
            <w:r w:rsidRPr="00BB115D">
              <w:rPr>
                <w:rFonts w:ascii="Times New Roman" w:eastAsia="Times New Roman" w:hAnsi="Times New Roman" w:cs="Times New Roman"/>
                <w:color w:val="000000"/>
                <w:kern w:val="0"/>
                <w:lang w:eastAsia="ru-RU"/>
                <w14:ligatures w14:val="none"/>
              </w:rPr>
              <w:t>: «Пограничники», «Донесение»,</w:t>
            </w:r>
          </w:p>
          <w:p w14:paraId="736F6DE8"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BB115D">
              <w:rPr>
                <w:rFonts w:ascii="Times New Roman" w:eastAsia="Times New Roman" w:hAnsi="Times New Roman" w:cs="Times New Roman"/>
                <w:color w:val="000000"/>
                <w:kern w:val="0"/>
                <w:lang w:eastAsia="ru-RU"/>
                <w14:ligatures w14:val="none"/>
              </w:rPr>
              <w:t>«Медсестры и Мухтар», «Моряки».</w:t>
            </w:r>
          </w:p>
          <w:p w14:paraId="14D8510C"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804DFA">
              <w:rPr>
                <w:rFonts w:ascii="Times New Roman" w:eastAsia="Times New Roman" w:hAnsi="Times New Roman" w:cs="Times New Roman"/>
                <w:color w:val="000000"/>
                <w:kern w:val="0"/>
                <w:lang w:eastAsia="ru-RU"/>
                <w14:ligatures w14:val="none"/>
              </w:rPr>
              <w:t>Цель:</w:t>
            </w:r>
            <w:r w:rsidRPr="00BB115D">
              <w:rPr>
                <w:rFonts w:ascii="Times New Roman" w:eastAsia="Times New Roman" w:hAnsi="Times New Roman" w:cs="Times New Roman"/>
                <w:color w:val="000000"/>
                <w:kern w:val="0"/>
                <w:lang w:eastAsia="ru-RU"/>
                <w14:ligatures w14:val="none"/>
              </w:rPr>
              <w:t> развитие способностей совместно развертывать игру, согласовывая игровой замысел с замыслами сверстников. Формирование умений договариваться, планировать и обсуждать действия всех играющих.</w:t>
            </w:r>
          </w:p>
          <w:p w14:paraId="49AA0543"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1A98B542" w14:textId="3C36A5DE" w:rsidR="00DF4474" w:rsidRPr="00804DFA" w:rsidRDefault="00DF4474" w:rsidP="002836F2">
            <w:pPr>
              <w:shd w:val="clear" w:color="auto" w:fill="FFFFFF"/>
              <w:jc w:val="both"/>
              <w:rPr>
                <w:rFonts w:ascii="Calibri" w:eastAsia="Times New Roman" w:hAnsi="Calibri" w:cs="Calibri"/>
                <w:i/>
                <w:iCs/>
                <w:color w:val="000000"/>
                <w:kern w:val="0"/>
                <w:sz w:val="22"/>
                <w:szCs w:val="22"/>
                <w:lang w:eastAsia="ru-RU"/>
                <w14:ligatures w14:val="none"/>
              </w:rPr>
            </w:pPr>
            <w:r w:rsidRPr="00804DFA">
              <w:rPr>
                <w:rFonts w:ascii="Times New Roman" w:eastAsia="Times New Roman" w:hAnsi="Times New Roman" w:cs="Times New Roman"/>
                <w:i/>
                <w:iCs/>
                <w:color w:val="000000"/>
                <w:kern w:val="0"/>
                <w:lang w:eastAsia="ru-RU"/>
                <w14:ligatures w14:val="none"/>
              </w:rPr>
              <w:t>Подвижные игры</w:t>
            </w:r>
            <w:r w:rsidR="00804DFA" w:rsidRPr="00804DFA">
              <w:rPr>
                <w:rFonts w:ascii="Times New Roman" w:eastAsia="Times New Roman" w:hAnsi="Times New Roman" w:cs="Times New Roman"/>
                <w:i/>
                <w:iCs/>
                <w:color w:val="000000"/>
                <w:kern w:val="0"/>
                <w:lang w:eastAsia="ru-RU"/>
                <w14:ligatures w14:val="none"/>
              </w:rPr>
              <w:t>:</w:t>
            </w:r>
          </w:p>
          <w:p w14:paraId="6F6E5740"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BB115D">
              <w:rPr>
                <w:rFonts w:ascii="Times New Roman" w:eastAsia="Times New Roman" w:hAnsi="Times New Roman" w:cs="Times New Roman"/>
                <w:color w:val="111111"/>
                <w:kern w:val="0"/>
                <w:lang w:eastAsia="ru-RU"/>
                <w14:ligatures w14:val="none"/>
              </w:rPr>
              <w:t>«Самолеты», </w:t>
            </w:r>
            <w:r w:rsidRPr="00BB115D">
              <w:rPr>
                <w:rFonts w:ascii="Times New Roman" w:eastAsia="Times New Roman" w:hAnsi="Times New Roman" w:cs="Times New Roman"/>
                <w:color w:val="000000"/>
                <w:kern w:val="0"/>
                <w:lang w:eastAsia="ru-RU"/>
                <w14:ligatures w14:val="none"/>
              </w:rPr>
              <w:t>«Слушай команду», «Сигнальный флажок», «Пограничники»</w:t>
            </w:r>
            <w:r>
              <w:rPr>
                <w:rFonts w:ascii="Times New Roman" w:eastAsia="Times New Roman" w:hAnsi="Times New Roman" w:cs="Times New Roman"/>
                <w:color w:val="000000"/>
                <w:kern w:val="0"/>
                <w:lang w:eastAsia="ru-RU"/>
                <w14:ligatures w14:val="none"/>
              </w:rPr>
              <w:t xml:space="preserve">, </w:t>
            </w:r>
            <w:r w:rsidRPr="00BB115D">
              <w:rPr>
                <w:rFonts w:ascii="Times New Roman" w:eastAsia="Times New Roman" w:hAnsi="Times New Roman" w:cs="Times New Roman"/>
                <w:color w:val="000000"/>
                <w:kern w:val="0"/>
                <w:lang w:eastAsia="ru-RU"/>
                <w14:ligatures w14:val="none"/>
              </w:rPr>
              <w:t>«Летчики», «Танки», «Лошадки» и т.д.</w:t>
            </w:r>
          </w:p>
          <w:p w14:paraId="77162DE1" w14:textId="77777777" w:rsidR="00DF4474" w:rsidRPr="00BB115D" w:rsidRDefault="00DF4474" w:rsidP="002836F2">
            <w:pPr>
              <w:shd w:val="clear" w:color="auto" w:fill="FFFFFF"/>
              <w:jc w:val="both"/>
              <w:rPr>
                <w:rFonts w:ascii="Calibri" w:eastAsia="Times New Roman" w:hAnsi="Calibri" w:cs="Calibri"/>
                <w:color w:val="000000"/>
                <w:kern w:val="0"/>
                <w:sz w:val="22"/>
                <w:szCs w:val="22"/>
                <w:lang w:eastAsia="ru-RU"/>
                <w14:ligatures w14:val="none"/>
              </w:rPr>
            </w:pPr>
            <w:r w:rsidRPr="00804DFA">
              <w:rPr>
                <w:rFonts w:ascii="Times New Roman" w:eastAsia="Times New Roman" w:hAnsi="Times New Roman" w:cs="Times New Roman"/>
                <w:color w:val="000000"/>
                <w:kern w:val="0"/>
                <w:lang w:eastAsia="ru-RU"/>
                <w14:ligatures w14:val="none"/>
              </w:rPr>
              <w:t>Цель:</w:t>
            </w:r>
            <w:r w:rsidRPr="00BB115D">
              <w:rPr>
                <w:rFonts w:ascii="Times New Roman" w:eastAsia="Times New Roman" w:hAnsi="Times New Roman" w:cs="Times New Roman"/>
                <w:b/>
                <w:bCs/>
                <w:color w:val="000000"/>
                <w:kern w:val="0"/>
                <w:lang w:eastAsia="ru-RU"/>
                <w14:ligatures w14:val="none"/>
              </w:rPr>
              <w:t> </w:t>
            </w:r>
            <w:r w:rsidRPr="00BB115D">
              <w:rPr>
                <w:rFonts w:ascii="Times New Roman" w:eastAsia="Times New Roman" w:hAnsi="Times New Roman" w:cs="Times New Roman"/>
                <w:color w:val="000000"/>
                <w:kern w:val="0"/>
                <w:lang w:eastAsia="ru-RU"/>
                <w14:ligatures w14:val="none"/>
              </w:rPr>
              <w:t>формирование чувства патриотизма</w:t>
            </w:r>
            <w:r>
              <w:rPr>
                <w:rFonts w:ascii="Times New Roman" w:eastAsia="Times New Roman" w:hAnsi="Times New Roman" w:cs="Times New Roman"/>
                <w:color w:val="000000"/>
                <w:kern w:val="0"/>
                <w:lang w:eastAsia="ru-RU"/>
                <w14:ligatures w14:val="none"/>
              </w:rPr>
              <w:t xml:space="preserve"> </w:t>
            </w:r>
            <w:r w:rsidRPr="00BB115D">
              <w:rPr>
                <w:rFonts w:ascii="Times New Roman" w:eastAsia="Times New Roman" w:hAnsi="Times New Roman" w:cs="Times New Roman"/>
                <w:color w:val="000000"/>
                <w:kern w:val="0"/>
                <w:lang w:eastAsia="ru-RU"/>
                <w14:ligatures w14:val="none"/>
              </w:rPr>
              <w:t>средствами военно-патриотических игр.</w:t>
            </w:r>
          </w:p>
          <w:p w14:paraId="28EB05DA" w14:textId="77777777" w:rsidR="00DF4474" w:rsidRDefault="00DF4474" w:rsidP="002836F2">
            <w:pPr>
              <w:shd w:val="clear" w:color="auto" w:fill="FFFFFF"/>
              <w:jc w:val="both"/>
              <w:rPr>
                <w:rFonts w:ascii="Times New Roman" w:eastAsia="Times New Roman" w:hAnsi="Times New Roman" w:cs="Times New Roman"/>
                <w:b/>
                <w:bCs/>
                <w:color w:val="000000"/>
                <w:kern w:val="0"/>
                <w:lang w:eastAsia="ru-RU"/>
                <w14:ligatures w14:val="none"/>
              </w:rPr>
            </w:pPr>
          </w:p>
          <w:p w14:paraId="1A0FB6C8" w14:textId="77777777" w:rsidR="00804DFA" w:rsidRPr="00804DFA" w:rsidRDefault="00DF4474" w:rsidP="002836F2">
            <w:pPr>
              <w:shd w:val="clear" w:color="auto" w:fill="FFFFFF"/>
              <w:jc w:val="both"/>
              <w:rPr>
                <w:rFonts w:ascii="Times New Roman" w:eastAsia="Times New Roman" w:hAnsi="Times New Roman" w:cs="Times New Roman"/>
                <w:i/>
                <w:iCs/>
                <w:color w:val="000000"/>
                <w:kern w:val="0"/>
                <w:lang w:eastAsia="ru-RU"/>
                <w14:ligatures w14:val="none"/>
              </w:rPr>
            </w:pPr>
            <w:r w:rsidRPr="00804DFA">
              <w:rPr>
                <w:rFonts w:ascii="Times New Roman" w:eastAsia="Times New Roman" w:hAnsi="Times New Roman" w:cs="Times New Roman"/>
                <w:i/>
                <w:iCs/>
                <w:color w:val="000000"/>
                <w:kern w:val="0"/>
                <w:lang w:eastAsia="ru-RU"/>
                <w14:ligatures w14:val="none"/>
              </w:rPr>
              <w:t>Эстафет</w:t>
            </w:r>
            <w:r w:rsidR="00804DFA" w:rsidRPr="00804DFA">
              <w:rPr>
                <w:rFonts w:ascii="Times New Roman" w:eastAsia="Times New Roman" w:hAnsi="Times New Roman" w:cs="Times New Roman"/>
                <w:i/>
                <w:iCs/>
                <w:color w:val="000000"/>
                <w:kern w:val="0"/>
                <w:lang w:eastAsia="ru-RU"/>
                <w14:ligatures w14:val="none"/>
              </w:rPr>
              <w:t>ы</w:t>
            </w:r>
            <w:r w:rsidRPr="00804DFA">
              <w:rPr>
                <w:rFonts w:ascii="Times New Roman" w:eastAsia="Times New Roman" w:hAnsi="Times New Roman" w:cs="Times New Roman"/>
                <w:i/>
                <w:iCs/>
                <w:color w:val="000000"/>
                <w:kern w:val="0"/>
                <w:lang w:eastAsia="ru-RU"/>
                <w14:ligatures w14:val="none"/>
              </w:rPr>
              <w:t xml:space="preserve">: </w:t>
            </w:r>
          </w:p>
          <w:p w14:paraId="5B4C5270" w14:textId="4012533A" w:rsidR="00DF4474" w:rsidRDefault="00DF4474" w:rsidP="002836F2">
            <w:pPr>
              <w:shd w:val="clear" w:color="auto" w:fill="FFFFFF"/>
              <w:jc w:val="both"/>
              <w:rPr>
                <w:rFonts w:ascii="Times New Roman" w:eastAsia="Times New Roman" w:hAnsi="Times New Roman" w:cs="Times New Roman"/>
                <w:color w:val="000000"/>
                <w:kern w:val="0"/>
                <w:lang w:eastAsia="ru-RU"/>
                <w14:ligatures w14:val="none"/>
              </w:rPr>
            </w:pPr>
            <w:r w:rsidRPr="00BB115D">
              <w:rPr>
                <w:rFonts w:ascii="Times New Roman" w:eastAsia="Times New Roman" w:hAnsi="Times New Roman" w:cs="Times New Roman"/>
                <w:b/>
                <w:bCs/>
                <w:color w:val="000000"/>
                <w:kern w:val="0"/>
                <w:lang w:eastAsia="ru-RU"/>
                <w14:ligatures w14:val="none"/>
              </w:rPr>
              <w:t>«</w:t>
            </w:r>
            <w:r w:rsidRPr="00BB115D">
              <w:rPr>
                <w:rFonts w:ascii="Times New Roman" w:eastAsia="Times New Roman" w:hAnsi="Times New Roman" w:cs="Times New Roman"/>
                <w:color w:val="000000"/>
                <w:kern w:val="0"/>
                <w:lang w:eastAsia="ru-RU"/>
                <w14:ligatures w14:val="none"/>
              </w:rPr>
              <w:t>Пройди полосу препятствий», «Всадники», «Боевая тревога», «Переправа через болото» и т.д.</w:t>
            </w:r>
          </w:p>
          <w:p w14:paraId="1A036F27" w14:textId="3B94BB9C" w:rsidR="00DF4474" w:rsidRPr="00BB115D" w:rsidRDefault="00804DFA" w:rsidP="002836F2">
            <w:pPr>
              <w:shd w:val="clear" w:color="auto" w:fill="FFFFFF"/>
              <w:jc w:val="both"/>
              <w:rPr>
                <w:rFonts w:ascii="Calibri" w:eastAsia="Times New Roman" w:hAnsi="Calibri" w:cs="Calibri"/>
                <w:color w:val="000000"/>
                <w:kern w:val="0"/>
                <w:sz w:val="22"/>
                <w:szCs w:val="22"/>
                <w:lang w:eastAsia="ru-RU"/>
                <w14:ligatures w14:val="none"/>
              </w:rPr>
            </w:pPr>
            <w:r w:rsidRPr="00804DFA">
              <w:rPr>
                <w:rFonts w:ascii="Times New Roman" w:eastAsia="Times New Roman" w:hAnsi="Times New Roman" w:cs="Times New Roman"/>
                <w:color w:val="000000"/>
                <w:kern w:val="0"/>
                <w:lang w:eastAsia="ru-RU"/>
                <w14:ligatures w14:val="none"/>
              </w:rPr>
              <w:t>Цель</w:t>
            </w:r>
            <w:r w:rsidR="00DF4474" w:rsidRPr="00804DFA">
              <w:rPr>
                <w:rFonts w:ascii="Times New Roman" w:eastAsia="Times New Roman" w:hAnsi="Times New Roman" w:cs="Times New Roman"/>
                <w:color w:val="000000"/>
                <w:kern w:val="0"/>
                <w:lang w:eastAsia="ru-RU"/>
                <w14:ligatures w14:val="none"/>
              </w:rPr>
              <w:t>:</w:t>
            </w:r>
            <w:r w:rsidR="00DF4474" w:rsidRPr="00BB115D">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в</w:t>
            </w:r>
            <w:r w:rsidR="00DF4474" w:rsidRPr="00BB115D">
              <w:rPr>
                <w:rFonts w:ascii="Times New Roman" w:eastAsia="Times New Roman" w:hAnsi="Times New Roman" w:cs="Times New Roman"/>
                <w:color w:val="000000"/>
                <w:kern w:val="0"/>
                <w:lang w:eastAsia="ru-RU"/>
                <w14:ligatures w14:val="none"/>
              </w:rPr>
              <w:t xml:space="preserve">оспитание у дошкольников чувства патриотизма, уважения к защитникам Отечества; </w:t>
            </w:r>
            <w:r>
              <w:rPr>
                <w:rFonts w:ascii="Times New Roman" w:eastAsia="Times New Roman" w:hAnsi="Times New Roman" w:cs="Times New Roman"/>
                <w:color w:val="000000"/>
                <w:kern w:val="0"/>
                <w:lang w:eastAsia="ru-RU"/>
                <w14:ligatures w14:val="none"/>
              </w:rPr>
              <w:t>с</w:t>
            </w:r>
            <w:r w:rsidR="00DF4474" w:rsidRPr="00BB115D">
              <w:rPr>
                <w:rFonts w:ascii="Times New Roman" w:eastAsia="Times New Roman" w:hAnsi="Times New Roman" w:cs="Times New Roman"/>
                <w:color w:val="000000"/>
                <w:kern w:val="0"/>
                <w:lang w:eastAsia="ru-RU"/>
                <w14:ligatures w14:val="none"/>
              </w:rPr>
              <w:t>овершенствование физических качеств: ловкости, быстроты, координации движений, выносливости и др.</w:t>
            </w:r>
            <w:r>
              <w:rPr>
                <w:rFonts w:ascii="Times New Roman" w:eastAsia="Times New Roman" w:hAnsi="Times New Roman" w:cs="Times New Roman"/>
                <w:color w:val="000000"/>
                <w:kern w:val="0"/>
                <w:lang w:eastAsia="ru-RU"/>
                <w14:ligatures w14:val="none"/>
              </w:rPr>
              <w:t>;</w:t>
            </w:r>
            <w:r w:rsidR="00DF4474" w:rsidRPr="00BB115D">
              <w:rPr>
                <w:rFonts w:ascii="Times New Roman" w:eastAsia="Times New Roman" w:hAnsi="Times New Roman" w:cs="Times New Roman"/>
                <w:color w:val="000000"/>
                <w:kern w:val="0"/>
                <w:lang w:eastAsia="ru-RU"/>
                <w14:ligatures w14:val="none"/>
              </w:rPr>
              <w:t xml:space="preserve"> </w:t>
            </w:r>
            <w:r>
              <w:rPr>
                <w:rFonts w:ascii="Times New Roman" w:eastAsia="Times New Roman" w:hAnsi="Times New Roman" w:cs="Times New Roman"/>
                <w:color w:val="000000"/>
                <w:kern w:val="0"/>
                <w:lang w:eastAsia="ru-RU"/>
                <w14:ligatures w14:val="none"/>
              </w:rPr>
              <w:t>з</w:t>
            </w:r>
            <w:r w:rsidR="00DF4474" w:rsidRPr="00BB115D">
              <w:rPr>
                <w:rFonts w:ascii="Times New Roman" w:eastAsia="Times New Roman" w:hAnsi="Times New Roman" w:cs="Times New Roman"/>
                <w:color w:val="000000"/>
                <w:kern w:val="0"/>
                <w:lang w:eastAsia="ru-RU"/>
                <w14:ligatures w14:val="none"/>
              </w:rPr>
              <w:t>акрепление основных видов движений</w:t>
            </w:r>
            <w:r>
              <w:rPr>
                <w:rFonts w:ascii="Times New Roman" w:eastAsia="Times New Roman" w:hAnsi="Times New Roman" w:cs="Times New Roman"/>
                <w:color w:val="000000"/>
                <w:kern w:val="0"/>
                <w:lang w:eastAsia="ru-RU"/>
                <w14:ligatures w14:val="none"/>
              </w:rPr>
              <w:t>;</w:t>
            </w:r>
            <w:r w:rsidR="00DF4474" w:rsidRPr="00BB115D">
              <w:rPr>
                <w:rFonts w:ascii="Times New Roman" w:eastAsia="Times New Roman" w:hAnsi="Times New Roman" w:cs="Times New Roman"/>
                <w:color w:val="000000"/>
                <w:kern w:val="0"/>
                <w:lang w:eastAsia="ru-RU"/>
                <w14:ligatures w14:val="none"/>
              </w:rPr>
              <w:t xml:space="preserve"> развити</w:t>
            </w:r>
            <w:r>
              <w:rPr>
                <w:rFonts w:ascii="Times New Roman" w:eastAsia="Times New Roman" w:hAnsi="Times New Roman" w:cs="Times New Roman"/>
                <w:color w:val="000000"/>
                <w:kern w:val="0"/>
                <w:lang w:eastAsia="ru-RU"/>
                <w14:ligatures w14:val="none"/>
              </w:rPr>
              <w:t>е</w:t>
            </w:r>
            <w:r w:rsidR="00DF4474" w:rsidRPr="00BB115D">
              <w:rPr>
                <w:rFonts w:ascii="Times New Roman" w:eastAsia="Times New Roman" w:hAnsi="Times New Roman" w:cs="Times New Roman"/>
                <w:color w:val="000000"/>
                <w:kern w:val="0"/>
                <w:lang w:eastAsia="ru-RU"/>
                <w14:ligatures w14:val="none"/>
              </w:rPr>
              <w:t xml:space="preserve"> смелости, решительности, чувства взаимопомощи, сопереживания.</w:t>
            </w:r>
          </w:p>
        </w:tc>
      </w:tr>
      <w:tr w:rsidR="00DF4474" w:rsidRPr="00B65DE1" w14:paraId="3FBBC956" w14:textId="77777777" w:rsidTr="002836F2">
        <w:tc>
          <w:tcPr>
            <w:tcW w:w="10349" w:type="dxa"/>
            <w:gridSpan w:val="4"/>
          </w:tcPr>
          <w:p w14:paraId="78FDE80A" w14:textId="77777777" w:rsidR="00DF4474" w:rsidRPr="00027645" w:rsidRDefault="00DF4474" w:rsidP="002836F2">
            <w:pPr>
              <w:shd w:val="clear" w:color="auto" w:fill="FFFFFF"/>
              <w:jc w:val="center"/>
              <w:rPr>
                <w:rFonts w:ascii="Times New Roman" w:eastAsia="Times New Roman" w:hAnsi="Times New Roman"/>
                <w:b/>
                <w:bCs/>
                <w:i/>
                <w:iCs/>
              </w:rPr>
            </w:pPr>
            <w:r w:rsidRPr="00027645">
              <w:rPr>
                <w:rFonts w:ascii="Times New Roman" w:eastAsia="Times New Roman" w:hAnsi="Times New Roman"/>
                <w:b/>
                <w:bCs/>
                <w:i/>
                <w:iCs/>
              </w:rPr>
              <w:lastRenderedPageBreak/>
              <w:t>Заключительный этап</w:t>
            </w:r>
          </w:p>
        </w:tc>
      </w:tr>
      <w:tr w:rsidR="00DF4474" w:rsidRPr="00B65DE1" w14:paraId="369600BA" w14:textId="77777777" w:rsidTr="002836F2">
        <w:tc>
          <w:tcPr>
            <w:tcW w:w="568" w:type="dxa"/>
          </w:tcPr>
          <w:p w14:paraId="2227ABE8" w14:textId="77777777" w:rsidR="00DF4474" w:rsidRPr="00FF27A4" w:rsidRDefault="00DF4474" w:rsidP="002836F2">
            <w:pPr>
              <w:jc w:val="both"/>
              <w:rPr>
                <w:rFonts w:ascii="Times New Roman" w:eastAsia="Times New Roman" w:hAnsi="Times New Roman"/>
              </w:rPr>
            </w:pPr>
            <w:r w:rsidRPr="00FF27A4">
              <w:rPr>
                <w:rFonts w:ascii="Times New Roman" w:eastAsia="Times New Roman" w:hAnsi="Times New Roman"/>
              </w:rPr>
              <w:t>1</w:t>
            </w:r>
          </w:p>
        </w:tc>
        <w:tc>
          <w:tcPr>
            <w:tcW w:w="9781" w:type="dxa"/>
            <w:gridSpan w:val="3"/>
          </w:tcPr>
          <w:p w14:paraId="66FA9794" w14:textId="77777777" w:rsidR="00DF4474" w:rsidRPr="00FF27A4" w:rsidRDefault="00DF4474" w:rsidP="002836F2">
            <w:pPr>
              <w:jc w:val="both"/>
              <w:rPr>
                <w:rFonts w:ascii="Times New Roman" w:eastAsia="Times New Roman" w:hAnsi="Times New Roman"/>
              </w:rPr>
            </w:pPr>
            <w:r w:rsidRPr="00FF27A4">
              <w:rPr>
                <w:rFonts w:ascii="Times New Roman" w:eastAsia="Times New Roman" w:hAnsi="Times New Roman"/>
              </w:rPr>
              <w:t>Оформление результатов проекта, систематизация материалов</w:t>
            </w:r>
          </w:p>
        </w:tc>
      </w:tr>
      <w:tr w:rsidR="00DF4474" w:rsidRPr="00B65DE1" w14:paraId="37BAB224" w14:textId="77777777" w:rsidTr="002836F2">
        <w:tc>
          <w:tcPr>
            <w:tcW w:w="568" w:type="dxa"/>
          </w:tcPr>
          <w:p w14:paraId="33A6B1FE" w14:textId="77777777" w:rsidR="00DF4474" w:rsidRPr="00FF27A4" w:rsidRDefault="00DF4474" w:rsidP="002836F2">
            <w:pPr>
              <w:jc w:val="both"/>
              <w:rPr>
                <w:rFonts w:ascii="Times New Roman" w:eastAsia="Times New Roman" w:hAnsi="Times New Roman"/>
              </w:rPr>
            </w:pPr>
            <w:r w:rsidRPr="00FF27A4">
              <w:rPr>
                <w:rFonts w:ascii="Times New Roman" w:eastAsia="Times New Roman" w:hAnsi="Times New Roman"/>
              </w:rPr>
              <w:t>2</w:t>
            </w:r>
          </w:p>
        </w:tc>
        <w:tc>
          <w:tcPr>
            <w:tcW w:w="9781" w:type="dxa"/>
            <w:gridSpan w:val="3"/>
          </w:tcPr>
          <w:p w14:paraId="1D072F9F" w14:textId="77777777" w:rsidR="00DF4474" w:rsidRPr="00FF27A4" w:rsidRDefault="00DF4474" w:rsidP="002836F2">
            <w:pPr>
              <w:jc w:val="both"/>
              <w:rPr>
                <w:rFonts w:ascii="Times New Roman" w:eastAsia="Times New Roman" w:hAnsi="Times New Roman"/>
              </w:rPr>
            </w:pPr>
            <w:r w:rsidRPr="00FF27A4">
              <w:rPr>
                <w:rFonts w:ascii="Times New Roman" w:eastAsia="Times New Roman" w:hAnsi="Times New Roman"/>
              </w:rPr>
              <w:t>Оформление альбомов «Маленькие герои большой войны»</w:t>
            </w:r>
          </w:p>
        </w:tc>
      </w:tr>
      <w:tr w:rsidR="00DF4474" w:rsidRPr="00B65DE1" w14:paraId="4DB0D779" w14:textId="77777777" w:rsidTr="002836F2">
        <w:tc>
          <w:tcPr>
            <w:tcW w:w="568" w:type="dxa"/>
          </w:tcPr>
          <w:p w14:paraId="1050DE95" w14:textId="77777777" w:rsidR="00DF4474" w:rsidRPr="00FF27A4" w:rsidRDefault="00DF4474" w:rsidP="002836F2">
            <w:pPr>
              <w:jc w:val="both"/>
              <w:rPr>
                <w:rFonts w:ascii="Times New Roman" w:eastAsia="Times New Roman" w:hAnsi="Times New Roman"/>
              </w:rPr>
            </w:pPr>
            <w:r w:rsidRPr="00FF27A4">
              <w:rPr>
                <w:rFonts w:ascii="Times New Roman" w:eastAsia="Times New Roman" w:hAnsi="Times New Roman"/>
              </w:rPr>
              <w:t>3</w:t>
            </w:r>
          </w:p>
        </w:tc>
        <w:tc>
          <w:tcPr>
            <w:tcW w:w="9781" w:type="dxa"/>
            <w:gridSpan w:val="3"/>
          </w:tcPr>
          <w:p w14:paraId="0977A2E5" w14:textId="77777777" w:rsidR="00DF4474" w:rsidRPr="00FF27A4" w:rsidRDefault="00DF4474" w:rsidP="002836F2">
            <w:pPr>
              <w:jc w:val="both"/>
              <w:rPr>
                <w:rFonts w:ascii="Times New Roman" w:eastAsia="Times New Roman" w:hAnsi="Times New Roman"/>
              </w:rPr>
            </w:pPr>
            <w:r w:rsidRPr="00FF27A4">
              <w:rPr>
                <w:rFonts w:ascii="Times New Roman" w:eastAsia="Times New Roman" w:hAnsi="Times New Roman"/>
              </w:rPr>
              <w:t>Презентация достижений по результатам проекта</w:t>
            </w:r>
          </w:p>
        </w:tc>
      </w:tr>
      <w:tr w:rsidR="00DF4474" w:rsidRPr="00B65DE1" w14:paraId="56EA1979" w14:textId="77777777" w:rsidTr="002836F2">
        <w:tc>
          <w:tcPr>
            <w:tcW w:w="568" w:type="dxa"/>
          </w:tcPr>
          <w:p w14:paraId="14472436" w14:textId="77777777" w:rsidR="00DF4474" w:rsidRPr="00FF27A4" w:rsidRDefault="00DF4474" w:rsidP="002836F2">
            <w:pPr>
              <w:jc w:val="both"/>
              <w:rPr>
                <w:rFonts w:ascii="Times New Roman" w:eastAsia="Times New Roman" w:hAnsi="Times New Roman"/>
              </w:rPr>
            </w:pPr>
            <w:r w:rsidRPr="00FF27A4">
              <w:rPr>
                <w:rFonts w:ascii="Times New Roman" w:eastAsia="Times New Roman" w:hAnsi="Times New Roman"/>
              </w:rPr>
              <w:t>4</w:t>
            </w:r>
          </w:p>
        </w:tc>
        <w:tc>
          <w:tcPr>
            <w:tcW w:w="9781" w:type="dxa"/>
            <w:gridSpan w:val="3"/>
          </w:tcPr>
          <w:p w14:paraId="0844EAA3" w14:textId="77777777" w:rsidR="00DF4474" w:rsidRPr="00FF27A4" w:rsidRDefault="00DF4474" w:rsidP="002836F2">
            <w:pPr>
              <w:jc w:val="both"/>
              <w:rPr>
                <w:rFonts w:ascii="Times New Roman" w:eastAsia="Times New Roman" w:hAnsi="Times New Roman"/>
              </w:rPr>
            </w:pPr>
            <w:r w:rsidRPr="00FF27A4">
              <w:rPr>
                <w:rFonts w:ascii="Times New Roman" w:eastAsia="Times New Roman" w:hAnsi="Times New Roman"/>
              </w:rPr>
              <w:t>Оформление приложения к проекту</w:t>
            </w:r>
          </w:p>
        </w:tc>
      </w:tr>
    </w:tbl>
    <w:p w14:paraId="6DE021E1" w14:textId="77777777" w:rsidR="00DF4474" w:rsidRPr="00B65DE1" w:rsidRDefault="00DF4474" w:rsidP="00DF4474">
      <w:pPr>
        <w:shd w:val="clear" w:color="auto" w:fill="FFFFFF"/>
        <w:spacing w:after="0" w:line="240" w:lineRule="auto"/>
        <w:jc w:val="both"/>
        <w:rPr>
          <w:rFonts w:ascii="Times New Roman" w:eastAsia="Times New Roman" w:hAnsi="Times New Roman"/>
          <w:b/>
          <w:bCs/>
          <w:lang w:eastAsia="ru-RU"/>
        </w:rPr>
      </w:pPr>
    </w:p>
    <w:p w14:paraId="4A80964B" w14:textId="77777777" w:rsidR="00DF4474" w:rsidRPr="00B65DE1" w:rsidRDefault="00DF4474" w:rsidP="00DF4474">
      <w:pPr>
        <w:shd w:val="clear" w:color="auto" w:fill="FFFFFF"/>
        <w:spacing w:after="0" w:line="240" w:lineRule="auto"/>
        <w:rPr>
          <w:rFonts w:ascii="Times New Roman" w:eastAsia="Times New Roman" w:hAnsi="Times New Roman"/>
          <w:b/>
          <w:bCs/>
          <w:lang w:eastAsia="ru-RU"/>
        </w:rPr>
      </w:pPr>
      <w:r w:rsidRPr="00B65DE1">
        <w:rPr>
          <w:rFonts w:ascii="Times New Roman" w:eastAsia="Times New Roman" w:hAnsi="Times New Roman"/>
          <w:b/>
          <w:bCs/>
          <w:lang w:eastAsia="ru-RU"/>
        </w:rPr>
        <w:t>Результаты реализации проекта:</w:t>
      </w:r>
    </w:p>
    <w:p w14:paraId="4212A844" w14:textId="77777777" w:rsidR="00DF4474" w:rsidRDefault="00DF4474" w:rsidP="00DF4474">
      <w:pPr>
        <w:spacing w:after="0" w:line="240" w:lineRule="auto"/>
        <w:ind w:firstLine="567"/>
        <w:jc w:val="both"/>
        <w:rPr>
          <w:rFonts w:ascii="Times New Roman" w:eastAsia="Times New Roman" w:hAnsi="Times New Roman"/>
          <w:lang w:eastAsia="ru-RU"/>
        </w:rPr>
      </w:pPr>
      <w:r w:rsidRPr="00027645">
        <w:rPr>
          <w:rFonts w:ascii="Times New Roman" w:eastAsia="Times New Roman" w:hAnsi="Times New Roman"/>
          <w:lang w:eastAsia="ru-RU"/>
        </w:rPr>
        <w:t>В результате реализации данного проекта у детей</w:t>
      </w:r>
      <w:r>
        <w:rPr>
          <w:rFonts w:ascii="Times New Roman" w:eastAsia="Times New Roman" w:hAnsi="Times New Roman"/>
          <w:lang w:eastAsia="ru-RU"/>
        </w:rPr>
        <w:t>:</w:t>
      </w:r>
    </w:p>
    <w:p w14:paraId="60CE1D8E" w14:textId="77777777" w:rsidR="00DF4474" w:rsidRDefault="00DF4474" w:rsidP="00DF4474">
      <w:pPr>
        <w:pStyle w:val="a7"/>
        <w:numPr>
          <w:ilvl w:val="0"/>
          <w:numId w:val="4"/>
        </w:numPr>
        <w:spacing w:after="0" w:line="240" w:lineRule="auto"/>
        <w:jc w:val="both"/>
        <w:rPr>
          <w:rFonts w:ascii="Times New Roman" w:eastAsia="Times New Roman" w:hAnsi="Times New Roman"/>
          <w:lang w:eastAsia="ru-RU"/>
        </w:rPr>
      </w:pPr>
      <w:r w:rsidRPr="00027645">
        <w:rPr>
          <w:rFonts w:ascii="Times New Roman" w:eastAsia="Times New Roman" w:hAnsi="Times New Roman"/>
          <w:lang w:eastAsia="ru-RU"/>
        </w:rPr>
        <w:t>повысился познавательный и творческий интерес к данной теме</w:t>
      </w:r>
      <w:r>
        <w:rPr>
          <w:rFonts w:ascii="Times New Roman" w:eastAsia="Times New Roman" w:hAnsi="Times New Roman"/>
          <w:lang w:eastAsia="ru-RU"/>
        </w:rPr>
        <w:t>;</w:t>
      </w:r>
    </w:p>
    <w:p w14:paraId="5E50BD28" w14:textId="77777777" w:rsidR="00DF4474" w:rsidRDefault="00DF4474" w:rsidP="00DF4474">
      <w:pPr>
        <w:pStyle w:val="a7"/>
        <w:numPr>
          <w:ilvl w:val="0"/>
          <w:numId w:val="4"/>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с</w:t>
      </w:r>
      <w:r w:rsidRPr="00027645">
        <w:rPr>
          <w:rFonts w:ascii="Times New Roman" w:eastAsia="Times New Roman" w:hAnsi="Times New Roman"/>
          <w:lang w:eastAsia="ru-RU"/>
        </w:rPr>
        <w:t xml:space="preserve">формировались представления детей о </w:t>
      </w:r>
      <w:r w:rsidRPr="00027645">
        <w:rPr>
          <w:rFonts w:ascii="Times New Roman" w:eastAsia="Times New Roman" w:hAnsi="Times New Roman"/>
          <w:bCs/>
          <w:bdr w:val="none" w:sz="0" w:space="0" w:color="auto" w:frame="1"/>
          <w:lang w:eastAsia="ru-RU"/>
        </w:rPr>
        <w:t>Великой Отечественной войне</w:t>
      </w:r>
      <w:r>
        <w:rPr>
          <w:rFonts w:ascii="Times New Roman" w:eastAsia="Times New Roman" w:hAnsi="Times New Roman"/>
          <w:lang w:eastAsia="ru-RU"/>
        </w:rPr>
        <w:t>;</w:t>
      </w:r>
    </w:p>
    <w:p w14:paraId="5A7588F0" w14:textId="77777777" w:rsidR="00DF4474" w:rsidRDefault="00DF4474" w:rsidP="00DF4474">
      <w:pPr>
        <w:pStyle w:val="a7"/>
        <w:numPr>
          <w:ilvl w:val="0"/>
          <w:numId w:val="4"/>
        </w:numPr>
        <w:spacing w:after="0" w:line="240" w:lineRule="auto"/>
        <w:jc w:val="both"/>
        <w:rPr>
          <w:rFonts w:ascii="Times New Roman" w:eastAsia="Times New Roman" w:hAnsi="Times New Roman"/>
          <w:lang w:eastAsia="ru-RU"/>
        </w:rPr>
      </w:pPr>
      <w:r w:rsidRPr="00027645">
        <w:rPr>
          <w:rFonts w:ascii="Times New Roman" w:eastAsia="Times New Roman" w:hAnsi="Times New Roman"/>
          <w:lang w:eastAsia="ru-RU"/>
        </w:rPr>
        <w:t>узнали о подвигах </w:t>
      </w:r>
      <w:r w:rsidRPr="00027645">
        <w:rPr>
          <w:rFonts w:ascii="Times New Roman" w:eastAsia="Times New Roman" w:hAnsi="Times New Roman"/>
          <w:bCs/>
          <w:bdr w:val="none" w:sz="0" w:space="0" w:color="auto" w:frame="1"/>
          <w:lang w:eastAsia="ru-RU"/>
        </w:rPr>
        <w:t>животных во время войны</w:t>
      </w:r>
      <w:r>
        <w:rPr>
          <w:rFonts w:ascii="Times New Roman" w:eastAsia="Times New Roman" w:hAnsi="Times New Roman"/>
          <w:lang w:eastAsia="ru-RU"/>
        </w:rPr>
        <w:t>;</w:t>
      </w:r>
    </w:p>
    <w:p w14:paraId="6A133E1F" w14:textId="77777777" w:rsidR="00DF4474" w:rsidRDefault="00DF4474" w:rsidP="00DF4474">
      <w:pPr>
        <w:pStyle w:val="a7"/>
        <w:numPr>
          <w:ilvl w:val="0"/>
          <w:numId w:val="4"/>
        </w:numPr>
        <w:spacing w:after="0" w:line="240" w:lineRule="auto"/>
        <w:jc w:val="both"/>
        <w:rPr>
          <w:rFonts w:ascii="Times New Roman" w:eastAsia="Times New Roman" w:hAnsi="Times New Roman"/>
          <w:lang w:eastAsia="ru-RU"/>
        </w:rPr>
      </w:pPr>
      <w:r>
        <w:rPr>
          <w:rFonts w:ascii="Times New Roman" w:eastAsia="Times New Roman" w:hAnsi="Times New Roman"/>
          <w:lang w:eastAsia="ru-RU"/>
        </w:rPr>
        <w:t>п</w:t>
      </w:r>
      <w:r w:rsidRPr="00027645">
        <w:rPr>
          <w:rFonts w:ascii="Times New Roman" w:eastAsia="Times New Roman" w:hAnsi="Times New Roman"/>
          <w:lang w:eastAsia="ru-RU"/>
        </w:rPr>
        <w:t>ознакомились с поэтами, писателями и с их произведениями, отражающими жизнь </w:t>
      </w:r>
      <w:r w:rsidRPr="00027645">
        <w:rPr>
          <w:rFonts w:ascii="Times New Roman" w:eastAsia="Times New Roman" w:hAnsi="Times New Roman"/>
          <w:bCs/>
          <w:bdr w:val="none" w:sz="0" w:space="0" w:color="auto" w:frame="1"/>
          <w:lang w:eastAsia="ru-RU"/>
        </w:rPr>
        <w:t>и</w:t>
      </w:r>
      <w:r w:rsidRPr="00027645">
        <w:rPr>
          <w:rFonts w:ascii="Times New Roman" w:eastAsia="Times New Roman" w:hAnsi="Times New Roman"/>
          <w:lang w:eastAsia="ru-RU"/>
        </w:rPr>
        <w:t xml:space="preserve"> роль животных в боевых действиях во время ВОВ</w:t>
      </w:r>
      <w:r>
        <w:rPr>
          <w:rFonts w:ascii="Times New Roman" w:eastAsia="Times New Roman" w:hAnsi="Times New Roman"/>
          <w:lang w:eastAsia="ru-RU"/>
        </w:rPr>
        <w:t>;</w:t>
      </w:r>
    </w:p>
    <w:p w14:paraId="7F430A6B" w14:textId="77777777" w:rsidR="00DF4474" w:rsidRPr="00027645" w:rsidRDefault="00DF4474" w:rsidP="00DF4474">
      <w:pPr>
        <w:pStyle w:val="a7"/>
        <w:numPr>
          <w:ilvl w:val="0"/>
          <w:numId w:val="4"/>
        </w:numPr>
        <w:spacing w:after="0" w:line="240" w:lineRule="auto"/>
        <w:jc w:val="both"/>
        <w:rPr>
          <w:rFonts w:ascii="Times New Roman" w:eastAsia="Times New Roman" w:hAnsi="Times New Roman"/>
          <w:lang w:eastAsia="ru-RU"/>
        </w:rPr>
      </w:pPr>
      <w:r w:rsidRPr="00027645">
        <w:rPr>
          <w:rFonts w:ascii="Times New Roman" w:eastAsia="Times New Roman" w:hAnsi="Times New Roman"/>
          <w:lang w:eastAsia="ru-RU"/>
        </w:rPr>
        <w:t xml:space="preserve"> </w:t>
      </w:r>
      <w:r>
        <w:rPr>
          <w:rFonts w:ascii="Times New Roman" w:eastAsia="Times New Roman" w:hAnsi="Times New Roman"/>
          <w:lang w:eastAsia="ru-RU"/>
        </w:rPr>
        <w:t>р</w:t>
      </w:r>
      <w:r w:rsidRPr="00027645">
        <w:rPr>
          <w:rFonts w:ascii="Times New Roman" w:eastAsia="Times New Roman" w:hAnsi="Times New Roman"/>
          <w:lang w:eastAsia="ru-RU"/>
        </w:rPr>
        <w:t>одители воспитанников откликнулись и помогали в работе над </w:t>
      </w:r>
      <w:r w:rsidRPr="00027645">
        <w:rPr>
          <w:rFonts w:ascii="Times New Roman" w:eastAsia="Times New Roman" w:hAnsi="Times New Roman"/>
          <w:bCs/>
          <w:bdr w:val="none" w:sz="0" w:space="0" w:color="auto" w:frame="1"/>
          <w:lang w:eastAsia="ru-RU"/>
        </w:rPr>
        <w:t>проектом</w:t>
      </w:r>
      <w:r>
        <w:rPr>
          <w:rFonts w:ascii="Times New Roman" w:eastAsia="Times New Roman" w:hAnsi="Times New Roman"/>
          <w:bCs/>
          <w:bdr w:val="none" w:sz="0" w:space="0" w:color="auto" w:frame="1"/>
          <w:lang w:eastAsia="ru-RU"/>
        </w:rPr>
        <w:t>.</w:t>
      </w:r>
    </w:p>
    <w:p w14:paraId="49F39EEF" w14:textId="77777777" w:rsidR="00DF4474" w:rsidRPr="00CD269E" w:rsidRDefault="00DF4474" w:rsidP="00DF4474">
      <w:pPr>
        <w:spacing w:after="0" w:line="240" w:lineRule="auto"/>
        <w:ind w:firstLine="567"/>
        <w:jc w:val="both"/>
        <w:rPr>
          <w:rFonts w:ascii="Times New Roman" w:eastAsia="Times New Roman" w:hAnsi="Times New Roman"/>
          <w:lang w:eastAsia="ru-RU"/>
        </w:rPr>
      </w:pPr>
    </w:p>
    <w:p w14:paraId="22251E9A" w14:textId="77777777" w:rsidR="00DF4474" w:rsidRPr="00CD269E" w:rsidRDefault="00DF4474" w:rsidP="00DF4474">
      <w:pPr>
        <w:spacing w:after="0" w:line="240" w:lineRule="auto"/>
        <w:rPr>
          <w:rFonts w:ascii="Times New Roman" w:eastAsia="Times New Roman" w:hAnsi="Times New Roman"/>
          <w:b/>
          <w:lang w:eastAsia="ru-RU"/>
        </w:rPr>
      </w:pPr>
      <w:r w:rsidRPr="00CD269E">
        <w:rPr>
          <w:rFonts w:ascii="Times New Roman" w:eastAsia="Times New Roman" w:hAnsi="Times New Roman"/>
          <w:b/>
          <w:lang w:eastAsia="ru-RU"/>
        </w:rPr>
        <w:t>Практическое применение, полезность выполненной работы</w:t>
      </w:r>
      <w:r>
        <w:rPr>
          <w:rFonts w:ascii="Times New Roman" w:eastAsia="Times New Roman" w:hAnsi="Times New Roman"/>
          <w:b/>
          <w:lang w:eastAsia="ru-RU"/>
        </w:rPr>
        <w:t>:</w:t>
      </w:r>
    </w:p>
    <w:p w14:paraId="0513C361" w14:textId="77777777" w:rsidR="00DF4474" w:rsidRDefault="00DF4474" w:rsidP="00DF4474">
      <w:pPr>
        <w:spacing w:after="0" w:line="240" w:lineRule="auto"/>
        <w:ind w:firstLine="567"/>
        <w:jc w:val="both"/>
        <w:rPr>
          <w:rFonts w:ascii="Times New Roman" w:eastAsia="Times New Roman" w:hAnsi="Times New Roman"/>
          <w:lang w:eastAsia="ru-RU"/>
        </w:rPr>
      </w:pPr>
      <w:r w:rsidRPr="00CD269E">
        <w:rPr>
          <w:rFonts w:ascii="Times New Roman" w:eastAsia="Times New Roman" w:hAnsi="Times New Roman"/>
          <w:lang w:eastAsia="ru-RU"/>
        </w:rPr>
        <w:t>Созданные альбомы, конспекты занятий, бесед, презентации, подборка литературных произведений, стихотворений, мультфильмов о </w:t>
      </w:r>
      <w:r w:rsidRPr="00CD269E">
        <w:rPr>
          <w:rFonts w:ascii="Times New Roman" w:eastAsia="Times New Roman" w:hAnsi="Times New Roman"/>
          <w:bCs/>
          <w:bdr w:val="none" w:sz="0" w:space="0" w:color="auto" w:frame="1"/>
          <w:lang w:eastAsia="ru-RU"/>
        </w:rPr>
        <w:t>войне</w:t>
      </w:r>
      <w:r w:rsidRPr="00CD269E">
        <w:rPr>
          <w:rFonts w:ascii="Times New Roman" w:eastAsia="Times New Roman" w:hAnsi="Times New Roman"/>
          <w:lang w:eastAsia="ru-RU"/>
        </w:rPr>
        <w:t>, можно использовать на занятиях с целью патриотического воспитания дошкольников.</w:t>
      </w:r>
    </w:p>
    <w:p w14:paraId="623B1403" w14:textId="77777777" w:rsidR="00DF4474" w:rsidRDefault="00DF4474" w:rsidP="00DF4474">
      <w:pPr>
        <w:shd w:val="clear" w:color="auto" w:fill="FFFFFF"/>
        <w:spacing w:after="0" w:line="240" w:lineRule="auto"/>
        <w:jc w:val="center"/>
        <w:rPr>
          <w:rFonts w:ascii="Times New Roman" w:eastAsia="Times New Roman" w:hAnsi="Times New Roman" w:cs="Times New Roman"/>
          <w:b/>
          <w:bCs/>
          <w:kern w:val="0"/>
          <w:lang w:eastAsia="ru-RU"/>
          <w14:ligatures w14:val="none"/>
        </w:rPr>
      </w:pPr>
    </w:p>
    <w:p w14:paraId="0F7BA4A3" w14:textId="77777777" w:rsidR="00DF4474" w:rsidRPr="00312571" w:rsidRDefault="00DF4474" w:rsidP="00DF4474">
      <w:pPr>
        <w:spacing w:after="0" w:line="240" w:lineRule="auto"/>
        <w:rPr>
          <w:rFonts w:ascii="Times New Roman" w:eastAsia="Times New Roman" w:hAnsi="Times New Roman" w:cs="Times New Roman"/>
          <w:b/>
          <w:kern w:val="0"/>
          <w14:ligatures w14:val="none"/>
        </w:rPr>
      </w:pPr>
      <w:r w:rsidRPr="00312571">
        <w:rPr>
          <w:rFonts w:ascii="Times New Roman" w:eastAsia="Times New Roman" w:hAnsi="Times New Roman" w:cs="Times New Roman"/>
          <w:b/>
          <w:kern w:val="0"/>
          <w14:ligatures w14:val="none"/>
        </w:rPr>
        <w:t xml:space="preserve">Вывод: </w:t>
      </w:r>
    </w:p>
    <w:p w14:paraId="1567CA1F" w14:textId="77777777" w:rsidR="00DF4474" w:rsidRPr="00244A92" w:rsidRDefault="00DF4474" w:rsidP="00DF4474">
      <w:pPr>
        <w:shd w:val="clear" w:color="auto" w:fill="FFFFFF"/>
        <w:spacing w:after="0" w:line="222" w:lineRule="atLeast"/>
        <w:ind w:firstLine="708"/>
        <w:jc w:val="both"/>
        <w:rPr>
          <w:rFonts w:ascii="Times New Roman" w:eastAsia="Times New Roman" w:hAnsi="Times New Roman" w:cs="Times New Roman"/>
          <w:color w:val="000000"/>
          <w:lang w:eastAsia="ru-RU"/>
        </w:rPr>
      </w:pPr>
      <w:r w:rsidRPr="00244A92">
        <w:rPr>
          <w:rFonts w:ascii="Times New Roman" w:eastAsia="Times New Roman" w:hAnsi="Times New Roman" w:cs="Times New Roman"/>
          <w:color w:val="000000"/>
          <w:shd w:val="clear" w:color="auto" w:fill="FAFAFA"/>
          <w:lang w:eastAsia="ru-RU"/>
        </w:rPr>
        <w:t>Животные внесли огромный вклад в победу наших войск в ходе Великой отечественной войны. Мы познакомились с героическим подвигом наших «братьев меньших». </w:t>
      </w:r>
      <w:r w:rsidRPr="00244A92">
        <w:rPr>
          <w:rFonts w:ascii="Times New Roman" w:eastAsia="Times New Roman" w:hAnsi="Times New Roman" w:cs="Times New Roman"/>
          <w:color w:val="000000"/>
          <w:shd w:val="clear" w:color="auto" w:fill="FFFFFF"/>
          <w:lang w:eastAsia="ru-RU"/>
        </w:rPr>
        <w:t> </w:t>
      </w:r>
      <w:r>
        <w:rPr>
          <w:rFonts w:ascii="Times New Roman" w:eastAsia="Times New Roman" w:hAnsi="Times New Roman" w:cs="Times New Roman"/>
          <w:color w:val="000000"/>
          <w:shd w:val="clear" w:color="auto" w:fill="FAFAFA"/>
          <w:lang w:eastAsia="ru-RU"/>
        </w:rPr>
        <w:t>Данный</w:t>
      </w:r>
      <w:r w:rsidRPr="00244A92">
        <w:rPr>
          <w:rFonts w:ascii="Times New Roman" w:eastAsia="Times New Roman" w:hAnsi="Times New Roman" w:cs="Times New Roman"/>
          <w:color w:val="000000"/>
          <w:shd w:val="clear" w:color="auto" w:fill="FAFAFA"/>
          <w:lang w:eastAsia="ru-RU"/>
        </w:rPr>
        <w:t xml:space="preserve"> проект позволит и взрослым, и детям по-другому взглянуть на братьев наших меньших, осознать свою ответственность за них. Надеюсь, что исследовательская работа поможет всем с еще большим уважением относиться к нашим верным четвероногим и крылатым помощникам.</w:t>
      </w:r>
    </w:p>
    <w:p w14:paraId="49C1D6FC" w14:textId="77777777" w:rsidR="00DF4474" w:rsidRPr="00244A92" w:rsidRDefault="00DF4474" w:rsidP="00DF4474">
      <w:pPr>
        <w:shd w:val="clear" w:color="auto" w:fill="FFFFFF"/>
        <w:spacing w:after="0" w:line="222" w:lineRule="atLeast"/>
        <w:ind w:firstLine="708"/>
        <w:jc w:val="both"/>
        <w:rPr>
          <w:rFonts w:ascii="Times New Roman" w:eastAsia="Times New Roman" w:hAnsi="Times New Roman" w:cs="Times New Roman"/>
          <w:color w:val="000000"/>
          <w:lang w:eastAsia="ru-RU"/>
        </w:rPr>
      </w:pPr>
      <w:r w:rsidRPr="00244A92">
        <w:rPr>
          <w:rFonts w:ascii="Times New Roman" w:eastAsia="Times New Roman" w:hAnsi="Times New Roman" w:cs="Times New Roman"/>
          <w:color w:val="000000"/>
          <w:shd w:val="clear" w:color="auto" w:fill="FFFFFF"/>
          <w:lang w:eastAsia="ru-RU"/>
        </w:rPr>
        <w:t>Вряд ли найдется тот, кто станет отрицать неоспоримый факт, свидетельствующий о том, что животные-герои Великой Отечественной войны, как, в принципе, и Второй Мировой, и всех других, сыграли немаловажную роль в событиях и в успешном завершении боевых действий, направленных на освобождение своего государства от дерзкого, циничного и кровожадного врага. Именно поэтому не так давно, в 2004 году, было принято решение установить таким животным специальный мемориал. Сейчас он находится в Лондоне неподалеку от Гайд-парка, а создал его англичанин по имени Д. Бэкхаус. Мемориал посвящен памяти всех животных, служивших и погибших в сражениях людей. Сейчас на памятнике видны фигуры многих зверей, а больше всего бросаются в глаза образы двух мулов, лошади, собаки, верблюда, слона, вола, коровы, кота, дельфина и почтовых голубей. Поражает и надпись, гласящая: «У них не было выбора».</w:t>
      </w:r>
    </w:p>
    <w:p w14:paraId="2C616594" w14:textId="77777777" w:rsidR="00DF4474" w:rsidRPr="00312571" w:rsidRDefault="00DF4474" w:rsidP="00DF4474">
      <w:pPr>
        <w:shd w:val="clear" w:color="auto" w:fill="FFFFFF"/>
        <w:spacing w:after="0" w:line="240" w:lineRule="auto"/>
        <w:jc w:val="both"/>
        <w:rPr>
          <w:rFonts w:ascii="Times New Roman" w:eastAsia="Times New Roman" w:hAnsi="Times New Roman" w:cs="Times New Roman"/>
          <w:kern w:val="0"/>
          <w:lang w:eastAsia="ru-RU"/>
          <w14:ligatures w14:val="none"/>
        </w:rPr>
      </w:pPr>
    </w:p>
    <w:p w14:paraId="2F82A50D" w14:textId="77777777" w:rsidR="00DF4474" w:rsidRPr="00244A92" w:rsidRDefault="00DF4474" w:rsidP="00DF4474">
      <w:pPr>
        <w:shd w:val="clear" w:color="auto" w:fill="FFFFFF"/>
        <w:spacing w:after="0" w:line="240" w:lineRule="auto"/>
        <w:jc w:val="both"/>
        <w:rPr>
          <w:rFonts w:ascii="Calibri" w:eastAsia="Times New Roman" w:hAnsi="Calibri" w:cs="Calibri"/>
          <w:color w:val="000000"/>
          <w:kern w:val="0"/>
          <w:sz w:val="22"/>
          <w:szCs w:val="22"/>
          <w:lang w:eastAsia="ru-RU"/>
          <w14:ligatures w14:val="none"/>
        </w:rPr>
      </w:pPr>
      <w:r w:rsidRPr="00244A92">
        <w:rPr>
          <w:rFonts w:ascii="Times New Roman" w:eastAsia="Times New Roman" w:hAnsi="Times New Roman" w:cs="Times New Roman"/>
          <w:b/>
          <w:bCs/>
          <w:color w:val="000000"/>
          <w:kern w:val="0"/>
          <w:lang w:eastAsia="ru-RU"/>
          <w14:ligatures w14:val="none"/>
        </w:rPr>
        <w:t>Список используемой литературы:</w:t>
      </w:r>
    </w:p>
    <w:p w14:paraId="4202A5BC" w14:textId="77777777" w:rsidR="00DF4474" w:rsidRPr="00244A92" w:rsidRDefault="00DF4474" w:rsidP="00DF4474">
      <w:pPr>
        <w:pStyle w:val="a7"/>
        <w:numPr>
          <w:ilvl w:val="0"/>
          <w:numId w:val="3"/>
        </w:num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244A92">
        <w:rPr>
          <w:rFonts w:ascii="Times New Roman" w:eastAsia="Times New Roman" w:hAnsi="Times New Roman" w:cs="Times New Roman"/>
          <w:color w:val="000000"/>
          <w:kern w:val="0"/>
          <w:lang w:eastAsia="ru-RU"/>
          <w14:ligatures w14:val="none"/>
        </w:rPr>
        <w:t>Антоновская Ю.А. «Лохматые санитары» / / Чудеса и приключения 2010-№ 5.-с.20-21.</w:t>
      </w:r>
    </w:p>
    <w:p w14:paraId="7A9CF81B" w14:textId="77777777" w:rsidR="00DF4474" w:rsidRPr="00244A92" w:rsidRDefault="00DF4474" w:rsidP="00DF4474">
      <w:pPr>
        <w:pStyle w:val="a7"/>
        <w:numPr>
          <w:ilvl w:val="0"/>
          <w:numId w:val="3"/>
        </w:num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244A92">
        <w:rPr>
          <w:rFonts w:ascii="Times New Roman" w:eastAsia="Times New Roman" w:hAnsi="Times New Roman" w:cs="Times New Roman"/>
          <w:color w:val="000000"/>
          <w:kern w:val="0"/>
          <w:lang w:eastAsia="ru-RU"/>
          <w14:ligatures w14:val="none"/>
        </w:rPr>
        <w:t>Журин Л.В. «В бой на лыжах и упряжках» - Мурманск: Мурманский вестник, 1995.- 294 с.</w:t>
      </w:r>
    </w:p>
    <w:p w14:paraId="72E729B4" w14:textId="77777777" w:rsidR="00DF4474" w:rsidRPr="00244A92" w:rsidRDefault="00DF4474" w:rsidP="00DF4474">
      <w:pPr>
        <w:pStyle w:val="a7"/>
        <w:numPr>
          <w:ilvl w:val="0"/>
          <w:numId w:val="3"/>
        </w:num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244A92">
        <w:rPr>
          <w:rFonts w:ascii="Times New Roman" w:eastAsia="Times New Roman" w:hAnsi="Times New Roman" w:cs="Times New Roman"/>
          <w:color w:val="000000"/>
          <w:kern w:val="0"/>
          <w:lang w:eastAsia="ru-RU"/>
          <w14:ligatures w14:val="none"/>
        </w:rPr>
        <w:t>Казаков А. П., Шорыгина Т.А. «Детям о великой победе. Беседы о Второй мировой войне в детском саду и школе» - М.: Гном, 2011.- 25с.</w:t>
      </w:r>
    </w:p>
    <w:p w14:paraId="2937CF02" w14:textId="77777777" w:rsidR="00DF4474" w:rsidRPr="00244A92" w:rsidRDefault="00DF4474" w:rsidP="00DF4474">
      <w:pPr>
        <w:pStyle w:val="a7"/>
        <w:numPr>
          <w:ilvl w:val="0"/>
          <w:numId w:val="3"/>
        </w:num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244A92">
        <w:rPr>
          <w:rFonts w:ascii="Times New Roman" w:eastAsia="Times New Roman" w:hAnsi="Times New Roman" w:cs="Times New Roman"/>
          <w:color w:val="000000"/>
          <w:kern w:val="0"/>
          <w:lang w:eastAsia="ru-RU"/>
          <w14:ligatures w14:val="none"/>
        </w:rPr>
        <w:t>Киселев А. А. «Война в заполярье» - Мурманск,1995. - 224с.</w:t>
      </w:r>
    </w:p>
    <w:p w14:paraId="5D0D59DD" w14:textId="77777777" w:rsidR="00DF4474" w:rsidRPr="00244A92" w:rsidRDefault="00DF4474" w:rsidP="00DF4474">
      <w:pPr>
        <w:pStyle w:val="a7"/>
        <w:numPr>
          <w:ilvl w:val="0"/>
          <w:numId w:val="3"/>
        </w:num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244A92">
        <w:rPr>
          <w:rFonts w:ascii="Times New Roman" w:eastAsia="Times New Roman" w:hAnsi="Times New Roman" w:cs="Times New Roman"/>
          <w:color w:val="000000"/>
          <w:kern w:val="0"/>
          <w:lang w:eastAsia="ru-RU"/>
          <w14:ligatures w14:val="none"/>
        </w:rPr>
        <w:t>Маханева М.Д. «Нравственно-патриотическое воспитание дошкольников» - М.: ТЦ Сфера, 2010.- 96 с.</w:t>
      </w:r>
    </w:p>
    <w:p w14:paraId="643D60D4" w14:textId="77777777" w:rsidR="00DF4474" w:rsidRPr="00244A92" w:rsidRDefault="00DF4474" w:rsidP="00DF4474">
      <w:pPr>
        <w:pStyle w:val="a7"/>
        <w:numPr>
          <w:ilvl w:val="0"/>
          <w:numId w:val="3"/>
        </w:num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244A92">
        <w:rPr>
          <w:rFonts w:ascii="Times New Roman" w:eastAsia="Times New Roman" w:hAnsi="Times New Roman" w:cs="Times New Roman"/>
          <w:color w:val="000000"/>
          <w:kern w:val="0"/>
          <w:lang w:eastAsia="ru-RU"/>
          <w14:ligatures w14:val="none"/>
        </w:rPr>
        <w:t>Митяев А.В. «Мешок овсянки» – М.: Детская литература, 1980. – 14 с.</w:t>
      </w:r>
    </w:p>
    <w:p w14:paraId="21B89449" w14:textId="77777777" w:rsidR="00DF4474" w:rsidRPr="00244A92" w:rsidRDefault="00DF4474" w:rsidP="00DF4474">
      <w:pPr>
        <w:pStyle w:val="a7"/>
        <w:numPr>
          <w:ilvl w:val="0"/>
          <w:numId w:val="3"/>
        </w:numPr>
        <w:shd w:val="clear" w:color="auto" w:fill="FFFFFF"/>
        <w:spacing w:after="0" w:line="240" w:lineRule="auto"/>
        <w:jc w:val="both"/>
        <w:rPr>
          <w:rFonts w:ascii="Times New Roman" w:eastAsia="Times New Roman" w:hAnsi="Times New Roman" w:cs="Times New Roman"/>
          <w:color w:val="000000"/>
          <w:kern w:val="0"/>
          <w:sz w:val="22"/>
          <w:szCs w:val="22"/>
          <w:lang w:eastAsia="ru-RU"/>
          <w14:ligatures w14:val="none"/>
        </w:rPr>
      </w:pPr>
      <w:r w:rsidRPr="00244A92">
        <w:rPr>
          <w:rFonts w:ascii="Times New Roman" w:eastAsia="Times New Roman" w:hAnsi="Times New Roman" w:cs="Times New Roman"/>
          <w:color w:val="000000"/>
          <w:kern w:val="0"/>
          <w:lang w:eastAsia="ru-RU"/>
          <w14:ligatures w14:val="none"/>
        </w:rPr>
        <w:lastRenderedPageBreak/>
        <w:t>Сертакова Н.М, Кулдашова Н.В. «Патриотическое воспитание детей 4- 7 лет на основе проектно-исследовательской деятельности» - Волгоград: Учитель, 2015. – 116 с.</w:t>
      </w:r>
    </w:p>
    <w:p w14:paraId="411D843E" w14:textId="77777777" w:rsidR="00DF4474" w:rsidRPr="00AE5FDF" w:rsidRDefault="00DF4474" w:rsidP="00DF4474">
      <w:pPr>
        <w:shd w:val="clear" w:color="auto" w:fill="FFFFFF"/>
        <w:spacing w:after="0" w:line="222" w:lineRule="atLeast"/>
        <w:rPr>
          <w:rFonts w:ascii="Times New Roman" w:eastAsia="Times New Roman" w:hAnsi="Times New Roman" w:cs="Times New Roman"/>
          <w:color w:val="000000"/>
          <w:lang w:eastAsia="ru-RU"/>
        </w:rPr>
      </w:pPr>
      <w:r w:rsidRPr="00AE5FDF">
        <w:rPr>
          <w:rFonts w:ascii="Times New Roman" w:eastAsia="Times New Roman" w:hAnsi="Times New Roman" w:cs="Times New Roman"/>
          <w:b/>
          <w:bCs/>
          <w:color w:val="000000"/>
          <w:lang w:eastAsia="ru-RU"/>
        </w:rPr>
        <w:t>Интернет – ресурсы:</w:t>
      </w:r>
    </w:p>
    <w:p w14:paraId="2467228E" w14:textId="77777777" w:rsidR="00DF4474" w:rsidRPr="00AE5FDF" w:rsidRDefault="00DF4474" w:rsidP="00DF4474">
      <w:pPr>
        <w:shd w:val="clear" w:color="auto" w:fill="FFFFFF"/>
        <w:spacing w:after="0" w:line="222" w:lineRule="atLeast"/>
        <w:rPr>
          <w:rFonts w:ascii="Times New Roman" w:eastAsia="Times New Roman" w:hAnsi="Times New Roman" w:cs="Times New Roman"/>
          <w:color w:val="000000"/>
          <w:lang w:eastAsia="ru-RU"/>
        </w:rPr>
      </w:pPr>
      <w:r w:rsidRPr="00AE5FDF">
        <w:rPr>
          <w:rFonts w:ascii="Times New Roman" w:eastAsia="Times New Roman" w:hAnsi="Times New Roman" w:cs="Times New Roman"/>
          <w:color w:val="000000"/>
          <w:lang w:eastAsia="ru-RU"/>
        </w:rPr>
        <w:t>http://fb.ru/article/179788/jivotnyie-na-voyne-jivotnyie---geroi-velikoy-otechestvennoy-voynyi</w:t>
      </w:r>
    </w:p>
    <w:p w14:paraId="23A567DF" w14:textId="77777777" w:rsidR="00DF4474" w:rsidRPr="00AE5FDF" w:rsidRDefault="00DF4474" w:rsidP="00DF4474">
      <w:pPr>
        <w:shd w:val="clear" w:color="auto" w:fill="FFFFFF"/>
        <w:spacing w:after="0" w:line="222" w:lineRule="atLeast"/>
        <w:rPr>
          <w:rFonts w:ascii="Times New Roman" w:eastAsia="Times New Roman" w:hAnsi="Times New Roman" w:cs="Times New Roman"/>
          <w:color w:val="000000"/>
          <w:lang w:eastAsia="ru-RU"/>
        </w:rPr>
      </w:pPr>
      <w:r w:rsidRPr="00AE5FDF">
        <w:rPr>
          <w:rFonts w:ascii="Times New Roman" w:eastAsia="Times New Roman" w:hAnsi="Times New Roman" w:cs="Times New Roman"/>
          <w:color w:val="000000"/>
          <w:lang w:eastAsia="ru-RU"/>
        </w:rPr>
        <w:t>http://www.vokrugsveta.ru/telegraph/technics/186/</w:t>
      </w:r>
    </w:p>
    <w:p w14:paraId="1B8E9807" w14:textId="77777777" w:rsidR="00DF4474" w:rsidRPr="00AE5FDF" w:rsidRDefault="00DF4474" w:rsidP="00DF4474">
      <w:pPr>
        <w:shd w:val="clear" w:color="auto" w:fill="FFFFFF"/>
        <w:spacing w:after="0" w:line="222" w:lineRule="atLeast"/>
        <w:rPr>
          <w:rFonts w:ascii="Times New Roman" w:eastAsia="Times New Roman" w:hAnsi="Times New Roman" w:cs="Times New Roman"/>
          <w:color w:val="000000"/>
          <w:lang w:eastAsia="ru-RU"/>
        </w:rPr>
      </w:pPr>
      <w:r w:rsidRPr="00AE5FDF">
        <w:rPr>
          <w:rFonts w:ascii="Times New Roman" w:eastAsia="Times New Roman" w:hAnsi="Times New Roman" w:cs="Times New Roman"/>
          <w:color w:val="000000"/>
          <w:lang w:eastAsia="ru-RU"/>
        </w:rPr>
        <w:t>http://daypic.ru/animals/8489</w:t>
      </w:r>
    </w:p>
    <w:p w14:paraId="486AF8FE" w14:textId="77777777" w:rsidR="00DF4474" w:rsidRPr="00AE5FDF" w:rsidRDefault="00DF4474" w:rsidP="00DF4474">
      <w:pPr>
        <w:shd w:val="clear" w:color="auto" w:fill="FFFFFF"/>
        <w:spacing w:after="0" w:line="222" w:lineRule="atLeast"/>
        <w:rPr>
          <w:rFonts w:ascii="Times New Roman" w:eastAsia="Times New Roman" w:hAnsi="Times New Roman" w:cs="Times New Roman"/>
          <w:color w:val="000000"/>
          <w:lang w:eastAsia="ru-RU"/>
        </w:rPr>
      </w:pPr>
      <w:r w:rsidRPr="00AE5FDF">
        <w:rPr>
          <w:rFonts w:ascii="Times New Roman" w:eastAsia="Times New Roman" w:hAnsi="Times New Roman" w:cs="Times New Roman"/>
          <w:color w:val="000000"/>
          <w:lang w:eastAsia="ru-RU"/>
        </w:rPr>
        <w:t>http://www.theunknownwar.ru/zhivotnyie_na_vojne.html</w:t>
      </w:r>
    </w:p>
    <w:p w14:paraId="4ADF07CF" w14:textId="77777777" w:rsidR="00DF4474" w:rsidRPr="00AE5FDF" w:rsidRDefault="00DF4474" w:rsidP="00DF4474">
      <w:pPr>
        <w:shd w:val="clear" w:color="auto" w:fill="FFFFFF"/>
        <w:spacing w:after="0" w:line="222" w:lineRule="atLeast"/>
        <w:rPr>
          <w:rFonts w:ascii="Times New Roman" w:eastAsia="Times New Roman" w:hAnsi="Times New Roman" w:cs="Times New Roman"/>
          <w:color w:val="000000"/>
          <w:lang w:eastAsia="ru-RU"/>
        </w:rPr>
      </w:pPr>
      <w:r w:rsidRPr="00AE5FDF">
        <w:rPr>
          <w:rFonts w:ascii="Times New Roman" w:eastAsia="Times New Roman" w:hAnsi="Times New Roman" w:cs="Times New Roman"/>
          <w:color w:val="000000"/>
          <w:lang w:eastAsia="ru-RU"/>
        </w:rPr>
        <w:t>http://newsdale.ru/article/show/18288</w:t>
      </w:r>
    </w:p>
    <w:p w14:paraId="693B5A60" w14:textId="77777777" w:rsidR="00DF4474" w:rsidRPr="00312571" w:rsidRDefault="00DF4474" w:rsidP="00DF4474">
      <w:pPr>
        <w:shd w:val="clear" w:color="auto" w:fill="FFFFFF"/>
        <w:spacing w:after="0" w:line="240" w:lineRule="auto"/>
        <w:jc w:val="both"/>
        <w:rPr>
          <w:rFonts w:ascii="Times New Roman" w:eastAsia="Times New Roman" w:hAnsi="Times New Roman" w:cs="Times New Roman"/>
          <w:b/>
          <w:kern w:val="0"/>
          <w14:ligatures w14:val="none"/>
        </w:rPr>
      </w:pPr>
    </w:p>
    <w:p w14:paraId="2CCEA640" w14:textId="77777777" w:rsidR="00DF4474" w:rsidRDefault="00DF4474"/>
    <w:sectPr w:rsidR="00DF44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A57B50"/>
    <w:multiLevelType w:val="hybridMultilevel"/>
    <w:tmpl w:val="FFFFFFFF"/>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8C831DD"/>
    <w:multiLevelType w:val="hybridMultilevel"/>
    <w:tmpl w:val="40989B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FB45132"/>
    <w:multiLevelType w:val="hybridMultilevel"/>
    <w:tmpl w:val="4D8A159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3556E7A"/>
    <w:multiLevelType w:val="hybridMultilevel"/>
    <w:tmpl w:val="394ED4E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E8E1134"/>
    <w:multiLevelType w:val="hybridMultilevel"/>
    <w:tmpl w:val="7458BAE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7BFE212B"/>
    <w:multiLevelType w:val="hybridMultilevel"/>
    <w:tmpl w:val="FFFFFFFF"/>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7EA7252F"/>
    <w:multiLevelType w:val="hybridMultilevel"/>
    <w:tmpl w:val="717640F6"/>
    <w:lvl w:ilvl="0" w:tplc="04190005">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16cid:durableId="940917409">
    <w:abstractNumId w:val="5"/>
  </w:num>
  <w:num w:numId="2" w16cid:durableId="1422529566">
    <w:abstractNumId w:val="0"/>
  </w:num>
  <w:num w:numId="3" w16cid:durableId="777675329">
    <w:abstractNumId w:val="1"/>
  </w:num>
  <w:num w:numId="4" w16cid:durableId="946275017">
    <w:abstractNumId w:val="6"/>
  </w:num>
  <w:num w:numId="5" w16cid:durableId="101076267">
    <w:abstractNumId w:val="3"/>
  </w:num>
  <w:num w:numId="6" w16cid:durableId="77212052">
    <w:abstractNumId w:val="4"/>
  </w:num>
  <w:num w:numId="7" w16cid:durableId="11141283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E3E"/>
    <w:rsid w:val="00314FAE"/>
    <w:rsid w:val="005C1F20"/>
    <w:rsid w:val="00630B1E"/>
    <w:rsid w:val="00804DFA"/>
    <w:rsid w:val="00850E3E"/>
    <w:rsid w:val="00C963D7"/>
    <w:rsid w:val="00DF4474"/>
    <w:rsid w:val="00E723CB"/>
    <w:rsid w:val="00EA02B5"/>
    <w:rsid w:val="00ED5A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85AFD"/>
  <w15:chartTrackingRefBased/>
  <w15:docId w15:val="{E3D889F0-5426-4D6A-A761-82E2D7C63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4474"/>
  </w:style>
  <w:style w:type="paragraph" w:styleId="1">
    <w:name w:val="heading 1"/>
    <w:basedOn w:val="a"/>
    <w:next w:val="a"/>
    <w:link w:val="10"/>
    <w:uiPriority w:val="9"/>
    <w:qFormat/>
    <w:rsid w:val="00850E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50E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50E3E"/>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50E3E"/>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50E3E"/>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50E3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50E3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50E3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50E3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50E3E"/>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50E3E"/>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50E3E"/>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50E3E"/>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50E3E"/>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50E3E"/>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50E3E"/>
    <w:rPr>
      <w:rFonts w:eastAsiaTheme="majorEastAsia" w:cstheme="majorBidi"/>
      <w:color w:val="595959" w:themeColor="text1" w:themeTint="A6"/>
    </w:rPr>
  </w:style>
  <w:style w:type="character" w:customStyle="1" w:styleId="80">
    <w:name w:val="Заголовок 8 Знак"/>
    <w:basedOn w:val="a0"/>
    <w:link w:val="8"/>
    <w:uiPriority w:val="9"/>
    <w:semiHidden/>
    <w:rsid w:val="00850E3E"/>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50E3E"/>
    <w:rPr>
      <w:rFonts w:eastAsiaTheme="majorEastAsia" w:cstheme="majorBidi"/>
      <w:color w:val="272727" w:themeColor="text1" w:themeTint="D8"/>
    </w:rPr>
  </w:style>
  <w:style w:type="paragraph" w:styleId="a3">
    <w:name w:val="Title"/>
    <w:basedOn w:val="a"/>
    <w:next w:val="a"/>
    <w:link w:val="a4"/>
    <w:uiPriority w:val="10"/>
    <w:qFormat/>
    <w:rsid w:val="00850E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50E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50E3E"/>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50E3E"/>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50E3E"/>
    <w:pPr>
      <w:spacing w:before="160"/>
      <w:jc w:val="center"/>
    </w:pPr>
    <w:rPr>
      <w:i/>
      <w:iCs/>
      <w:color w:val="404040" w:themeColor="text1" w:themeTint="BF"/>
    </w:rPr>
  </w:style>
  <w:style w:type="character" w:customStyle="1" w:styleId="22">
    <w:name w:val="Цитата 2 Знак"/>
    <w:basedOn w:val="a0"/>
    <w:link w:val="21"/>
    <w:uiPriority w:val="29"/>
    <w:rsid w:val="00850E3E"/>
    <w:rPr>
      <w:i/>
      <w:iCs/>
      <w:color w:val="404040" w:themeColor="text1" w:themeTint="BF"/>
    </w:rPr>
  </w:style>
  <w:style w:type="paragraph" w:styleId="a7">
    <w:name w:val="List Paragraph"/>
    <w:basedOn w:val="a"/>
    <w:uiPriority w:val="34"/>
    <w:qFormat/>
    <w:rsid w:val="00850E3E"/>
    <w:pPr>
      <w:ind w:left="720"/>
      <w:contextualSpacing/>
    </w:pPr>
  </w:style>
  <w:style w:type="character" w:styleId="a8">
    <w:name w:val="Intense Emphasis"/>
    <w:basedOn w:val="a0"/>
    <w:uiPriority w:val="21"/>
    <w:qFormat/>
    <w:rsid w:val="00850E3E"/>
    <w:rPr>
      <w:i/>
      <w:iCs/>
      <w:color w:val="0F4761" w:themeColor="accent1" w:themeShade="BF"/>
    </w:rPr>
  </w:style>
  <w:style w:type="paragraph" w:styleId="a9">
    <w:name w:val="Intense Quote"/>
    <w:basedOn w:val="a"/>
    <w:next w:val="a"/>
    <w:link w:val="aa"/>
    <w:uiPriority w:val="30"/>
    <w:qFormat/>
    <w:rsid w:val="00850E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50E3E"/>
    <w:rPr>
      <w:i/>
      <w:iCs/>
      <w:color w:val="0F4761" w:themeColor="accent1" w:themeShade="BF"/>
    </w:rPr>
  </w:style>
  <w:style w:type="character" w:styleId="ab">
    <w:name w:val="Intense Reference"/>
    <w:basedOn w:val="a0"/>
    <w:uiPriority w:val="32"/>
    <w:qFormat/>
    <w:rsid w:val="00850E3E"/>
    <w:rPr>
      <w:b/>
      <w:bCs/>
      <w:smallCaps/>
      <w:color w:val="0F4761" w:themeColor="accent1" w:themeShade="BF"/>
      <w:spacing w:val="5"/>
    </w:rPr>
  </w:style>
  <w:style w:type="table" w:customStyle="1" w:styleId="11">
    <w:name w:val="Сетка таблицы1"/>
    <w:basedOn w:val="a1"/>
    <w:next w:val="ac"/>
    <w:uiPriority w:val="39"/>
    <w:rsid w:val="00DF4474"/>
    <w:pPr>
      <w:spacing w:after="0" w:line="240" w:lineRule="auto"/>
    </w:pPr>
    <w:rPr>
      <w:rFonts w:eastAsia="Times New Roman"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c">
    <w:name w:val="Table Grid"/>
    <w:basedOn w:val="a1"/>
    <w:uiPriority w:val="59"/>
    <w:rsid w:val="00DF44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3">
    <w:name w:val="c3"/>
    <w:basedOn w:val="a"/>
    <w:rsid w:val="00DF4474"/>
    <w:pPr>
      <w:spacing w:before="100" w:beforeAutospacing="1" w:after="100" w:afterAutospacing="1" w:line="240" w:lineRule="auto"/>
    </w:pPr>
    <w:rPr>
      <w:rFonts w:ascii="Times New Roman" w:eastAsia="Times New Roman" w:hAnsi="Times New Roman" w:cs="Times New Roman"/>
      <w:kern w:val="0"/>
      <w:lang w:eastAsia="ru-RU"/>
    </w:rPr>
  </w:style>
  <w:style w:type="character" w:customStyle="1" w:styleId="c0">
    <w:name w:val="c0"/>
    <w:basedOn w:val="a0"/>
    <w:rsid w:val="00DF4474"/>
  </w:style>
  <w:style w:type="paragraph" w:customStyle="1" w:styleId="c5">
    <w:name w:val="c5"/>
    <w:basedOn w:val="a"/>
    <w:rsid w:val="00DF4474"/>
    <w:pPr>
      <w:spacing w:before="100" w:beforeAutospacing="1" w:after="100" w:afterAutospacing="1" w:line="240" w:lineRule="auto"/>
    </w:pPr>
    <w:rPr>
      <w:rFonts w:ascii="Times New Roman" w:eastAsia="Times New Roman" w:hAnsi="Times New Roman" w:cs="Times New Roman"/>
      <w:kern w:val="0"/>
      <w:lang w:eastAsia="ru-RU"/>
    </w:rPr>
  </w:style>
  <w:style w:type="paragraph" w:customStyle="1" w:styleId="c4">
    <w:name w:val="c4"/>
    <w:basedOn w:val="a"/>
    <w:rsid w:val="00DF4474"/>
    <w:pPr>
      <w:spacing w:before="100" w:beforeAutospacing="1" w:after="100" w:afterAutospacing="1" w:line="240" w:lineRule="auto"/>
    </w:pPr>
    <w:rPr>
      <w:rFonts w:ascii="Times New Roman" w:eastAsia="Times New Roman" w:hAnsi="Times New Roman" w:cs="Times New Roman"/>
      <w:kern w:val="0"/>
      <w:lang w:eastAsia="ru-RU"/>
    </w:rPr>
  </w:style>
  <w:style w:type="character" w:customStyle="1" w:styleId="c10">
    <w:name w:val="c10"/>
    <w:basedOn w:val="a0"/>
    <w:rsid w:val="00DF4474"/>
  </w:style>
  <w:style w:type="character" w:customStyle="1" w:styleId="c13">
    <w:name w:val="c13"/>
    <w:basedOn w:val="a0"/>
    <w:rsid w:val="00DF4474"/>
  </w:style>
  <w:style w:type="paragraph" w:customStyle="1" w:styleId="c24">
    <w:name w:val="c24"/>
    <w:basedOn w:val="a"/>
    <w:rsid w:val="00DF4474"/>
    <w:pPr>
      <w:spacing w:before="100" w:beforeAutospacing="1" w:after="100" w:afterAutospacing="1" w:line="240" w:lineRule="auto"/>
    </w:pPr>
    <w:rPr>
      <w:rFonts w:ascii="Times New Roman" w:eastAsia="Times New Roman" w:hAnsi="Times New Roman" w:cs="Times New Roman"/>
      <w:kern w:val="0"/>
      <w:lang w:eastAsia="ru-RU"/>
    </w:rPr>
  </w:style>
  <w:style w:type="character" w:customStyle="1" w:styleId="c2">
    <w:name w:val="c2"/>
    <w:basedOn w:val="a0"/>
    <w:rsid w:val="00DF4474"/>
  </w:style>
  <w:style w:type="paragraph" w:styleId="ad">
    <w:name w:val="Normal (Web)"/>
    <w:basedOn w:val="a"/>
    <w:uiPriority w:val="99"/>
    <w:unhideWhenUsed/>
    <w:rsid w:val="00DF4474"/>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e">
    <w:name w:val="Strong"/>
    <w:basedOn w:val="a0"/>
    <w:uiPriority w:val="22"/>
    <w:qFormat/>
    <w:rsid w:val="00DF4474"/>
    <w:rPr>
      <w:b/>
      <w:bCs/>
    </w:rPr>
  </w:style>
  <w:style w:type="character" w:customStyle="1" w:styleId="c1">
    <w:name w:val="c1"/>
    <w:basedOn w:val="a0"/>
    <w:rsid w:val="00DF44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ogle.com/url?q=https://www.maam.ru/obrazovanie/golub-konspekty&amp;sa=D&amp;source=editors&amp;ust=1743677890285718&amp;usg=AOvVaw3fBBVfqj7S92pN2b-z9tmc"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9</Pages>
  <Words>2764</Words>
  <Characters>15760</Characters>
  <Application>Microsoft Office Word</Application>
  <DocSecurity>0</DocSecurity>
  <Lines>131</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dc:creator>
  <cp:keywords/>
  <dc:description/>
  <cp:lastModifiedBy>0</cp:lastModifiedBy>
  <cp:revision>6</cp:revision>
  <dcterms:created xsi:type="dcterms:W3CDTF">2025-05-19T13:10:00Z</dcterms:created>
  <dcterms:modified xsi:type="dcterms:W3CDTF">2025-05-19T13:29:00Z</dcterms:modified>
</cp:coreProperties>
</file>