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9AB19" w14:textId="77777777" w:rsidR="00AC1DCE" w:rsidRDefault="00AC1DCE" w:rsidP="00AC1DCE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учреждение –</w:t>
      </w:r>
    </w:p>
    <w:p w14:paraId="7B45A7F5" w14:textId="77777777" w:rsidR="00AC1DCE" w:rsidRDefault="00AC1DCE" w:rsidP="00AC1D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детский сад присмотра и оздоровления № 520</w:t>
      </w:r>
    </w:p>
    <w:p w14:paraId="3A4965F4" w14:textId="77777777" w:rsidR="00AC1DCE" w:rsidRDefault="00AC1DCE" w:rsidP="00AC1D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620041, город Екатеринбург, улица Советская, 10-а</w:t>
      </w:r>
    </w:p>
    <w:p w14:paraId="2CD91689" w14:textId="77777777" w:rsidR="00AC1DCE" w:rsidRDefault="00AC1DCE" w:rsidP="00AC1D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тел (343)341</w:t>
      </w:r>
      <w:r>
        <w:rPr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>42</w:t>
      </w:r>
      <w:r>
        <w:rPr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 xml:space="preserve">07, </w:t>
      </w:r>
      <w:proofErr w:type="gramStart"/>
      <w:r>
        <w:rPr>
          <w:b/>
          <w:bCs/>
          <w:color w:val="000000"/>
          <w:sz w:val="28"/>
          <w:szCs w:val="28"/>
          <w:lang w:val="en-US"/>
        </w:rPr>
        <w:t>e</w:t>
      </w:r>
      <w:r>
        <w:rPr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  <w:lang w:val="en-US"/>
        </w:rPr>
        <w:t>mail</w:t>
      </w:r>
      <w:r>
        <w:rPr>
          <w:b/>
          <w:bCs/>
          <w:color w:val="000000"/>
          <w:sz w:val="28"/>
          <w:szCs w:val="28"/>
        </w:rPr>
        <w:t>: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dou</w:t>
      </w:r>
      <w:proofErr w:type="spellEnd"/>
      <w:r>
        <w:rPr>
          <w:b/>
          <w:bCs/>
          <w:color w:val="000000"/>
          <w:sz w:val="28"/>
          <w:szCs w:val="28"/>
        </w:rPr>
        <w:t>520@</w:t>
      </w:r>
      <w:r>
        <w:rPr>
          <w:b/>
          <w:bCs/>
          <w:color w:val="000000"/>
          <w:sz w:val="28"/>
          <w:szCs w:val="28"/>
          <w:lang w:val="en-US"/>
        </w:rPr>
        <w:t>mail</w:t>
      </w:r>
      <w:r>
        <w:rPr>
          <w:b/>
          <w:bCs/>
          <w:color w:val="000000"/>
          <w:sz w:val="28"/>
          <w:szCs w:val="28"/>
        </w:rPr>
        <w:t>.</w:t>
      </w:r>
      <w:proofErr w:type="spellStart"/>
      <w:r>
        <w:rPr>
          <w:b/>
          <w:bCs/>
          <w:color w:val="000000"/>
          <w:sz w:val="28"/>
          <w:szCs w:val="28"/>
          <w:lang w:val="en-US"/>
        </w:rPr>
        <w:t>ru</w:t>
      </w:r>
      <w:proofErr w:type="spellEnd"/>
      <w:proofErr w:type="gramEnd"/>
    </w:p>
    <w:p w14:paraId="1F4257E5" w14:textId="77777777" w:rsidR="00AC1DCE" w:rsidRDefault="00AC1DCE" w:rsidP="00AC1DC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__________________________________________________________________</w:t>
      </w:r>
    </w:p>
    <w:p w14:paraId="4F32A2AA" w14:textId="77777777" w:rsidR="00AC1DCE" w:rsidRDefault="00AC1DCE" w:rsidP="00AC1DC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64972F9E" w14:textId="77777777" w:rsidR="00AC1DCE" w:rsidRDefault="00AC1DCE" w:rsidP="00AC1DC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70AB4C4" w14:textId="77777777" w:rsidR="00AC1DCE" w:rsidRDefault="00AC1DCE" w:rsidP="00AC1DC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14:paraId="10C57A0E" w14:textId="77777777" w:rsidR="00AC1DCE" w:rsidRDefault="00AC1DCE" w:rsidP="00AC1DC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02E81D11" w14:textId="77777777" w:rsidR="00AC1DCE" w:rsidRDefault="00AC1DCE" w:rsidP="00AC1DC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1DAFCE93" w14:textId="77777777" w:rsidR="00AC1DCE" w:rsidRDefault="00AC1DCE" w:rsidP="00AC1DCE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7D02D740" w14:textId="4A5205A1" w:rsidR="00AC1DCE" w:rsidRDefault="00AC1DCE" w:rsidP="00AC1D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«В гостях у дедушки Чуковского»</w:t>
      </w:r>
    </w:p>
    <w:p w14:paraId="47AED2AC" w14:textId="4E437C65" w:rsidR="009C5D73" w:rsidRPr="009C5D73" w:rsidRDefault="009C5D73" w:rsidP="00AC1DC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Cs/>
          <w:i/>
          <w:iCs/>
          <w:sz w:val="40"/>
          <w:szCs w:val="40"/>
        </w:rPr>
        <w:t>(проект для детей раннего возраста)</w:t>
      </w:r>
    </w:p>
    <w:p w14:paraId="7108A291" w14:textId="77777777" w:rsidR="00AC1DCE" w:rsidRDefault="00AC1DCE" w:rsidP="00AC1DC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351794D" w14:textId="77777777" w:rsidR="00AC1DCE" w:rsidRDefault="00AC1DCE" w:rsidP="00AC1DC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28"/>
        </w:rPr>
      </w:pPr>
    </w:p>
    <w:p w14:paraId="17A77D14" w14:textId="4EE5C8D0" w:rsidR="00AC1DCE" w:rsidRDefault="00601865" w:rsidP="00AC1DC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52"/>
          <w:szCs w:val="28"/>
        </w:rPr>
      </w:pPr>
      <w:r>
        <w:rPr>
          <w:noProof/>
        </w:rPr>
        <w:drawing>
          <wp:inline distT="0" distB="0" distL="0" distR="0" wp14:anchorId="30776025" wp14:editId="070C1E88">
            <wp:extent cx="4987925" cy="3740810"/>
            <wp:effectExtent l="0" t="0" r="317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997" cy="3743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636B8" w14:textId="77777777" w:rsidR="00AC1DCE" w:rsidRDefault="00AC1DCE" w:rsidP="00AC1DCE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7BF89C77" w14:textId="0E6DDAC8" w:rsidR="009C5D73" w:rsidRPr="009C5D73" w:rsidRDefault="009C5D73" w:rsidP="00AC1DCE">
      <w:pPr>
        <w:spacing w:after="0" w:line="240" w:lineRule="auto"/>
        <w:jc w:val="right"/>
        <w:rPr>
          <w:rFonts w:ascii="Times New Roman" w:hAnsi="Times New Roman"/>
          <w:color w:val="000000"/>
          <w:sz w:val="32"/>
          <w:szCs w:val="32"/>
        </w:rPr>
      </w:pPr>
      <w:r w:rsidRPr="009C5D73">
        <w:rPr>
          <w:rFonts w:ascii="Times New Roman" w:hAnsi="Times New Roman"/>
          <w:color w:val="000000"/>
          <w:sz w:val="32"/>
          <w:szCs w:val="32"/>
        </w:rPr>
        <w:t>Выполнил</w:t>
      </w:r>
      <w:r w:rsidR="00617208">
        <w:rPr>
          <w:rFonts w:ascii="Times New Roman" w:hAnsi="Times New Roman"/>
          <w:color w:val="000000"/>
          <w:sz w:val="32"/>
          <w:szCs w:val="32"/>
        </w:rPr>
        <w:t>а</w:t>
      </w:r>
      <w:r w:rsidR="00AC1DCE" w:rsidRPr="009C5D73">
        <w:rPr>
          <w:rFonts w:ascii="Times New Roman" w:hAnsi="Times New Roman"/>
          <w:color w:val="000000"/>
          <w:sz w:val="32"/>
          <w:szCs w:val="32"/>
        </w:rPr>
        <w:t>:</w:t>
      </w:r>
    </w:p>
    <w:p w14:paraId="451DEB23" w14:textId="4DEB9578" w:rsidR="00AC1DCE" w:rsidRDefault="00AC1DCE" w:rsidP="00AC1DCE">
      <w:pPr>
        <w:spacing w:after="0" w:line="240" w:lineRule="auto"/>
        <w:jc w:val="right"/>
        <w:rPr>
          <w:rFonts w:ascii="Times New Roman" w:hAnsi="Times New Roman"/>
          <w:color w:val="000000"/>
          <w:sz w:val="32"/>
          <w:szCs w:val="32"/>
        </w:rPr>
      </w:pPr>
      <w:proofErr w:type="spellStart"/>
      <w:r w:rsidRPr="009C5D73">
        <w:rPr>
          <w:rFonts w:ascii="Times New Roman" w:hAnsi="Times New Roman"/>
          <w:color w:val="000000"/>
          <w:sz w:val="32"/>
          <w:szCs w:val="32"/>
        </w:rPr>
        <w:t>Восколович</w:t>
      </w:r>
      <w:proofErr w:type="spellEnd"/>
      <w:r w:rsidRPr="009C5D73">
        <w:rPr>
          <w:rFonts w:ascii="Times New Roman" w:hAnsi="Times New Roman"/>
          <w:color w:val="000000"/>
          <w:sz w:val="32"/>
          <w:szCs w:val="32"/>
        </w:rPr>
        <w:t xml:space="preserve"> С.А.</w:t>
      </w:r>
      <w:r w:rsidR="009C5D73">
        <w:rPr>
          <w:rFonts w:ascii="Times New Roman" w:hAnsi="Times New Roman"/>
          <w:color w:val="000000"/>
          <w:sz w:val="32"/>
          <w:szCs w:val="32"/>
        </w:rPr>
        <w:t>,</w:t>
      </w:r>
    </w:p>
    <w:p w14:paraId="61D1EF9D" w14:textId="75A4115F" w:rsidR="009C5D73" w:rsidRPr="009C5D73" w:rsidRDefault="009C5D73" w:rsidP="00AC1DCE">
      <w:pPr>
        <w:spacing w:after="0" w:line="240" w:lineRule="auto"/>
        <w:jc w:val="righ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воспитатель </w:t>
      </w:r>
      <w:r>
        <w:rPr>
          <w:rFonts w:ascii="Times New Roman" w:hAnsi="Times New Roman"/>
          <w:color w:val="000000"/>
          <w:sz w:val="32"/>
          <w:szCs w:val="32"/>
          <w:lang w:val="en-US"/>
        </w:rPr>
        <w:t>I</w:t>
      </w:r>
      <w:r>
        <w:rPr>
          <w:rFonts w:ascii="Times New Roman" w:hAnsi="Times New Roman"/>
          <w:color w:val="000000"/>
          <w:sz w:val="32"/>
          <w:szCs w:val="32"/>
        </w:rPr>
        <w:t xml:space="preserve"> КК</w:t>
      </w:r>
    </w:p>
    <w:p w14:paraId="27D283B2" w14:textId="77777777" w:rsidR="00AC1DCE" w:rsidRDefault="00AC1DCE" w:rsidP="00AC1DCE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53054239" w14:textId="77777777" w:rsidR="00AC1DCE" w:rsidRDefault="00AC1DCE" w:rsidP="00AC1DC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0BCA5569" w14:textId="77777777" w:rsidR="00AC1DCE" w:rsidRDefault="00AC1DCE" w:rsidP="00AC1DC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</w:p>
    <w:p w14:paraId="386BAE23" w14:textId="41738E98" w:rsidR="00AC1DCE" w:rsidRPr="000968C2" w:rsidRDefault="00AC1DCE" w:rsidP="00AC1DC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68C2">
        <w:rPr>
          <w:rFonts w:ascii="Times New Roman" w:hAnsi="Times New Roman"/>
          <w:color w:val="000000"/>
          <w:sz w:val="32"/>
          <w:szCs w:val="32"/>
        </w:rPr>
        <w:t>Екатеринбург, 202</w:t>
      </w:r>
      <w:r w:rsidR="00601865" w:rsidRPr="000968C2">
        <w:rPr>
          <w:rFonts w:ascii="Times New Roman" w:hAnsi="Times New Roman"/>
          <w:color w:val="000000"/>
          <w:sz w:val="32"/>
          <w:szCs w:val="32"/>
        </w:rPr>
        <w:t>5</w:t>
      </w:r>
    </w:p>
    <w:p w14:paraId="3B720FD9" w14:textId="77777777" w:rsidR="00AC1DCE" w:rsidRPr="00D81D2A" w:rsidRDefault="00AC1DCE" w:rsidP="00AC1D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D2A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проекта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3"/>
        <w:gridCol w:w="3616"/>
        <w:gridCol w:w="5166"/>
      </w:tblGrid>
      <w:tr w:rsidR="00AC1DCE" w:rsidRPr="00D81D2A" w14:paraId="16E31A0C" w14:textId="77777777" w:rsidTr="00AC1D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D3EC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C147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91A4" w14:textId="77777777" w:rsidR="00AC1DCE" w:rsidRPr="00D81D2A" w:rsidRDefault="00AC1DCE" w:rsidP="009C5D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«В гостях у дедушки Чуковского»</w:t>
            </w:r>
          </w:p>
        </w:tc>
      </w:tr>
      <w:tr w:rsidR="00AC1DCE" w:rsidRPr="00D81D2A" w14:paraId="1919B836" w14:textId="77777777" w:rsidTr="00AC1D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ED31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386F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Тип проекта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C6AC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Познавательный, творческий</w:t>
            </w:r>
          </w:p>
        </w:tc>
      </w:tr>
      <w:tr w:rsidR="00AC1DCE" w:rsidRPr="00D81D2A" w14:paraId="2223CD23" w14:textId="77777777" w:rsidTr="00AC1D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AFAF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8BAB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проекта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D05A" w14:textId="5819EF85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</w:t>
            </w:r>
            <w:r w:rsidR="00601865" w:rsidRPr="00D81D2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617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01865" w:rsidRPr="00D81D2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61720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</w:tr>
      <w:tr w:rsidR="00AC1DCE" w:rsidRPr="00D81D2A" w14:paraId="18077175" w14:textId="77777777" w:rsidTr="00AC1D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7348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7A81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проекта 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8F8A" w14:textId="77777777" w:rsidR="00AC1DCE" w:rsidRPr="00D81D2A" w:rsidRDefault="00AC1DCE">
            <w:pPr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обобщает его эмоции, дает прекрасные образцы русского литературного языка. Произведения К. И. Чуковского имеют огромное воспитательное, познавательное и эстетическое, т.к. они расширяют кругозор ребенка, воздействуют на личность малыша, развивают умение тонко чувствовать форму и ритм родного языка.</w:t>
            </w:r>
          </w:p>
        </w:tc>
      </w:tr>
      <w:tr w:rsidR="00AC1DCE" w:rsidRPr="00D81D2A" w14:paraId="2AC4CADD" w14:textId="77777777" w:rsidTr="00AC1D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648D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6744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60DE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Знакомство детей с творчеством К. И. Чуковского</w:t>
            </w:r>
          </w:p>
        </w:tc>
      </w:tr>
      <w:tr w:rsidR="00AC1DCE" w:rsidRPr="00D81D2A" w14:paraId="239372F5" w14:textId="77777777" w:rsidTr="00AC1D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4C30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A75A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B0056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Образовательные:</w:t>
            </w:r>
          </w:p>
          <w:p w14:paraId="3CC8B883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формировать знания детей о творчестве писателя через его произведения;</w:t>
            </w:r>
          </w:p>
          <w:p w14:paraId="7B5B4830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формировать умение слушать литературные произведения;    </w:t>
            </w:r>
          </w:p>
          <w:p w14:paraId="77ED4807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 xml:space="preserve">- учить детей отвечать на вопросы по содержанию произведений, называть понравившиеся отрывки, оценивать поступки героев; </w:t>
            </w:r>
          </w:p>
          <w:p w14:paraId="64F138A4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- обогащать словарный запас ребенка посредством разучивания ролей к театрализации;</w:t>
            </w:r>
          </w:p>
          <w:p w14:paraId="1516CE69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Развивающие:  </w:t>
            </w:r>
          </w:p>
          <w:p w14:paraId="26F95C07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- развивать интерес детей к книгам;</w:t>
            </w:r>
          </w:p>
          <w:p w14:paraId="474C2FC4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- развивать творческие способности детей через художественное творчество;</w:t>
            </w:r>
          </w:p>
          <w:p w14:paraId="50D14705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- развивать память и   внимание.</w:t>
            </w:r>
          </w:p>
          <w:p w14:paraId="079E7C56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Воспитательные: </w:t>
            </w:r>
          </w:p>
          <w:p w14:paraId="6614A9D6" w14:textId="7606A172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- воспитывать интерес к литературным произведениям, поэзии;</w:t>
            </w:r>
          </w:p>
          <w:p w14:paraId="41C4523B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- совершенствовать навыки самообслуживания через ознакомление с произведением «Мойдодыр»</w:t>
            </w:r>
          </w:p>
        </w:tc>
      </w:tr>
      <w:tr w:rsidR="00AC1DCE" w:rsidRPr="00D81D2A" w14:paraId="3A2CF500" w14:textId="77777777" w:rsidTr="00AC1D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EC74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1AF9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8D76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Технологии:</w:t>
            </w:r>
          </w:p>
          <w:p w14:paraId="3E57BAE3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- игровые;</w:t>
            </w:r>
          </w:p>
          <w:p w14:paraId="46A97A32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Методы:</w:t>
            </w:r>
          </w:p>
          <w:p w14:paraId="18A29BCB" w14:textId="77777777" w:rsidR="000968C2" w:rsidRDefault="00AC1DCE" w:rsidP="0001751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8C2">
              <w:rPr>
                <w:rFonts w:ascii="Times New Roman" w:hAnsi="Times New Roman" w:cs="Times New Roman"/>
                <w:sz w:val="24"/>
                <w:szCs w:val="24"/>
              </w:rPr>
              <w:t>Наглядные:</w:t>
            </w:r>
          </w:p>
          <w:p w14:paraId="1547E9B0" w14:textId="4A307335" w:rsidR="00AC1DCE" w:rsidRPr="000968C2" w:rsidRDefault="00AC1DCE" w:rsidP="000968C2">
            <w:pPr>
              <w:pStyle w:val="a5"/>
              <w:numPr>
                <w:ilvl w:val="1"/>
                <w:numId w:val="2"/>
              </w:numPr>
              <w:spacing w:after="0" w:line="240" w:lineRule="auto"/>
              <w:ind w:left="247" w:hanging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8C2">
              <w:rPr>
                <w:rFonts w:ascii="Times New Roman" w:hAnsi="Times New Roman" w:cs="Times New Roman"/>
                <w:sz w:val="24"/>
                <w:szCs w:val="24"/>
              </w:rPr>
              <w:t xml:space="preserve">показ иллюстраций, </w:t>
            </w:r>
            <w:r w:rsidR="000968C2">
              <w:rPr>
                <w:rFonts w:ascii="Times New Roman" w:hAnsi="Times New Roman" w:cs="Times New Roman"/>
                <w:sz w:val="24"/>
                <w:szCs w:val="24"/>
              </w:rPr>
              <w:t>мультфильма</w:t>
            </w:r>
            <w:r w:rsidRPr="000968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DCB7F8" w14:textId="77777777" w:rsidR="00AC1DCE" w:rsidRPr="000968C2" w:rsidRDefault="00AC1DCE" w:rsidP="000968C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8C2">
              <w:rPr>
                <w:rFonts w:ascii="Times New Roman" w:hAnsi="Times New Roman" w:cs="Times New Roman"/>
                <w:sz w:val="24"/>
                <w:szCs w:val="24"/>
              </w:rPr>
              <w:t>Словесные:</w:t>
            </w:r>
          </w:p>
          <w:p w14:paraId="688A4CF4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- беседа;</w:t>
            </w:r>
          </w:p>
          <w:p w14:paraId="1CB71EC3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- обсуждение проблемных ситуаций и вопросов;</w:t>
            </w:r>
          </w:p>
          <w:p w14:paraId="3823DB75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- рассказ;</w:t>
            </w:r>
          </w:p>
          <w:p w14:paraId="52A6EF52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чтение художественной литературы.</w:t>
            </w:r>
          </w:p>
          <w:p w14:paraId="6937F221" w14:textId="77777777" w:rsidR="00AC1DCE" w:rsidRPr="000968C2" w:rsidRDefault="00AC1DCE" w:rsidP="000968C2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8C2">
              <w:rPr>
                <w:rFonts w:ascii="Times New Roman" w:hAnsi="Times New Roman" w:cs="Times New Roman"/>
                <w:sz w:val="24"/>
                <w:szCs w:val="24"/>
              </w:rPr>
              <w:t>Практические:</w:t>
            </w:r>
          </w:p>
          <w:p w14:paraId="2250D7EC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- сюжетно – ролевые, дидактические, подвижные игры;</w:t>
            </w:r>
          </w:p>
          <w:p w14:paraId="12783CD9" w14:textId="04DFD2DE" w:rsidR="00AC1DCE" w:rsidRPr="00D81D2A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- продуктивная деятельность (рисование)</w:t>
            </w:r>
            <w:r w:rsidR="000968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2D6DE94" w14:textId="77777777" w:rsidR="00AC1DCE" w:rsidRDefault="00AC1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- развлечение</w:t>
            </w:r>
            <w:r w:rsidR="000968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C30895" w14:textId="6B0BC2EE" w:rsidR="000968C2" w:rsidRPr="00D81D2A" w:rsidRDefault="000968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фильма по мотивам сказки К.И. Чуковского «Телефон».</w:t>
            </w:r>
          </w:p>
        </w:tc>
      </w:tr>
      <w:tr w:rsidR="00AC1DCE" w:rsidRPr="00D81D2A" w14:paraId="5987DBCF" w14:textId="77777777" w:rsidTr="00AC1D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5AB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E4B2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Перечень используемого высокотехнологичного оборудования, конструкторов, материалов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6903A" w14:textId="5B7F19FF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Материалы для творчества: гуашь,</w:t>
            </w:r>
            <w:r w:rsidR="00096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конструктор, ноутбук, </w:t>
            </w:r>
            <w:proofErr w:type="spellStart"/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мультимедиапроектор</w:t>
            </w:r>
            <w:proofErr w:type="spellEnd"/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, музыкальный центр.</w:t>
            </w:r>
          </w:p>
        </w:tc>
      </w:tr>
      <w:tr w:rsidR="00AC1DCE" w:rsidRPr="00D81D2A" w14:paraId="5D0DDD96" w14:textId="77777777" w:rsidTr="00AC1D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6CC4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16980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Перечень продуктов проектной деятельности воспитанников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3407" w14:textId="248D943B" w:rsidR="00AC1DCE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Выставка книг К.И.</w:t>
            </w:r>
            <w:r w:rsidR="00617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Чуковского.</w:t>
            </w:r>
          </w:p>
          <w:p w14:paraId="5A7BDE59" w14:textId="5289A202" w:rsidR="000968C2" w:rsidRPr="00D81D2A" w:rsidRDefault="00BE40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Короткие видеоролики,</w:t>
            </w:r>
            <w:r w:rsidR="000968C2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выполненные родителями с детьми по мотивам сказки «Телефон»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1DCE" w:rsidRPr="00D81D2A" w14:paraId="7B90CE52" w14:textId="77777777" w:rsidTr="00AC1D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ABADA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2498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образовательные результаты проекта 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CE88" w14:textId="29DD1B07" w:rsidR="00AC1DCE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отношению к детям:</w:t>
            </w:r>
          </w:p>
          <w:p w14:paraId="6F6CD4BA" w14:textId="667C7100" w:rsidR="00ED2D4F" w:rsidRPr="00ED2D4F" w:rsidRDefault="00ED2D4F" w:rsidP="00ED2D4F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38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проявление интереса к творчеству К.</w:t>
            </w:r>
            <w:r w:rsidR="00617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ED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Чуковского, формирование разносторонних знаний о произведениях автора;</w:t>
            </w:r>
          </w:p>
          <w:p w14:paraId="3D29D59D" w14:textId="77777777" w:rsidR="00ED2D4F" w:rsidRPr="00ED2D4F" w:rsidRDefault="00ED2D4F" w:rsidP="00ED2D4F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38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развитие интереса к книге, как к источнику знаний;</w:t>
            </w:r>
          </w:p>
          <w:p w14:paraId="2262A174" w14:textId="51E92E17" w:rsidR="00ED2D4F" w:rsidRPr="00ED2D4F" w:rsidRDefault="00ED2D4F" w:rsidP="00ED2D4F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38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развитие речи детей.</w:t>
            </w:r>
          </w:p>
          <w:p w14:paraId="53F0FB18" w14:textId="0BA9ED43" w:rsidR="00AC1DCE" w:rsidRDefault="00AC1DCE" w:rsidP="00ED2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отношению к родителям (законным представителям):</w:t>
            </w:r>
          </w:p>
          <w:p w14:paraId="76BAC0AE" w14:textId="7FADBB10" w:rsidR="00ED2D4F" w:rsidRPr="00ED2D4F" w:rsidRDefault="00617208" w:rsidP="00ED2D4F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38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ED2D4F" w:rsidRPr="00ED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ктивное участие в реализации проекта;</w:t>
            </w:r>
          </w:p>
          <w:p w14:paraId="757EC4A6" w14:textId="410F42E4" w:rsidR="00ED2D4F" w:rsidRPr="00ED2D4F" w:rsidRDefault="00617208" w:rsidP="00ED2D4F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38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ED2D4F" w:rsidRPr="00ED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роявление интереса к семейному чтению, к совместной работе с детьми.</w:t>
            </w:r>
          </w:p>
          <w:p w14:paraId="10FFE14F" w14:textId="4FE4AD2F" w:rsidR="00ED2D4F" w:rsidRPr="00ED2D4F" w:rsidRDefault="00ED2D4F" w:rsidP="00ED2D4F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38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повышение уровня эффективности по вопросу использования произведений художественной литературы в воспитании детей.</w:t>
            </w:r>
          </w:p>
          <w:p w14:paraId="5CF49524" w14:textId="77777777" w:rsidR="00AC1DCE" w:rsidRDefault="00AC1DCE" w:rsidP="00ED2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 отношению к педагогам:</w:t>
            </w:r>
          </w:p>
          <w:p w14:paraId="2045E2A2" w14:textId="0948FD2C" w:rsidR="00ED2D4F" w:rsidRPr="00ED2D4F" w:rsidRDefault="00617208" w:rsidP="00ED2D4F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38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="00ED2D4F" w:rsidRPr="00ED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еализация проекта в разных видах детской деятельности;</w:t>
            </w:r>
          </w:p>
          <w:p w14:paraId="5EDDBC61" w14:textId="3E8B4DD8" w:rsidR="00ED2D4F" w:rsidRPr="00ED2D4F" w:rsidRDefault="00617208" w:rsidP="00ED2D4F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 w:firstLine="389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ED2D4F" w:rsidRPr="00ED2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опуляризация семейного чтения.</w:t>
            </w:r>
          </w:p>
        </w:tc>
      </w:tr>
      <w:tr w:rsidR="00AC1DCE" w:rsidRPr="00D81D2A" w14:paraId="769E7099" w14:textId="77777777" w:rsidTr="00AC1D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0E01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440F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проекта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B382" w14:textId="77777777" w:rsidR="00617208" w:rsidRDefault="00544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82A">
              <w:rPr>
                <w:rFonts w:ascii="Times New Roman" w:hAnsi="Times New Roman"/>
                <w:sz w:val="24"/>
                <w:szCs w:val="24"/>
              </w:rPr>
              <w:t xml:space="preserve">Обогащение предметно – пространственной среды оборудованием для познавательной активности детей. </w:t>
            </w:r>
          </w:p>
          <w:p w14:paraId="3EAC64A9" w14:textId="01361FDB" w:rsidR="00AC1DCE" w:rsidRPr="00D81D2A" w:rsidRDefault="0054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82A">
              <w:rPr>
                <w:rFonts w:ascii="Times New Roman" w:hAnsi="Times New Roman"/>
                <w:sz w:val="24"/>
                <w:szCs w:val="24"/>
              </w:rPr>
              <w:t>Создание методических пособий.</w:t>
            </w:r>
          </w:p>
        </w:tc>
      </w:tr>
      <w:tr w:rsidR="00AC1DCE" w:rsidRPr="00D81D2A" w14:paraId="669F62FB" w14:textId="77777777" w:rsidTr="00AC1DC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892E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7D41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участниках </w:t>
            </w:r>
          </w:p>
          <w:p w14:paraId="748314C1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030EA" w14:textId="77777777" w:rsidR="00AC1DCE" w:rsidRPr="00D81D2A" w:rsidRDefault="00AC1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>ФИО, должность педагога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AE02" w14:textId="77777777" w:rsidR="00544504" w:rsidRDefault="00544504" w:rsidP="005445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182A">
              <w:rPr>
                <w:rFonts w:ascii="Times New Roman" w:hAnsi="Times New Roman"/>
                <w:sz w:val="24"/>
                <w:szCs w:val="24"/>
              </w:rPr>
              <w:t>Группа детей раннего возраста (от 2 до 3 лет) «Кроха»</w:t>
            </w:r>
          </w:p>
          <w:p w14:paraId="161960B3" w14:textId="0C7A5871" w:rsidR="00AC1DCE" w:rsidRPr="00D81D2A" w:rsidRDefault="00544504" w:rsidP="00544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82A">
              <w:rPr>
                <w:rFonts w:ascii="Times New Roman" w:hAnsi="Times New Roman"/>
                <w:sz w:val="24"/>
                <w:szCs w:val="24"/>
              </w:rPr>
              <w:t>Восколович</w:t>
            </w:r>
            <w:proofErr w:type="spellEnd"/>
            <w:r w:rsidRPr="0052182A">
              <w:rPr>
                <w:rFonts w:ascii="Times New Roman" w:hAnsi="Times New Roman"/>
                <w:sz w:val="24"/>
                <w:szCs w:val="24"/>
              </w:rPr>
              <w:t xml:space="preserve"> С.А., воспитатель</w:t>
            </w:r>
            <w:r w:rsidRPr="00D81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BA51A9E" w14:textId="77777777" w:rsidR="00AC1DCE" w:rsidRPr="00D81D2A" w:rsidRDefault="00AC1DCE" w:rsidP="00AC1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FAD44C" w14:textId="77777777" w:rsidR="00AC1DCE" w:rsidRPr="00D81D2A" w:rsidRDefault="00AC1DCE" w:rsidP="00AC1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1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</w:t>
      </w:r>
    </w:p>
    <w:tbl>
      <w:tblPr>
        <w:tblpPr w:leftFromText="180" w:rightFromText="180" w:bottomFromText="200" w:vertAnchor="text" w:horzAnchor="margin" w:tblpXSpec="center" w:tblpY="167"/>
        <w:tblW w:w="9747" w:type="dxa"/>
        <w:shd w:val="clear" w:color="auto" w:fill="FFFFFF"/>
        <w:tblLook w:val="04A0" w:firstRow="1" w:lastRow="0" w:firstColumn="1" w:lastColumn="0" w:noHBand="0" w:noVBand="1"/>
      </w:tblPr>
      <w:tblGrid>
        <w:gridCol w:w="594"/>
        <w:gridCol w:w="2373"/>
        <w:gridCol w:w="5000"/>
        <w:gridCol w:w="1780"/>
      </w:tblGrid>
      <w:tr w:rsidR="00AC1DCE" w:rsidRPr="00D81D2A" w14:paraId="1747857A" w14:textId="77777777" w:rsidTr="00617208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CAF4A97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BCD5AAB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1C4DD5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8E293A9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AC1DCE" w:rsidRPr="00D81D2A" w14:paraId="4192C3FC" w14:textId="77777777" w:rsidTr="00617208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D84CF3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E0CBF85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14C1E35" w14:textId="77777777" w:rsidR="00B369BE" w:rsidRDefault="00B369BE" w:rsidP="00B369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паспорта проекта</w:t>
            </w:r>
          </w:p>
          <w:p w14:paraId="602F7719" w14:textId="77777777" w:rsidR="00B369BE" w:rsidRDefault="00B369BE" w:rsidP="00B369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методической литературы</w:t>
            </w:r>
          </w:p>
          <w:p w14:paraId="17F8DB7E" w14:textId="77777777" w:rsidR="00B369BE" w:rsidRDefault="00B369BE" w:rsidP="00B369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детской художественной литературы для чтения детям.</w:t>
            </w:r>
          </w:p>
          <w:p w14:paraId="2A1C48D4" w14:textId="509A8CFE" w:rsidR="00AC1DCE" w:rsidRPr="00B369BE" w:rsidRDefault="00B369BE" w:rsidP="00B369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Подбор сюжетных картинок, иллюстраций.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A22BBFE" w14:textId="59B3FF13" w:rsidR="00AC1DCE" w:rsidRPr="00D81D2A" w:rsidRDefault="00B369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24.03.2025</w:t>
            </w:r>
          </w:p>
        </w:tc>
      </w:tr>
      <w:tr w:rsidR="00AC1DCE" w:rsidRPr="00D81D2A" w14:paraId="17D08D3D" w14:textId="77777777" w:rsidTr="00617208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7563AE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07DC87A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этап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1D1738F" w14:textId="60F8C496" w:rsidR="00645B1A" w:rsidRDefault="00645B1A" w:rsidP="00645B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с детьми картинок и иллюстраций по данной теме.</w:t>
            </w:r>
          </w:p>
          <w:p w14:paraId="45EF2107" w14:textId="31CAB2BB" w:rsidR="00AC1DCE" w:rsidRDefault="00645B1A" w:rsidP="00645B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Чтение, прослушивание и просмотр сказок: 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Мойдодыр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Айболит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Муха-Цокотуха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Путаница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«Телефон».</w:t>
            </w:r>
          </w:p>
          <w:p w14:paraId="0480C7FE" w14:textId="29525350" w:rsidR="008F44F6" w:rsidRPr="00645B1A" w:rsidRDefault="00645B1A" w:rsidP="00645B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мультфильма «Мойдодыр».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B84FC51" w14:textId="0AE28F96" w:rsidR="00AC1DCE" w:rsidRPr="00D81D2A" w:rsidRDefault="00645B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25.03.2025 – 28.03.2025</w:t>
            </w:r>
          </w:p>
        </w:tc>
      </w:tr>
      <w:tr w:rsidR="00AC1DCE" w:rsidRPr="00D81D2A" w14:paraId="1B9CD300" w14:textId="77777777" w:rsidTr="00617208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6C72086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0377379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 этап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4B831C3" w14:textId="45EC7ABB" w:rsidR="008F44F6" w:rsidRDefault="008F44F6" w:rsidP="008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Физкультурное развлечение «В гостях у Мойдодыра».</w:t>
            </w:r>
          </w:p>
          <w:p w14:paraId="3A55A4AD" w14:textId="5652EA1F" w:rsidR="00AC1DCE" w:rsidRPr="00D81D2A" w:rsidRDefault="00633D71" w:rsidP="008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видеоролика по сказке К.И. Чуковского «Телефон»</w:t>
            </w:r>
            <w:r w:rsidR="008F4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5ECB0E4" w14:textId="77777777" w:rsidR="00AC1DCE" w:rsidRDefault="008F44F6" w:rsidP="008F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27.03.2025</w:t>
            </w:r>
          </w:p>
          <w:p w14:paraId="0AC153FC" w14:textId="77777777" w:rsidR="008F44F6" w:rsidRDefault="008F44F6" w:rsidP="008F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9B51C6" w14:textId="14322383" w:rsidR="008F44F6" w:rsidRPr="00D81D2A" w:rsidRDefault="008F44F6" w:rsidP="008F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28.03.2025</w:t>
            </w:r>
          </w:p>
        </w:tc>
      </w:tr>
      <w:tr w:rsidR="00AC1DCE" w:rsidRPr="00D81D2A" w14:paraId="41FCBF4D" w14:textId="77777777" w:rsidTr="00617208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577813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8A64FEA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</w:t>
            </w:r>
          </w:p>
        </w:tc>
        <w:tc>
          <w:tcPr>
            <w:tcW w:w="5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5483C5" w14:textId="77777777" w:rsidR="00AC1DCE" w:rsidRPr="00D81D2A" w:rsidRDefault="00AC1D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48500C82" w14:textId="1B450D34" w:rsidR="00AC1DCE" w:rsidRPr="00D81D2A" w:rsidRDefault="008F44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28.04.2025</w:t>
            </w:r>
          </w:p>
        </w:tc>
      </w:tr>
    </w:tbl>
    <w:p w14:paraId="1843D247" w14:textId="77777777" w:rsidR="00AC1DCE" w:rsidRPr="00D81D2A" w:rsidRDefault="00AC1DCE" w:rsidP="00AC1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CE6B772" w14:textId="77777777" w:rsidR="00AC1DCE" w:rsidRPr="00D81D2A" w:rsidRDefault="00AC1DCE" w:rsidP="00AC1DC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81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</w:t>
      </w:r>
    </w:p>
    <w:tbl>
      <w:tblPr>
        <w:tblW w:w="9578" w:type="dxa"/>
        <w:shd w:val="clear" w:color="auto" w:fill="FFFFFF"/>
        <w:tblLook w:val="04A0" w:firstRow="1" w:lastRow="0" w:firstColumn="1" w:lastColumn="0" w:noHBand="0" w:noVBand="1"/>
      </w:tblPr>
      <w:tblGrid>
        <w:gridCol w:w="590"/>
        <w:gridCol w:w="2661"/>
        <w:gridCol w:w="3969"/>
        <w:gridCol w:w="2358"/>
      </w:tblGrid>
      <w:tr w:rsidR="00AC1DCE" w:rsidRPr="00D81D2A" w14:paraId="3C09EAAC" w14:textId="77777777" w:rsidTr="00617208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A187F75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DE8CD6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CDC5B5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D269409" w14:textId="77777777" w:rsidR="00AC1DCE" w:rsidRPr="00D81D2A" w:rsidRDefault="00AC1D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AC1DCE" w:rsidRPr="00D81D2A" w14:paraId="62C6E775" w14:textId="77777777" w:rsidTr="00617208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37C944F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D529402" w14:textId="77777777" w:rsidR="00AC1DCE" w:rsidRPr="00D81D2A" w:rsidRDefault="00AC1DCE" w:rsidP="008F4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«Физическое развитие»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404ED7D" w14:textId="1769F8A5" w:rsidR="00AC1DCE" w:rsidRPr="00D81D2A" w:rsidRDefault="008F44F6" w:rsidP="008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гостях у Мойдодыра»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C17A94D" w14:textId="4E2B0F6F" w:rsidR="00AC1DCE" w:rsidRPr="00D81D2A" w:rsidRDefault="008F44F6" w:rsidP="008F4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Физкультурное развлечение.</w:t>
            </w:r>
          </w:p>
        </w:tc>
      </w:tr>
      <w:tr w:rsidR="00AC1DCE" w:rsidRPr="00D81D2A" w14:paraId="439D824D" w14:textId="77777777" w:rsidTr="00617208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3AA5058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7D8F578" w14:textId="77777777" w:rsidR="00AC1DCE" w:rsidRPr="00D81D2A" w:rsidRDefault="00AC1DCE" w:rsidP="008F4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4DCA99" w14:textId="39FC62DC" w:rsidR="00AC1DCE" w:rsidRPr="00D81D2A" w:rsidRDefault="008F44F6" w:rsidP="008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4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Рассматривание иллюстраций к сказкам.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862066E" w14:textId="7E0D9C69" w:rsidR="00AC1DCE" w:rsidRPr="00D81D2A" w:rsidRDefault="008F44F6" w:rsidP="008F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18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в режимных моментах</w:t>
            </w:r>
          </w:p>
        </w:tc>
      </w:tr>
      <w:tr w:rsidR="00AC1DCE" w:rsidRPr="00D81D2A" w14:paraId="1D524BAA" w14:textId="77777777" w:rsidTr="00617208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C9CA3BC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0421C04" w14:textId="77777777" w:rsidR="00AC1DCE" w:rsidRPr="00D81D2A" w:rsidRDefault="00AC1DCE" w:rsidP="008F4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«Познавательное развитие»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C4BF0E3" w14:textId="7BABC684" w:rsidR="00E60222" w:rsidRDefault="00E60222" w:rsidP="008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6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Угадай, к какой сказке иллюстрация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6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6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Узнай героя сказки по описанию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E60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Отгадывание загадок К. И. Чуковского.</w:t>
            </w:r>
          </w:p>
          <w:p w14:paraId="07EBA886" w14:textId="274A5A86" w:rsidR="00577048" w:rsidRDefault="00577048" w:rsidP="008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южетно-ролев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«Айболит»</w:t>
            </w:r>
          </w:p>
          <w:p w14:paraId="20C0BB21" w14:textId="77777777" w:rsidR="00AC1DCE" w:rsidRDefault="00E60222" w:rsidP="008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по произведениям К.И. Чуковского.</w:t>
            </w:r>
          </w:p>
          <w:p w14:paraId="3339B28D" w14:textId="0B165DE8" w:rsidR="00577048" w:rsidRPr="00D81D2A" w:rsidRDefault="00577048" w:rsidP="008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«Купание куклы Кати»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0C02A5C" w14:textId="77777777" w:rsidR="00AC1DCE" w:rsidRDefault="00E60222" w:rsidP="008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деятельность в режимных моментах</w:t>
            </w:r>
          </w:p>
          <w:p w14:paraId="4EF3C566" w14:textId="77777777" w:rsidR="00577048" w:rsidRDefault="00577048" w:rsidP="008F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1477581" w14:textId="77777777" w:rsidR="00577048" w:rsidRDefault="00577048" w:rsidP="008F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2E74D3" w14:textId="77777777" w:rsidR="00577048" w:rsidRDefault="00577048" w:rsidP="008F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92BE04" w14:textId="77777777" w:rsidR="00577048" w:rsidRDefault="00577048" w:rsidP="008F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78390AE" w14:textId="2FDB853A" w:rsidR="00577048" w:rsidRPr="00D81D2A" w:rsidRDefault="00577048" w:rsidP="008F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AC1DCE" w:rsidRPr="00D81D2A" w14:paraId="590EFCCB" w14:textId="77777777" w:rsidTr="00617208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92D742C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CEBDC2" w14:textId="77777777" w:rsidR="00AC1DCE" w:rsidRPr="00D81D2A" w:rsidRDefault="00AC1DCE" w:rsidP="008F4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952AC65" w14:textId="7E521573" w:rsidR="00AC1DCE" w:rsidRPr="00D81D2A" w:rsidRDefault="00577048" w:rsidP="008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 К. Чуковского «Путаница».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3AC6E45" w14:textId="6536B71A" w:rsidR="00AC1DCE" w:rsidRPr="00D81D2A" w:rsidRDefault="00577048" w:rsidP="008F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</w:t>
            </w:r>
          </w:p>
        </w:tc>
      </w:tr>
      <w:tr w:rsidR="00AC1DCE" w:rsidRPr="00D81D2A" w14:paraId="5A2C381B" w14:textId="77777777" w:rsidTr="00617208"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2F04ECA3" w14:textId="77777777" w:rsidR="00AC1DCE" w:rsidRPr="00D81D2A" w:rsidRDefault="00AC1D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AF6EA7A" w14:textId="77777777" w:rsidR="00AC1DCE" w:rsidRPr="00D81D2A" w:rsidRDefault="00AC1DCE" w:rsidP="008F4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1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8E2C2E" w14:textId="437291FA" w:rsidR="00AC1DCE" w:rsidRPr="00D81D2A" w:rsidRDefault="00577048" w:rsidP="008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Чтение, прослушивание и просмотр сказок: 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Мойдодыр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Айболит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Муха-Цокотуха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Путаница</w:t>
            </w:r>
            <w:r w:rsidR="00952A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«Телефон».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72419CE0" w14:textId="77777777" w:rsidR="00AC1DCE" w:rsidRPr="00D81D2A" w:rsidRDefault="00AC1DCE" w:rsidP="008F44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2BB486" w14:textId="77777777" w:rsidR="00F226AA" w:rsidRDefault="00F226AA" w:rsidP="00AC1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64B7CD" w14:textId="7C5933F8" w:rsidR="00AC1DCE" w:rsidRPr="00D81D2A" w:rsidRDefault="00AC1DCE" w:rsidP="00AC1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1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Работа с родителями (законными представителями): </w:t>
      </w:r>
      <w:r w:rsidRPr="00D81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формы, методы</w:t>
      </w:r>
    </w:p>
    <w:p w14:paraId="45EC049F" w14:textId="7991557E" w:rsidR="00AC1DCE" w:rsidRDefault="00952A69" w:rsidP="00AC1DC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Привлечь родителей к созданию видеороликов к сказке К.И. Чуковского «Телефон».</w:t>
      </w:r>
    </w:p>
    <w:p w14:paraId="5789B7F6" w14:textId="736EEE16" w:rsidR="00952A69" w:rsidRDefault="00952A69" w:rsidP="00AC1DC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Привлечь родителей к оформлению выставки книг по произведениям К.И. Чуковского.</w:t>
      </w:r>
    </w:p>
    <w:p w14:paraId="01B0C5DF" w14:textId="77777777" w:rsidR="00952A69" w:rsidRPr="00D81D2A" w:rsidRDefault="00952A69" w:rsidP="00AC1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0A7A16BD" w14:textId="77777777" w:rsidR="00AC1DCE" w:rsidRPr="00D81D2A" w:rsidRDefault="00AC1DCE" w:rsidP="00AC1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Выводы:</w:t>
      </w:r>
    </w:p>
    <w:p w14:paraId="222EFE68" w14:textId="25DB5B91" w:rsidR="00952A69" w:rsidRDefault="00952A69" w:rsidP="00952A6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группе накоплен достаточный наглядный и демонстрационный материал для развития познавательных способностей и развития речи детей. Проект представляет собой ежедневную смену сказки в течение недели. За неделю мы погостили в таких сказках как: </w:t>
      </w:r>
      <w:r w:rsidR="00880DD8">
        <w:rPr>
          <w:rFonts w:ascii="Times New Roman" w:eastAsia="Calibri" w:hAnsi="Times New Roman" w:cs="Times New Roman"/>
          <w:sz w:val="24"/>
          <w:szCs w:val="24"/>
        </w:rPr>
        <w:t xml:space="preserve">«Мойдодыр», «Айболит», «Муха-Цокотуха», «Путаница», «Телефон».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Дети </w:t>
      </w:r>
      <w:r w:rsidR="00880DD8">
        <w:rPr>
          <w:rFonts w:ascii="Times New Roman" w:eastAsia="Calibri" w:hAnsi="Times New Roman" w:cs="Times New Roman"/>
          <w:sz w:val="24"/>
          <w:szCs w:val="24"/>
        </w:rPr>
        <w:t>внимательно слушали сказки</w:t>
      </w:r>
      <w:r>
        <w:rPr>
          <w:rFonts w:ascii="Times New Roman" w:eastAsia="Calibri" w:hAnsi="Times New Roman" w:cs="Times New Roman"/>
          <w:sz w:val="24"/>
          <w:szCs w:val="24"/>
        </w:rPr>
        <w:t>. Узнавали сказочных героев на картинках.</w:t>
      </w:r>
    </w:p>
    <w:p w14:paraId="7FE28F41" w14:textId="07F48306" w:rsidR="00952A69" w:rsidRPr="00880DD8" w:rsidRDefault="00952A69" w:rsidP="00880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совместной деятельности детей и воспитателя, систематически проводились </w:t>
      </w:r>
      <w:r w:rsidR="00880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игры. </w:t>
      </w:r>
      <w:r w:rsidR="00880DD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них дети научились различать героев сказок К.И. Чуковского, называли из какой сказки герой. Благодаря играм у детей развивается память, внимание, усидчивость, кроме</w:t>
      </w:r>
      <w:r w:rsidR="006172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D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r w:rsidR="006172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80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улучшается степень речевого развития детей. </w:t>
      </w:r>
      <w:r w:rsidRPr="00880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речи является центральной задачей воспитания детей. </w:t>
      </w:r>
    </w:p>
    <w:p w14:paraId="00BE8E00" w14:textId="62C9C04C" w:rsidR="00880DD8" w:rsidRDefault="00952A69" w:rsidP="00952A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="006F7105">
        <w:rPr>
          <w:rFonts w:ascii="Times New Roman" w:eastAsia="Calibri" w:hAnsi="Times New Roman" w:cs="Times New Roman"/>
          <w:sz w:val="24"/>
          <w:szCs w:val="24"/>
        </w:rPr>
        <w:t>В течение всего дня чередовались виды деятельности детей. Дети с удовольствием слушали сказки, стихи и рассказы, рассматривали иллюстрации.</w:t>
      </w:r>
    </w:p>
    <w:p w14:paraId="2EB8C1D8" w14:textId="609E69F4" w:rsidR="00952A69" w:rsidRDefault="00952A69" w:rsidP="00952A6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проекта не обошлась без участия родителей. С родителями проводились индивидуальные беседы.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Родители активно привлекались к участию в выставке </w:t>
      </w:r>
      <w:r w:rsidR="006F7105">
        <w:rPr>
          <w:rFonts w:ascii="Times New Roman" w:eastAsia="Calibri" w:hAnsi="Times New Roman" w:cs="Times New Roman"/>
          <w:sz w:val="24"/>
          <w:szCs w:val="24"/>
        </w:rPr>
        <w:t>книг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7105">
        <w:rPr>
          <w:rFonts w:ascii="Times New Roman" w:eastAsia="Calibri" w:hAnsi="Times New Roman" w:cs="Times New Roman"/>
          <w:sz w:val="24"/>
          <w:szCs w:val="24"/>
        </w:rPr>
        <w:t>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7105">
        <w:rPr>
          <w:rFonts w:ascii="Times New Roman" w:eastAsia="Calibri" w:hAnsi="Times New Roman" w:cs="Times New Roman"/>
          <w:sz w:val="24"/>
          <w:szCs w:val="24"/>
        </w:rPr>
        <w:t>произведениям К.И. Чуковского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6F7105">
        <w:rPr>
          <w:rFonts w:ascii="Times New Roman" w:eastAsia="Calibri" w:hAnsi="Times New Roman" w:cs="Times New Roman"/>
          <w:sz w:val="24"/>
          <w:szCs w:val="24"/>
        </w:rPr>
        <w:t xml:space="preserve"> Родители совместно с детьми приняли участие в создании видео по произведению К.И. Чуковского «Телефон».</w:t>
      </w:r>
    </w:p>
    <w:p w14:paraId="08C71560" w14:textId="77777777" w:rsidR="00AC1DCE" w:rsidRPr="00D81D2A" w:rsidRDefault="00AC1DCE" w:rsidP="00AC1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8BA6A4" w14:textId="1A23B8AE" w:rsidR="00AC1DCE" w:rsidRDefault="00AC1DCE" w:rsidP="00AC1D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1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Список использованной литературы</w:t>
      </w:r>
    </w:p>
    <w:p w14:paraId="5D2C0373" w14:textId="216878EC" w:rsidR="00F54F0E" w:rsidRDefault="00825981" w:rsidP="00F54F0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Большая хрестоматия для малышей: Сказки, рассказы, стихи, загадки. – М.: Махаон, Азбука-Аттикус, 2012. – 312 с.: ил.</w:t>
      </w:r>
    </w:p>
    <w:p w14:paraId="7E9B4FA3" w14:textId="6F747E31" w:rsidR="00825981" w:rsidRDefault="00825981" w:rsidP="00825981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Гербова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 Развитие речи в ясельных группах детского сада: Конспекты занятий с детьми 2 – 3 лет. – М.: МОЗАИКА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-СИНТЕЗ, 2021. – 120 с.</w:t>
      </w:r>
    </w:p>
    <w:p w14:paraId="3FF3AD42" w14:textId="631A1635" w:rsidR="00825981" w:rsidRPr="00F54F0E" w:rsidRDefault="00825981" w:rsidP="00F54F0E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Чуковский К.И. Стихи и сказки для малышей / К.И. Чуковский;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И. Якимова и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Набутовский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РОСМЭН, 2015 – 144 с. : ил. – (Все лучшие сказки).</w:t>
      </w:r>
    </w:p>
    <w:p w14:paraId="42D69998" w14:textId="77777777" w:rsidR="00393553" w:rsidRDefault="00393553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0B4B6ED" w14:textId="44F1836A" w:rsidR="00AC1DCE" w:rsidRDefault="00AC1DCE" w:rsidP="0039355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81D2A">
        <w:rPr>
          <w:rFonts w:ascii="Times New Roman" w:hAnsi="Times New Roman" w:cs="Times New Roman"/>
          <w:b/>
          <w:sz w:val="24"/>
          <w:szCs w:val="24"/>
        </w:rPr>
        <w:lastRenderedPageBreak/>
        <w:t>Приложения</w:t>
      </w:r>
    </w:p>
    <w:p w14:paraId="212B01D1" w14:textId="77777777" w:rsidR="00714A4F" w:rsidRDefault="00714A4F" w:rsidP="00714A4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«Чтение стихотворения К. Чуковского «Путаница»»</w:t>
      </w:r>
    </w:p>
    <w:p w14:paraId="09F16481" w14:textId="77777777" w:rsidR="00714A4F" w:rsidRDefault="00714A4F" w:rsidP="00714A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(конспект ОД по ОО «Речевое развитие»)</w:t>
      </w:r>
    </w:p>
    <w:p w14:paraId="0CA95779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14:paraId="578D6FAF" w14:textId="736D5AFC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1720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ознакомить детей с произведением К. Чуковского «Путаница».</w:t>
      </w:r>
    </w:p>
    <w:p w14:paraId="6802654A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14:paraId="3EF4A41F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Образовательная:</w:t>
      </w:r>
    </w:p>
    <w:p w14:paraId="4A4903BD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Помочь запомнить стих К. Чуковского «Путаница».</w:t>
      </w:r>
    </w:p>
    <w:p w14:paraId="6E2158A0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Учить узнавать животных и определять их по голосу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051F2B5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Учить отвечать на вопросы по произведению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2D8B18B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Развивающая:</w:t>
      </w:r>
    </w:p>
    <w:p w14:paraId="3E1FE648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Развивать память, наблюдательность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8D22841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Развивать диалогическую и монологическую речь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615F261F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Воспитательная:</w:t>
      </w:r>
    </w:p>
    <w:p w14:paraId="1A464B4E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Воспитывать положительное отношение к чтению произведений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15C3B339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Воспитывать любовь к животным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0FBF5AEA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занятия:</w:t>
      </w:r>
    </w:p>
    <w:p w14:paraId="3B0F883E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доске картинки с изображением котенка, поросенка, воробья.</w:t>
      </w:r>
    </w:p>
    <w:p w14:paraId="5DEA8611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   </w:t>
      </w:r>
      <w:proofErr w:type="gramEnd"/>
      <w:r>
        <w:rPr>
          <w:rFonts w:ascii="Times New Roman" w:hAnsi="Times New Roman" w:cs="Times New Roman"/>
          <w:sz w:val="24"/>
          <w:szCs w:val="24"/>
        </w:rPr>
        <w:t>Ребята, кто изображен на картинках?</w:t>
      </w:r>
    </w:p>
    <w:p w14:paraId="09262853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14:paraId="17E5AC15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кричит котенок?</w:t>
      </w:r>
    </w:p>
    <w:p w14:paraId="61075062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Мяу.</w:t>
      </w:r>
    </w:p>
    <w:p w14:paraId="70A3A6A0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кричит поросенок?</w:t>
      </w:r>
    </w:p>
    <w:p w14:paraId="513C3EF6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Хрю-хрю.</w:t>
      </w:r>
    </w:p>
    <w:p w14:paraId="0F484082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кричит воробей?</w:t>
      </w:r>
    </w:p>
    <w:p w14:paraId="61DF663C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Чик-чирик</w:t>
      </w:r>
    </w:p>
    <w:p w14:paraId="5261EFAD" w14:textId="77777777" w:rsidR="00714A4F" w:rsidRDefault="00714A4F" w:rsidP="0061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  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Однажды случилась странная история. Звери и птицы поменялись голосами. Котята захрюкали…свинки замяукали, воробышек прискакал и коровой замычал…Что тут началось.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Трам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трам</w:t>
      </w:r>
      <w:proofErr w:type="spellEnd"/>
      <w:r>
        <w:rPr>
          <w:rFonts w:ascii="Times New Roman" w:hAnsi="Times New Roman" w:cs="Times New Roman"/>
          <w:sz w:val="24"/>
          <w:szCs w:val="24"/>
        </w:rPr>
        <w:t>-тарарам. А вот чем история закончилась, вы узнаете из чудесного стихотворения «Путаница»</w:t>
      </w:r>
    </w:p>
    <w:p w14:paraId="08F6ABC6" w14:textId="77777777" w:rsidR="00617208" w:rsidRDefault="00714A4F" w:rsidP="0061720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(Воспитатель читает детям произведение. Дает возможность поделиться впечатлениями. Затем предлагает малышам рассмотреть рисунки в книжке «Путаница», помогает понять их.)</w:t>
      </w:r>
    </w:p>
    <w:p w14:paraId="06A89A76" w14:textId="77777777" w:rsidR="00617208" w:rsidRDefault="00714A4F" w:rsidP="0061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«Кто как кричит?»</w:t>
      </w:r>
    </w:p>
    <w:p w14:paraId="12349E8F" w14:textId="0D3A662E" w:rsidR="00714A4F" w:rsidRDefault="00714A4F" w:rsidP="0061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</w:t>
      </w:r>
    </w:p>
    <w:p w14:paraId="07B39E35" w14:textId="77777777" w:rsidR="00714A4F" w:rsidRDefault="00714A4F" w:rsidP="00714A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право влево повернись</w:t>
      </w:r>
    </w:p>
    <w:p w14:paraId="10C90AF5" w14:textId="77777777" w:rsidR="00714A4F" w:rsidRDefault="00714A4F" w:rsidP="00714A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котенка превратись.</w:t>
      </w:r>
    </w:p>
    <w:p w14:paraId="0BB61939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котята разговаривают?</w:t>
      </w:r>
    </w:p>
    <w:p w14:paraId="63F2465E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Мяу</w:t>
      </w:r>
      <w:proofErr w:type="gramEnd"/>
      <w:r>
        <w:rPr>
          <w:rFonts w:ascii="Times New Roman" w:hAnsi="Times New Roman" w:cs="Times New Roman"/>
          <w:sz w:val="24"/>
          <w:szCs w:val="24"/>
        </w:rPr>
        <w:t>, мяу!</w:t>
      </w:r>
    </w:p>
    <w:p w14:paraId="608279DC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</w:t>
      </w:r>
    </w:p>
    <w:p w14:paraId="0889D47A" w14:textId="77777777" w:rsidR="00714A4F" w:rsidRDefault="00714A4F" w:rsidP="00714A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право влево повернись</w:t>
      </w:r>
    </w:p>
    <w:p w14:paraId="2AA900D9" w14:textId="77777777" w:rsidR="00714A4F" w:rsidRDefault="00714A4F" w:rsidP="00714A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утенка превратись.</w:t>
      </w:r>
    </w:p>
    <w:p w14:paraId="309244F9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утята разговаривают?</w:t>
      </w:r>
    </w:p>
    <w:p w14:paraId="766CCA83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Кря, кря!</w:t>
      </w:r>
    </w:p>
    <w:p w14:paraId="46A1FD6C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Как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летают утята?</w:t>
      </w:r>
    </w:p>
    <w:p w14:paraId="4F83FF8F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(дети показывают, как летают утята)</w:t>
      </w:r>
    </w:p>
    <w:p w14:paraId="15EFFD4C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</w:t>
      </w:r>
    </w:p>
    <w:p w14:paraId="32D5191D" w14:textId="77777777" w:rsidR="00714A4F" w:rsidRDefault="00714A4F" w:rsidP="00714A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право влево повернись</w:t>
      </w:r>
    </w:p>
    <w:p w14:paraId="34313278" w14:textId="77777777" w:rsidR="00714A4F" w:rsidRDefault="00714A4F" w:rsidP="00714A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цыпленка превратись.</w:t>
      </w:r>
    </w:p>
    <w:p w14:paraId="5E6A03A1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цыплята разговаривают?</w:t>
      </w:r>
    </w:p>
    <w:p w14:paraId="241A0FC1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Пи, пи!</w:t>
      </w:r>
    </w:p>
    <w:p w14:paraId="16DB37E8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цыплята клюют крошки?</w:t>
      </w:r>
    </w:p>
    <w:p w14:paraId="5B329DFB" w14:textId="146EA6DD" w:rsidR="00714A4F" w:rsidRPr="00617208" w:rsidRDefault="00714A4F" w:rsidP="00714A4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(дети показывают, как цыплята клюют крошки)</w:t>
      </w:r>
    </w:p>
    <w:p w14:paraId="3FE3959A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</w:t>
      </w:r>
    </w:p>
    <w:p w14:paraId="18EF129C" w14:textId="77777777" w:rsidR="00714A4F" w:rsidRDefault="00714A4F" w:rsidP="00714A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право влево повернись</w:t>
      </w:r>
    </w:p>
    <w:p w14:paraId="26A9A019" w14:textId="77777777" w:rsidR="00714A4F" w:rsidRDefault="00714A4F" w:rsidP="00714A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теленка превратись.</w:t>
      </w:r>
    </w:p>
    <w:p w14:paraId="546FA61D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телята разговаривают?</w:t>
      </w:r>
    </w:p>
    <w:p w14:paraId="5A4487DE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14:paraId="121D279E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какие у них рожки?</w:t>
      </w:r>
    </w:p>
    <w:p w14:paraId="03859552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(дети показывают рожки и мычат)</w:t>
      </w:r>
    </w:p>
    <w:p w14:paraId="36BE11C1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</w:t>
      </w:r>
    </w:p>
    <w:p w14:paraId="34BBDDF9" w14:textId="77777777" w:rsidR="00714A4F" w:rsidRDefault="00714A4F" w:rsidP="00714A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право влево повернись</w:t>
      </w:r>
    </w:p>
    <w:p w14:paraId="263F7087" w14:textId="77777777" w:rsidR="00714A4F" w:rsidRDefault="00714A4F" w:rsidP="00714A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 ребенка превратись.</w:t>
      </w:r>
    </w:p>
    <w:p w14:paraId="6ACCA110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</w:t>
      </w:r>
    </w:p>
    <w:p w14:paraId="474BE197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Какую сказку мы с вами читали?</w:t>
      </w:r>
    </w:p>
    <w:p w14:paraId="451A4495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Понравилась вам сказка?</w:t>
      </w:r>
    </w:p>
    <w:p w14:paraId="1BC5E318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звери встретились в сказке?</w:t>
      </w:r>
    </w:p>
    <w:p w14:paraId="11A5D6D4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 разговаривают котята, утята, поросята, лягушата и т.д.?</w:t>
      </w:r>
    </w:p>
    <w:p w14:paraId="222F44F4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поджог море?</w:t>
      </w:r>
    </w:p>
    <w:p w14:paraId="0A75187D" w14:textId="77777777" w:rsidR="00714A4F" w:rsidRDefault="00714A4F" w:rsidP="00714A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Кто потушил море?</w:t>
      </w:r>
    </w:p>
    <w:p w14:paraId="493930B4" w14:textId="77777777" w:rsidR="00714A4F" w:rsidRDefault="00714A4F" w:rsidP="00714A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эту книгу оставим в книжном уголке. Мы будем читать новые сказки Корнея Ивановича Чуковского.</w:t>
      </w:r>
    </w:p>
    <w:p w14:paraId="004B43EA" w14:textId="320E3332" w:rsidR="00714A4F" w:rsidRDefault="00714A4F">
      <w:pPr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42D95AE5" w14:textId="77777777" w:rsidR="009F7482" w:rsidRDefault="009F7482" w:rsidP="009F748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«Купание куклы Кати»</w:t>
      </w:r>
    </w:p>
    <w:p w14:paraId="2780D2EB" w14:textId="77777777" w:rsidR="009F7482" w:rsidRDefault="009F7482" w:rsidP="009F74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(конспект ОД по ОО «Познавательное развитие»)</w:t>
      </w:r>
    </w:p>
    <w:p w14:paraId="14283F0A" w14:textId="5FB03193" w:rsidR="009F7482" w:rsidRDefault="009F7482" w:rsidP="0061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7208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>: </w:t>
      </w:r>
      <w:r w:rsidR="0061720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омочь детям запомнить и употреблять в речи название предметов, действий, качеств: ванночка, мыло, мыльница, полотенце, намыливать – смывать мыло. Вытирать, горячая, холодная и теплая вода. Познакомить детей с предметами личной гигиены, дать понять, для чего они нужны, как ими пользоваться. </w:t>
      </w:r>
    </w:p>
    <w:p w14:paraId="670728EA" w14:textId="77777777" w:rsidR="009F7482" w:rsidRPr="00617208" w:rsidRDefault="009F7482" w:rsidP="009F74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7208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8B98163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Обучающая: </w:t>
      </w:r>
    </w:p>
    <w:p w14:paraId="1FA5676B" w14:textId="77777777" w:rsidR="009F7482" w:rsidRDefault="009F7482" w:rsidP="009F7482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Учить дошкольников называть названия предметов, действий.</w:t>
      </w:r>
    </w:p>
    <w:p w14:paraId="277D2D0B" w14:textId="77777777" w:rsidR="009F7482" w:rsidRDefault="009F7482" w:rsidP="009F7482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с предметами личной гигиены.</w:t>
      </w:r>
    </w:p>
    <w:p w14:paraId="0835C92E" w14:textId="77777777" w:rsidR="009F7482" w:rsidRDefault="009F7482" w:rsidP="009F7482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Формировать активный словарь.</w:t>
      </w:r>
    </w:p>
    <w:p w14:paraId="12739672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Развивающая: </w:t>
      </w:r>
    </w:p>
    <w:p w14:paraId="775F57BF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внимание детей, их наблюдательность, память, речь, умение отвечать на простые вопросы.</w:t>
      </w:r>
    </w:p>
    <w:p w14:paraId="1FB62D67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Воспитательная:</w:t>
      </w:r>
    </w:p>
    <w:p w14:paraId="2AF89B5D" w14:textId="77777777" w:rsidR="009F7482" w:rsidRDefault="009F7482" w:rsidP="009F7482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культурно-гигиенические навыки детей.</w:t>
      </w:r>
    </w:p>
    <w:p w14:paraId="1E6D1B8C" w14:textId="77777777" w:rsidR="009F7482" w:rsidRDefault="009F7482" w:rsidP="009F7482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интерес дошкольников к бытовым процессам, бережное отношение к игрушкам.</w:t>
      </w:r>
    </w:p>
    <w:p w14:paraId="5AC69EC0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и оборудование:</w:t>
      </w:r>
    </w:p>
    <w:p w14:paraId="10C5243D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Кукла, тазик с водой, предметы личной гигиены, картины с изображением умывания.</w:t>
      </w:r>
    </w:p>
    <w:p w14:paraId="760BEEA1" w14:textId="77777777" w:rsidR="009F7482" w:rsidRDefault="009F7482" w:rsidP="009F74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занятия:</w:t>
      </w:r>
    </w:p>
    <w:p w14:paraId="42CE98B7" w14:textId="77777777" w:rsidR="009F7482" w:rsidRDefault="009F7482" w:rsidP="00617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Сегодня</w:t>
      </w:r>
      <w:proofErr w:type="gramEnd"/>
      <w:r>
        <w:rPr>
          <w:rFonts w:ascii="Times New Roman" w:hAnsi="Times New Roman" w:cs="Times New Roman"/>
          <w:sz w:val="24"/>
          <w:szCs w:val="24"/>
        </w:rPr>
        <w:t>, ребята, мы будем купать куклу Катю. А для этого нам нужны предметы, которые лежат в этом чудесном мешочке. Давайте мы посмотрим, что там внутри.</w:t>
      </w:r>
    </w:p>
    <w:p w14:paraId="0AC572A2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(Воспитатель достает из мешочка мыло, полотенце, мыльницу и ванночку. Спрашивает у каждого ребенка, что это и объясняет для чего они нужны.)</w:t>
      </w:r>
    </w:p>
    <w:p w14:paraId="53CB75A3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Молодцы ребята! А сейчас мы с вами вспомним стихотворение о водичке.</w:t>
      </w:r>
    </w:p>
    <w:p w14:paraId="3F6CBE50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Водичка, водичка,</w:t>
      </w:r>
      <w:r>
        <w:rPr>
          <w:rFonts w:ascii="Times New Roman" w:hAnsi="Times New Roman" w:cs="Times New Roman"/>
          <w:sz w:val="24"/>
          <w:szCs w:val="24"/>
        </w:rPr>
        <w:br/>
        <w:t>Умой мое личико,</w:t>
      </w:r>
      <w:r>
        <w:rPr>
          <w:rFonts w:ascii="Times New Roman" w:hAnsi="Times New Roman" w:cs="Times New Roman"/>
          <w:sz w:val="24"/>
          <w:szCs w:val="24"/>
        </w:rPr>
        <w:br/>
        <w:t>Чтобы глазки блестели,</w:t>
      </w:r>
      <w:r>
        <w:rPr>
          <w:rFonts w:ascii="Times New Roman" w:hAnsi="Times New Roman" w:cs="Times New Roman"/>
          <w:sz w:val="24"/>
          <w:szCs w:val="24"/>
        </w:rPr>
        <w:br/>
        <w:t>Чтоб щечки краснели,</w:t>
      </w:r>
      <w:r>
        <w:rPr>
          <w:rFonts w:ascii="Times New Roman" w:hAnsi="Times New Roman" w:cs="Times New Roman"/>
          <w:sz w:val="24"/>
          <w:szCs w:val="24"/>
        </w:rPr>
        <w:br/>
        <w:t>Чтоб смеялся роток,</w:t>
      </w:r>
      <w:r>
        <w:rPr>
          <w:rFonts w:ascii="Times New Roman" w:hAnsi="Times New Roman" w:cs="Times New Roman"/>
          <w:sz w:val="24"/>
          <w:szCs w:val="24"/>
        </w:rPr>
        <w:br/>
        <w:t>Чтоб кусался зубок.</w:t>
      </w:r>
    </w:p>
    <w:p w14:paraId="49CDE392" w14:textId="77777777" w:rsidR="009F7482" w:rsidRDefault="009F7482" w:rsidP="009F74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ставит на стол ванночку с водой, рядом – два ведерка и кружку.</w:t>
      </w:r>
    </w:p>
    <w:p w14:paraId="7AA03014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Сегодня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мы будем купать Катю в ванночке. А в какой воде будем купать?</w:t>
      </w:r>
    </w:p>
    <w:p w14:paraId="6E615983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В теплой.</w:t>
      </w:r>
    </w:p>
    <w:p w14:paraId="27B3E64F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Давайте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посмотрим, какая вода в ванночке.</w:t>
      </w:r>
    </w:p>
    <w:p w14:paraId="3B9737F2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Теплая.</w:t>
      </w:r>
    </w:p>
    <w:p w14:paraId="334A1130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(Приносит куклу. Снимает с нее одежду и сажает в ванночку.)</w:t>
      </w:r>
    </w:p>
    <w:p w14:paraId="3B8222D9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  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Алена, принеси, пожалуйста, мыло (все необходимые вещи разложены на соседнем столе). </w:t>
      </w:r>
    </w:p>
    <w:p w14:paraId="0A7FB275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   </w:t>
      </w:r>
      <w:proofErr w:type="gramEnd"/>
      <w:r>
        <w:rPr>
          <w:rFonts w:ascii="Times New Roman" w:hAnsi="Times New Roman" w:cs="Times New Roman"/>
          <w:sz w:val="24"/>
          <w:szCs w:val="24"/>
        </w:rPr>
        <w:t>Ребята, мыльница – это домик для мыла.</w:t>
      </w:r>
    </w:p>
    <w:p w14:paraId="5FEDDAE3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Мирон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принеси, пожалуйста, мочалку. Зачем нам нужна мочалка?</w:t>
      </w:r>
    </w:p>
    <w:p w14:paraId="42F332FF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14:paraId="06F83622" w14:textId="77777777" w:rsidR="009F7482" w:rsidRDefault="009F7482" w:rsidP="009F74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Намыливая кукле голову, педагог взбивает пену и приговаривает</w:t>
      </w:r>
    </w:p>
    <w:p w14:paraId="7B41737D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</w:t>
      </w:r>
    </w:p>
    <w:p w14:paraId="18F88B02" w14:textId="77777777" w:rsidR="009F7482" w:rsidRDefault="009F7482" w:rsidP="009F748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мыло пениться,</w:t>
      </w:r>
    </w:p>
    <w:p w14:paraId="11F9844D" w14:textId="77777777" w:rsidR="009F7482" w:rsidRDefault="009F7482" w:rsidP="009F7482">
      <w:pPr>
        <w:spacing w:after="0" w:line="240" w:lineRule="auto"/>
        <w:ind w:firstLine="1134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грязь куда-то денется.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меня в желтом ведерке горячая вода. </w:t>
      </w:r>
      <w:r>
        <w:rPr>
          <w:rFonts w:ascii="Times New Roman" w:hAnsi="Times New Roman" w:cs="Times New Roman"/>
          <w:i/>
          <w:iCs/>
          <w:sz w:val="24"/>
          <w:szCs w:val="24"/>
        </w:rPr>
        <w:t>(Спрашивает у двоих-троих детей какая вода в ведерке.)</w:t>
      </w:r>
    </w:p>
    <w:p w14:paraId="2C5536C5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синем – холодная. Я смешаю горячую воду с холодной и будет вода…</w:t>
      </w:r>
      <w:r>
        <w:rPr>
          <w:rFonts w:ascii="Times New Roman" w:hAnsi="Times New Roman" w:cs="Times New Roman"/>
          <w:i/>
          <w:iCs/>
          <w:sz w:val="24"/>
          <w:szCs w:val="24"/>
        </w:rPr>
        <w:t>(теплой)</w:t>
      </w:r>
      <w:r>
        <w:rPr>
          <w:rFonts w:ascii="Times New Roman" w:hAnsi="Times New Roman" w:cs="Times New Roman"/>
          <w:sz w:val="24"/>
          <w:szCs w:val="24"/>
        </w:rPr>
        <w:t>. Этой теплой водичкой я смою с кати остатки мыла.</w:t>
      </w:r>
    </w:p>
    <w:p w14:paraId="5C22F144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(воспитатель моет куклу, приговаривая слова из стихотворения Е. Благининой «Аленушка»</w:t>
      </w:r>
    </w:p>
    <w:p w14:paraId="438EA567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</w:t>
      </w:r>
    </w:p>
    <w:p w14:paraId="526C493E" w14:textId="77777777" w:rsidR="009F7482" w:rsidRDefault="009F7482" w:rsidP="009F748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Теплую водичку</w:t>
      </w:r>
    </w:p>
    <w:p w14:paraId="1F42ADC9" w14:textId="77777777" w:rsidR="009F7482" w:rsidRDefault="009F7482" w:rsidP="009F748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Льем на нашу птичку.</w:t>
      </w:r>
    </w:p>
    <w:p w14:paraId="5C11BED3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(Дети повторяют строчки.)</w:t>
      </w:r>
    </w:p>
    <w:p w14:paraId="2FD29772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Арсений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принеси, пожалуйста, полотенце.</w:t>
      </w:r>
    </w:p>
    <w:p w14:paraId="3D08AE61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(Ребенок приносит полотенце)</w:t>
      </w:r>
    </w:p>
    <w:p w14:paraId="1116A166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Ребята</w:t>
      </w:r>
      <w:proofErr w:type="gramEnd"/>
      <w:r>
        <w:rPr>
          <w:rFonts w:ascii="Times New Roman" w:hAnsi="Times New Roman" w:cs="Times New Roman"/>
          <w:sz w:val="24"/>
          <w:szCs w:val="24"/>
        </w:rPr>
        <w:t>, что мы будем делать полотенцем?</w:t>
      </w:r>
    </w:p>
    <w:p w14:paraId="2C3A7795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(Ответы детей.)</w:t>
      </w:r>
    </w:p>
    <w:p w14:paraId="5A0A6B70" w14:textId="77777777" w:rsidR="009F7482" w:rsidRDefault="009F7482" w:rsidP="009F74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вытирает куклу.</w:t>
      </w:r>
    </w:p>
    <w:p w14:paraId="5CC89F7F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Лиза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принеси, пожалуйста, ночную рубашку для Кати.</w:t>
      </w:r>
    </w:p>
    <w:p w14:paraId="179BB5FD" w14:textId="77777777" w:rsidR="009F7482" w:rsidRDefault="009F7482" w:rsidP="009F74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Надевает на куклу ночную рубашку и укладывает в кровать.</w:t>
      </w:r>
    </w:p>
    <w:p w14:paraId="4BA15F23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Вода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ванночке грязная и мыльная. </w:t>
      </w:r>
      <w:r>
        <w:rPr>
          <w:rFonts w:ascii="Times New Roman" w:hAnsi="Times New Roman" w:cs="Times New Roman"/>
          <w:i/>
          <w:iCs/>
          <w:sz w:val="24"/>
          <w:szCs w:val="24"/>
        </w:rPr>
        <w:t>(Дети повторяют слова,)</w:t>
      </w:r>
      <w:r>
        <w:rPr>
          <w:rFonts w:ascii="Times New Roman" w:hAnsi="Times New Roman" w:cs="Times New Roman"/>
          <w:sz w:val="24"/>
          <w:szCs w:val="24"/>
        </w:rPr>
        <w:t xml:space="preserve"> Ее надо вылить.</w:t>
      </w:r>
    </w:p>
    <w:p w14:paraId="08CB8C59" w14:textId="77777777" w:rsidR="009F7482" w:rsidRDefault="009F7482" w:rsidP="009F74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убирает мыло в мыльницу, вешает сушиться полотенце, отжимает мочалку. Затем предлагает спеть Кате колыбельную песню.</w:t>
      </w:r>
    </w:p>
    <w:p w14:paraId="03D3E284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</w:t>
      </w:r>
    </w:p>
    <w:p w14:paraId="72A58D8F" w14:textId="77777777" w:rsidR="009F7482" w:rsidRDefault="009F7482" w:rsidP="009F748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Баю-баю,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баиньки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54349C36" w14:textId="77777777" w:rsidR="009F7482" w:rsidRDefault="009F7482" w:rsidP="009F748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огороде заиньки!</w:t>
      </w:r>
    </w:p>
    <w:p w14:paraId="0159A7CD" w14:textId="77777777" w:rsidR="009F7482" w:rsidRDefault="009F7482" w:rsidP="009F748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травоньку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едят,</w:t>
      </w:r>
    </w:p>
    <w:p w14:paraId="67871154" w14:textId="77777777" w:rsidR="009F7482" w:rsidRDefault="009F7482" w:rsidP="009F748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 спать велят.</w:t>
      </w:r>
    </w:p>
    <w:p w14:paraId="43B0A3A6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(Дети помогают спеть колыбельную 2 – 3 раза.)</w:t>
      </w:r>
    </w:p>
    <w:p w14:paraId="6A82FE54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>  </w:t>
      </w:r>
    </w:p>
    <w:p w14:paraId="3E63D35A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что мы сегодня с вами делали?</w:t>
      </w:r>
    </w:p>
    <w:p w14:paraId="16B000AF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какой воде купали Катю?</w:t>
      </w:r>
    </w:p>
    <w:p w14:paraId="7916FD02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мыли Катю?</w:t>
      </w:r>
    </w:p>
    <w:p w14:paraId="01F521DA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еще мы делали? </w:t>
      </w:r>
      <w:r>
        <w:rPr>
          <w:rFonts w:ascii="Times New Roman" w:hAnsi="Times New Roman" w:cs="Times New Roman"/>
          <w:i/>
          <w:iCs/>
          <w:sz w:val="24"/>
          <w:szCs w:val="24"/>
        </w:rPr>
        <w:t>(укладывали спать)</w:t>
      </w:r>
    </w:p>
    <w:p w14:paraId="34205FDE" w14:textId="77777777" w:rsid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еще лежало в чудесном мешочке?</w:t>
      </w:r>
    </w:p>
    <w:p w14:paraId="65CEDBC7" w14:textId="40A926BD" w:rsidR="00714A4F" w:rsidRPr="009F7482" w:rsidRDefault="009F7482" w:rsidP="009F74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ребята!</w:t>
      </w:r>
    </w:p>
    <w:p w14:paraId="2FDA4325" w14:textId="77777777" w:rsidR="00AC1DCE" w:rsidRPr="00D81D2A" w:rsidRDefault="00AC1DCE" w:rsidP="00AC1DCE">
      <w:pPr>
        <w:rPr>
          <w:rFonts w:ascii="Times New Roman" w:hAnsi="Times New Roman" w:cs="Times New Roman"/>
          <w:sz w:val="24"/>
          <w:szCs w:val="24"/>
        </w:rPr>
      </w:pPr>
    </w:p>
    <w:p w14:paraId="4D38DAEB" w14:textId="77777777" w:rsidR="00336188" w:rsidRPr="00D81D2A" w:rsidRDefault="00336188">
      <w:pPr>
        <w:rPr>
          <w:rFonts w:ascii="Times New Roman" w:hAnsi="Times New Roman" w:cs="Times New Roman"/>
          <w:sz w:val="24"/>
          <w:szCs w:val="24"/>
        </w:rPr>
      </w:pPr>
    </w:p>
    <w:sectPr w:rsidR="00336188" w:rsidRPr="00D81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75F8"/>
    <w:multiLevelType w:val="multilevel"/>
    <w:tmpl w:val="1FB4AC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F4368"/>
    <w:multiLevelType w:val="hybridMultilevel"/>
    <w:tmpl w:val="2B76C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744BF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5EC8"/>
    <w:multiLevelType w:val="hybridMultilevel"/>
    <w:tmpl w:val="EB08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A29AD"/>
    <w:multiLevelType w:val="multilevel"/>
    <w:tmpl w:val="038A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31C95"/>
    <w:multiLevelType w:val="hybridMultilevel"/>
    <w:tmpl w:val="5DA28C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B6F4904"/>
    <w:multiLevelType w:val="hybridMultilevel"/>
    <w:tmpl w:val="E2625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239BC"/>
    <w:multiLevelType w:val="hybridMultilevel"/>
    <w:tmpl w:val="65FCD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75B2D"/>
    <w:multiLevelType w:val="multilevel"/>
    <w:tmpl w:val="5248F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E061A2"/>
    <w:multiLevelType w:val="multilevel"/>
    <w:tmpl w:val="AA2835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832511"/>
    <w:multiLevelType w:val="hybridMultilevel"/>
    <w:tmpl w:val="9348B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56225"/>
    <w:multiLevelType w:val="hybridMultilevel"/>
    <w:tmpl w:val="79B0B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88"/>
    <w:rsid w:val="000968C2"/>
    <w:rsid w:val="0025380E"/>
    <w:rsid w:val="00336188"/>
    <w:rsid w:val="00350985"/>
    <w:rsid w:val="00393553"/>
    <w:rsid w:val="00465927"/>
    <w:rsid w:val="00544504"/>
    <w:rsid w:val="00577048"/>
    <w:rsid w:val="005C6E23"/>
    <w:rsid w:val="00601865"/>
    <w:rsid w:val="00617208"/>
    <w:rsid w:val="00633D71"/>
    <w:rsid w:val="00645B1A"/>
    <w:rsid w:val="006F7105"/>
    <w:rsid w:val="00714A4F"/>
    <w:rsid w:val="00825981"/>
    <w:rsid w:val="00880DD8"/>
    <w:rsid w:val="008F44F6"/>
    <w:rsid w:val="00952A69"/>
    <w:rsid w:val="009C5D73"/>
    <w:rsid w:val="009F7482"/>
    <w:rsid w:val="00AC1DCE"/>
    <w:rsid w:val="00B369BE"/>
    <w:rsid w:val="00BE40EB"/>
    <w:rsid w:val="00D2613F"/>
    <w:rsid w:val="00D81D2A"/>
    <w:rsid w:val="00E60222"/>
    <w:rsid w:val="00ED2D4F"/>
    <w:rsid w:val="00F226AA"/>
    <w:rsid w:val="00F5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EA3F"/>
  <w15:chartTrackingRefBased/>
  <w15:docId w15:val="{4E9B68F9-75CE-494A-81FA-7395A25D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1D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1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C1D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68C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1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7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9</Pages>
  <Words>1878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2025-05-13T08:27:00Z</cp:lastPrinted>
  <dcterms:created xsi:type="dcterms:W3CDTF">2025-04-01T11:02:00Z</dcterms:created>
  <dcterms:modified xsi:type="dcterms:W3CDTF">2025-05-13T08:27:00Z</dcterms:modified>
</cp:coreProperties>
</file>