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0C" w:rsidRDefault="00A8010C" w:rsidP="00A8010C">
      <w:pPr>
        <w:ind w:firstLine="567"/>
        <w:jc w:val="center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Индивидуальный план работы наставника с наставляемым лицом </w:t>
      </w:r>
      <w:r>
        <w:rPr>
          <w:rFonts w:eastAsiaTheme="minorHAnsi"/>
          <w:i/>
          <w:sz w:val="24"/>
          <w:szCs w:val="24"/>
          <w:lang w:eastAsia="en-US"/>
        </w:rPr>
        <w:t>(пример)</w:t>
      </w:r>
    </w:p>
    <w:p w:rsidR="00A8010C" w:rsidRDefault="00A8010C" w:rsidP="00A8010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A8010C" w:rsidRDefault="00A8010C" w:rsidP="00A8010C">
      <w:pPr>
        <w:ind w:left="56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Ф.И.О. наставляемого_______________________________________________                              Должность__________________________________________________ </w:t>
      </w:r>
    </w:p>
    <w:p w:rsidR="00A8010C" w:rsidRDefault="00A8010C" w:rsidP="00A8010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Отчетный период____________________________________________</w:t>
      </w:r>
    </w:p>
    <w:p w:rsidR="00A8010C" w:rsidRDefault="00A8010C" w:rsidP="00A8010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9"/>
        <w:gridCol w:w="5884"/>
        <w:gridCol w:w="1422"/>
        <w:gridCol w:w="1480"/>
      </w:tblGrid>
      <w:tr w:rsidR="00A8010C" w:rsidTr="00A801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Содержание мероприятия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Срок</w:t>
            </w:r>
          </w:p>
          <w:p w:rsidR="00A8010C" w:rsidRDefault="00A801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исполнения</w:t>
            </w:r>
          </w:p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Отметка наставника о</w:t>
            </w:r>
          </w:p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выполнении</w:t>
            </w:r>
          </w:p>
        </w:tc>
      </w:tr>
      <w:tr w:rsidR="00A8010C" w:rsidTr="00A801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Составление индивидуального плана наставничества, утверждение у старшего воспитателя (куратора)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010C" w:rsidTr="00A801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Изучение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ДОУ и функциональные обязанности по занимаемой должности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010C" w:rsidTr="00A801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Мотивировать Наставляемое лицо на работу над повышением профессионального мастерства, овладением практическими навыками по занимаемой должности; демонстрировать Наставляемому лицу передовые методы и формы работы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010C" w:rsidTr="00A801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Знакомство с деятельностью внутренних структурных подразделений: </w:t>
            </w:r>
          </w:p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методический кабинет </w:t>
            </w:r>
          </w:p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бухгалтерия </w:t>
            </w:r>
          </w:p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медицинский кабинет </w:t>
            </w:r>
          </w:p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 специалист по кадрам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010C" w:rsidTr="00A801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Ознакомление с администрацией учреждения, отношениями подчиненности: </w:t>
            </w:r>
          </w:p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-культура общения и этикет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010C" w:rsidTr="00A801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Ведение и оформление документации педагога.</w:t>
            </w:r>
          </w:p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Перспективное и календарное планирование. Ознакомление с коллегиальными органами управления учреждением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010C" w:rsidTr="00A801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Освоение и совершенствование профессиональных навыков, мастерство педагогического общения: </w:t>
            </w:r>
          </w:p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Контакт с родителями </w:t>
            </w:r>
          </w:p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Взаимоотношения с коллегами </w:t>
            </w:r>
          </w:p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Общение с детьми </w:t>
            </w:r>
          </w:p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 Организация детского коллектива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010C" w:rsidTr="00A801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Изучение ФГОС дошкольного образования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010C" w:rsidTr="00A801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Самоанализ и анализ занятия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010C" w:rsidTr="00A801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Планирование образовательной деятельности в летний оздоровительный период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010C" w:rsidTr="00A801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Индивидуальное консультирование педагогов по запросам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010C" w:rsidTr="00A801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Сопровождение участия в конкурсах и других мероприятиях для молодежи (указать конкретно)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010C" w:rsidTr="00A801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Особенности проведения режимных моментов и воспитание культурно-гигиенических навыков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010C" w:rsidTr="00A801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Привлекать Наставляемое лицо к участию в общественной жизни коллектива, содействовать развитию общекультурного и профессионального кругозора;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010C" w:rsidTr="00A801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Проверка выполнения индивидуального плана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010C" w:rsidTr="00A801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8010C" w:rsidTr="00A801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Другое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0C" w:rsidRDefault="00A8010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A8010C" w:rsidRDefault="00A8010C" w:rsidP="00A8010C">
      <w:pPr>
        <w:jc w:val="both"/>
        <w:rPr>
          <w:rFonts w:eastAsiaTheme="minorHAnsi"/>
          <w:sz w:val="28"/>
          <w:szCs w:val="28"/>
          <w:lang w:eastAsia="en-US"/>
        </w:rPr>
      </w:pPr>
    </w:p>
    <w:p w:rsidR="00A8010C" w:rsidRDefault="00A8010C" w:rsidP="00A801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_______________ дата ____________________________ (подпись наставника) </w:t>
      </w:r>
    </w:p>
    <w:p w:rsidR="00A8010C" w:rsidRDefault="00A8010C" w:rsidP="00A8010C">
      <w:pPr>
        <w:jc w:val="both"/>
        <w:rPr>
          <w:rFonts w:eastAsiaTheme="minorHAnsi"/>
          <w:sz w:val="24"/>
          <w:szCs w:val="24"/>
          <w:lang w:eastAsia="en-US"/>
        </w:rPr>
      </w:pPr>
    </w:p>
    <w:p w:rsidR="00A8010C" w:rsidRDefault="00A8010C" w:rsidP="00A801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Согласовано </w:t>
      </w:r>
    </w:p>
    <w:p w:rsidR="00A8010C" w:rsidRDefault="00A8010C" w:rsidP="00A801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_________________ дата __________________ (куратор-старший воспитатель) </w:t>
      </w:r>
    </w:p>
    <w:p w:rsidR="00A8010C" w:rsidRDefault="00A8010C" w:rsidP="00A8010C">
      <w:pPr>
        <w:jc w:val="both"/>
        <w:rPr>
          <w:rFonts w:eastAsiaTheme="minorHAnsi"/>
          <w:sz w:val="24"/>
          <w:szCs w:val="24"/>
          <w:lang w:eastAsia="en-US"/>
        </w:rPr>
      </w:pPr>
    </w:p>
    <w:p w:rsidR="00A8010C" w:rsidRDefault="00A8010C" w:rsidP="00A801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Ознакомлен</w:t>
      </w:r>
    </w:p>
    <w:p w:rsidR="00A8010C" w:rsidRDefault="00A8010C" w:rsidP="00A8010C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 дата ______________________________ (подпись наставляемого)</w:t>
      </w:r>
    </w:p>
    <w:p w:rsidR="00A8010C" w:rsidRDefault="00A8010C" w:rsidP="00A8010C">
      <w:pPr>
        <w:jc w:val="both"/>
        <w:rPr>
          <w:rFonts w:eastAsiaTheme="minorHAnsi"/>
          <w:sz w:val="24"/>
          <w:szCs w:val="24"/>
          <w:lang w:eastAsia="en-US"/>
        </w:rPr>
      </w:pPr>
    </w:p>
    <w:p w:rsidR="00A8010C" w:rsidRDefault="00A8010C" w:rsidP="00A8010C">
      <w:pPr>
        <w:jc w:val="both"/>
        <w:rPr>
          <w:rFonts w:eastAsiaTheme="minorHAnsi"/>
          <w:sz w:val="28"/>
          <w:szCs w:val="28"/>
          <w:lang w:eastAsia="en-US"/>
        </w:rPr>
      </w:pPr>
    </w:p>
    <w:p w:rsidR="00A8010C" w:rsidRDefault="00A8010C" w:rsidP="00A8010C"/>
    <w:p w:rsidR="00EE3C3C" w:rsidRDefault="00EE3C3C">
      <w:bookmarkStart w:id="0" w:name="_GoBack"/>
      <w:bookmarkEnd w:id="0"/>
    </w:p>
    <w:sectPr w:rsidR="00EE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B9"/>
    <w:rsid w:val="003B0CB9"/>
    <w:rsid w:val="00A8010C"/>
    <w:rsid w:val="00E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178AA-8EFD-4E40-BDE2-062B1D6F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10C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Холодова</dc:creator>
  <cp:keywords/>
  <dc:description/>
  <cp:lastModifiedBy>Татьяна Холодова</cp:lastModifiedBy>
  <cp:revision>3</cp:revision>
  <dcterms:created xsi:type="dcterms:W3CDTF">2023-09-04T08:38:00Z</dcterms:created>
  <dcterms:modified xsi:type="dcterms:W3CDTF">2023-09-04T08:38:00Z</dcterms:modified>
</cp:coreProperties>
</file>